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F95" w:rsidRPr="00DF7BB1" w:rsidRDefault="005572AC" w:rsidP="005A6A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115060" cy="1939290"/>
            <wp:effectExtent l="0" t="0" r="0" b="0"/>
            <wp:docPr id="1" name="Picture 1" descr="TSULOGO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ULOGO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193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F95" w:rsidRPr="00DF7BB1" w:rsidRDefault="00755F95" w:rsidP="005A6A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55F95" w:rsidRPr="001C2B71" w:rsidRDefault="00755F95" w:rsidP="005A6A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1C2B71" w:rsidRDefault="00CC419E" w:rsidP="005A6A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1C2B71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Pr="001C2B71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1C2B71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</w:t>
      </w:r>
      <w:r w:rsidR="00D743AD" w:rsidRPr="001C2B71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  <w:r w:rsidRPr="001C2B71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:rsidR="005552F1" w:rsidRPr="001C2B71" w:rsidRDefault="005552F1" w:rsidP="005A6A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1C2B71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CC419E" w:rsidRPr="001C2B71" w:rsidRDefault="00CC419E" w:rsidP="005A6A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Default="00CC419E" w:rsidP="005A6A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D1291B" w:rsidRDefault="00D1291B" w:rsidP="005A6A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D1291B" w:rsidRDefault="00D1291B" w:rsidP="005A6A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D1291B" w:rsidRPr="001C2B71" w:rsidRDefault="00D1291B" w:rsidP="005A6A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873051" w:rsidRDefault="00847513" w:rsidP="005A6A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eastAsia="Cordia New" w:hAnsi="TH SarabunPSK" w:cs="TH SarabunPSK"/>
          <w:b/>
          <w:bCs/>
          <w:color w:val="000000"/>
          <w:sz w:val="48"/>
          <w:szCs w:val="48"/>
          <w:lang w:eastAsia="ja-JP" w:bidi="ar-SA"/>
        </w:rPr>
        <w:t xml:space="preserve">0000271 </w:t>
      </w:r>
      <w:r w:rsidR="00DF77D0" w:rsidRPr="00873051">
        <w:rPr>
          <w:rFonts w:ascii="TH SarabunPSK" w:eastAsia="Calibri" w:hAnsi="TH SarabunPSK" w:cs="TH SarabunPSK"/>
          <w:b/>
          <w:bCs/>
          <w:sz w:val="48"/>
          <w:szCs w:val="48"/>
          <w:cs/>
        </w:rPr>
        <w:t>การศึกษาเพื่อ</w:t>
      </w:r>
      <w:r w:rsidR="00D1291B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>สร้าง</w:t>
      </w:r>
      <w:r w:rsidR="00DF77D0" w:rsidRPr="00873051">
        <w:rPr>
          <w:rFonts w:ascii="TH SarabunPSK" w:eastAsia="Calibri" w:hAnsi="TH SarabunPSK" w:cs="TH SarabunPSK"/>
          <w:b/>
          <w:bCs/>
          <w:sz w:val="48"/>
          <w:szCs w:val="48"/>
          <w:cs/>
        </w:rPr>
        <w:t>ความเป็นพลเมือง</w:t>
      </w:r>
    </w:p>
    <w:p w:rsidR="00CC419E" w:rsidRDefault="00EE558F" w:rsidP="005A6A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eastAsia="Calibri" w:hAnsi="TH SarabunPSK" w:cs="TH SarabunPSK"/>
          <w:b/>
          <w:bCs/>
          <w:sz w:val="48"/>
          <w:szCs w:val="48"/>
        </w:rPr>
        <w:t xml:space="preserve"> </w:t>
      </w:r>
      <w:r w:rsidR="00BF1D3F" w:rsidRPr="00BF1D3F">
        <w:rPr>
          <w:rFonts w:ascii="TH SarabunPSK" w:eastAsia="Calibri" w:hAnsi="TH SarabunPSK" w:cs="TH SarabunPSK"/>
          <w:b/>
          <w:bCs/>
          <w:sz w:val="48"/>
          <w:szCs w:val="48"/>
        </w:rPr>
        <w:t>Citizenship Education</w:t>
      </w:r>
    </w:p>
    <w:p w:rsidR="00BF1D3F" w:rsidRDefault="00BF1D3F" w:rsidP="005A6A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BF1D3F" w:rsidRDefault="00BF1D3F" w:rsidP="005A6A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D1291B" w:rsidRDefault="00D1291B" w:rsidP="005A6A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D1291B" w:rsidRDefault="00D1291B" w:rsidP="005A6A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D1291B" w:rsidRPr="00EE558F" w:rsidRDefault="00D1291B" w:rsidP="005A6A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2270C3" w:rsidRPr="001C2B71" w:rsidRDefault="00CC419E" w:rsidP="005A6A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C2B71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</w:t>
      </w:r>
      <w:r w:rsidR="00EE558F">
        <w:rPr>
          <w:rFonts w:ascii="TH SarabunPSK" w:hAnsi="TH SarabunPSK" w:cs="TH SarabunPSK" w:hint="cs"/>
          <w:b/>
          <w:bCs/>
          <w:sz w:val="44"/>
          <w:szCs w:val="44"/>
          <w:cs/>
        </w:rPr>
        <w:t>หมวดวิชาศึกษาทั่วไป (หมวดพื้นฐานวิชาชีพ)</w:t>
      </w:r>
      <w:r w:rsidRPr="001C2B71">
        <w:rPr>
          <w:rFonts w:ascii="TH SarabunPSK" w:hAnsi="TH SarabunPSK" w:cs="TH SarabunPSK"/>
          <w:b/>
          <w:bCs/>
          <w:sz w:val="44"/>
          <w:szCs w:val="44"/>
          <w:cs/>
        </w:rPr>
        <w:t>หลักสูตร</w:t>
      </w:r>
      <w:r w:rsidR="00EE558F">
        <w:rPr>
          <w:rFonts w:ascii="TH SarabunPSK" w:hAnsi="TH SarabunPSK" w:cs="TH SarabunPSK"/>
          <w:b/>
          <w:bCs/>
          <w:sz w:val="44"/>
          <w:szCs w:val="44"/>
          <w:cs/>
        </w:rPr>
        <w:t>การศึกษาบัณฑิต</w:t>
      </w:r>
      <w:r w:rsidR="00EE558F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="00EE558F">
        <w:rPr>
          <w:rFonts w:ascii="TH SarabunPSK" w:hAnsi="TH SarabunPSK" w:cs="TH SarabunPSK"/>
          <w:b/>
          <w:bCs/>
          <w:sz w:val="44"/>
          <w:szCs w:val="44"/>
          <w:cs/>
        </w:rPr>
        <w:t>หลักสูตร</w:t>
      </w:r>
      <w:r w:rsidR="00EE558F">
        <w:rPr>
          <w:rFonts w:ascii="TH SarabunPSK" w:hAnsi="TH SarabunPSK" w:cs="TH SarabunPSK" w:hint="cs"/>
          <w:b/>
          <w:bCs/>
          <w:sz w:val="44"/>
          <w:szCs w:val="44"/>
          <w:cs/>
        </w:rPr>
        <w:t>ปรับปรุง</w:t>
      </w:r>
      <w:r w:rsidR="00E97E79" w:rsidRPr="001C2B71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="00EE558F">
        <w:rPr>
          <w:rFonts w:ascii="TH SarabunPSK" w:hAnsi="TH SarabunPSK" w:cs="TH SarabunPSK" w:hint="cs"/>
          <w:b/>
          <w:bCs/>
          <w:sz w:val="44"/>
          <w:szCs w:val="44"/>
          <w:cs/>
        </w:rPr>
        <w:t>พ.ศ.2562</w:t>
      </w:r>
    </w:p>
    <w:p w:rsidR="00CC419E" w:rsidRPr="001C2B71" w:rsidRDefault="001B0B28" w:rsidP="005A6A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C2B71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:rsidR="00EA38CA" w:rsidRPr="00DF7BB1" w:rsidRDefault="00EA38CA" w:rsidP="001C2B7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B3468" w:rsidRDefault="004B3468" w:rsidP="005A6A4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DF7BB1" w:rsidRDefault="002E587C" w:rsidP="005A6A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F7BB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รายละเอียดของรายวิชา</w:t>
      </w:r>
    </w:p>
    <w:p w:rsidR="00AA21C2" w:rsidRPr="00DF7BB1" w:rsidRDefault="00AA21C2" w:rsidP="005A6A4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A21C2" w:rsidRPr="00DF7BB1" w:rsidRDefault="00AA21C2" w:rsidP="005A6A46">
      <w:pPr>
        <w:spacing w:after="0" w:line="240" w:lineRule="auto"/>
        <w:rPr>
          <w:rFonts w:ascii="TH SarabunPSK" w:eastAsia="MS Mincho" w:hAnsi="TH SarabunPSK" w:cs="TH SarabunPSK"/>
          <w:sz w:val="32"/>
          <w:szCs w:val="32"/>
        </w:rPr>
      </w:pPr>
      <w:r w:rsidRPr="00DF7BB1">
        <w:rPr>
          <w:rFonts w:ascii="TH SarabunPSK" w:eastAsia="MS Mincho" w:hAnsi="TH SarabunPSK" w:cs="TH SarabunPSK"/>
          <w:sz w:val="32"/>
          <w:szCs w:val="32"/>
          <w:cs/>
        </w:rPr>
        <w:t xml:space="preserve">ชื่อสถาบันอุดมศึกษา </w:t>
      </w:r>
      <w:r w:rsidRPr="00DF7BB1">
        <w:rPr>
          <w:rFonts w:ascii="TH SarabunPSK" w:eastAsia="MS Mincho" w:hAnsi="TH SarabunPSK" w:cs="TH SarabunPSK"/>
          <w:sz w:val="32"/>
          <w:szCs w:val="32"/>
          <w:cs/>
        </w:rPr>
        <w:tab/>
        <w:t>: มหาวิทยาลัยทักษิณ</w:t>
      </w:r>
    </w:p>
    <w:p w:rsidR="00AA21C2" w:rsidRPr="00DF7BB1" w:rsidRDefault="00AA21C2" w:rsidP="005A6A46">
      <w:pPr>
        <w:spacing w:after="0" w:line="240" w:lineRule="auto"/>
        <w:rPr>
          <w:rFonts w:ascii="TH SarabunPSK" w:eastAsia="MS Mincho" w:hAnsi="TH SarabunPSK" w:cs="TH SarabunPSK"/>
          <w:sz w:val="32"/>
          <w:szCs w:val="32"/>
          <w:cs/>
        </w:rPr>
      </w:pPr>
      <w:r w:rsidRPr="00DF7BB1">
        <w:rPr>
          <w:rFonts w:ascii="TH SarabunPSK" w:eastAsia="MS Mincho" w:hAnsi="TH SarabunPSK" w:cs="TH SarabunPSK"/>
          <w:sz w:val="32"/>
          <w:szCs w:val="32"/>
          <w:cs/>
        </w:rPr>
        <w:t>วิทยาเขต/คณ</w:t>
      </w:r>
      <w:r w:rsidR="00BC1B09" w:rsidRPr="00DF7BB1">
        <w:rPr>
          <w:rFonts w:ascii="TH SarabunPSK" w:eastAsia="MS Mincho" w:hAnsi="TH SarabunPSK" w:cs="TH SarabunPSK"/>
          <w:sz w:val="32"/>
          <w:szCs w:val="32"/>
          <w:cs/>
        </w:rPr>
        <w:t xml:space="preserve">ะ/ภาควิชา </w:t>
      </w:r>
      <w:r w:rsidR="00BC1B09" w:rsidRPr="00DF7BB1">
        <w:rPr>
          <w:rFonts w:ascii="TH SarabunPSK" w:eastAsia="MS Mincho" w:hAnsi="TH SarabunPSK" w:cs="TH SarabunPSK"/>
          <w:sz w:val="32"/>
          <w:szCs w:val="32"/>
          <w:cs/>
        </w:rPr>
        <w:tab/>
        <w:t>:</w:t>
      </w:r>
      <w:r w:rsidR="008E0B5B">
        <w:rPr>
          <w:rFonts w:ascii="TH SarabunPSK" w:eastAsia="MS Mincho" w:hAnsi="TH SarabunPSK" w:cs="TH SarabunPSK" w:hint="cs"/>
          <w:sz w:val="32"/>
          <w:szCs w:val="32"/>
          <w:cs/>
        </w:rPr>
        <w:t xml:space="preserve">วิทยาเขตสงขลา  คณะศึกษาศาสตร์  </w:t>
      </w:r>
    </w:p>
    <w:p w:rsidR="002E587C" w:rsidRPr="00DF7BB1" w:rsidRDefault="002E587C" w:rsidP="005A6A4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1291B" w:rsidRDefault="00D1291B" w:rsidP="00D1291B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.  รหัสชื่อรายวิชา</w:t>
      </w: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จำนวนหน่วยกิต รายวิชาที่ต้องเรีย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นมาก่อน    </w:t>
      </w:r>
    </w:p>
    <w:p w:rsidR="00D1291B" w:rsidRDefault="00D1291B" w:rsidP="00D1291B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รายวิชาที่เรียนพร้อมกัน</w:t>
      </w: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และคำอธิบายรายวิชา</w:t>
      </w:r>
    </w:p>
    <w:p w:rsidR="00D1291B" w:rsidRDefault="00D1291B" w:rsidP="00D1291B">
      <w:pPr>
        <w:tabs>
          <w:tab w:val="left" w:pos="426"/>
          <w:tab w:val="left" w:pos="2127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847513" w:rsidRPr="00847513">
        <w:rPr>
          <w:rFonts w:ascii="TH SarabunPSK" w:hAnsi="TH SarabunPSK" w:cs="TH SarabunPSK"/>
          <w:b/>
          <w:bCs/>
          <w:sz w:val="20"/>
          <w:szCs w:val="20"/>
        </w:rPr>
        <w:t xml:space="preserve"> </w:t>
      </w:r>
      <w:r w:rsidRPr="00847513">
        <w:rPr>
          <w:rFonts w:ascii="TH SarabunPSK" w:hAnsi="TH SarabunPSK" w:cs="TH SarabunPSK"/>
          <w:b/>
          <w:bCs/>
          <w:sz w:val="20"/>
          <w:szCs w:val="20"/>
        </w:rPr>
        <w:t xml:space="preserve"> </w:t>
      </w:r>
      <w:r w:rsidR="00847513" w:rsidRPr="00847513">
        <w:rPr>
          <w:rFonts w:ascii="TH SarabunPSK" w:eastAsia="Cordia New" w:hAnsi="TH SarabunPSK" w:cs="TH SarabunPSK"/>
          <w:b/>
          <w:bCs/>
          <w:color w:val="000000"/>
          <w:sz w:val="32"/>
          <w:szCs w:val="32"/>
          <w:lang w:eastAsia="ja-JP" w:bidi="ar-SA"/>
        </w:rPr>
        <w:t>0000271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>การศึกษาเพื่อ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สร้างความ</w:t>
      </w:r>
      <w:r w:rsidRPr="00DF7BB1">
        <w:rPr>
          <w:rFonts w:ascii="TH SarabunPSK" w:eastAsia="Calibri" w:hAnsi="TH SarabunPSK" w:cs="TH SarabunPSK"/>
          <w:sz w:val="32"/>
          <w:szCs w:val="32"/>
          <w:cs/>
        </w:rPr>
        <w:t>เป็น</w:t>
      </w:r>
      <w:r w:rsidRPr="00A23E0E">
        <w:rPr>
          <w:rFonts w:ascii="TH SarabunPSK" w:eastAsia="Calibri" w:hAnsi="TH SarabunPSK" w:cs="TH SarabunPSK"/>
          <w:sz w:val="32"/>
          <w:szCs w:val="32"/>
          <w:cs/>
        </w:rPr>
        <w:t>พลเมือง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3(2-2-5)</w:t>
      </w:r>
    </w:p>
    <w:p w:rsidR="00D1291B" w:rsidRDefault="00D1291B" w:rsidP="00D1291B">
      <w:pPr>
        <w:tabs>
          <w:tab w:val="left" w:pos="567"/>
          <w:tab w:val="left" w:pos="2127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DengXian" w:hAnsi="TH SarabunPSK" w:cs="TH SarabunPSK"/>
          <w:b/>
          <w:bCs/>
          <w:sz w:val="32"/>
          <w:szCs w:val="32"/>
          <w:lang w:eastAsia="zh-CN"/>
        </w:rPr>
        <w:tab/>
      </w:r>
      <w:r w:rsidRPr="003E22FA">
        <w:rPr>
          <w:rFonts w:ascii="TH SarabunPSK" w:hAnsi="TH SarabunPSK" w:cs="TH SarabunPSK"/>
          <w:b/>
          <w:bCs/>
          <w:sz w:val="32"/>
          <w:szCs w:val="32"/>
        </w:rPr>
        <w:t>Citizenship Education</w:t>
      </w:r>
    </w:p>
    <w:p w:rsidR="00D1291B" w:rsidRPr="003D4B13" w:rsidRDefault="00D1291B" w:rsidP="00D1291B">
      <w:pPr>
        <w:tabs>
          <w:tab w:val="left" w:pos="450"/>
          <w:tab w:val="left" w:pos="980"/>
          <w:tab w:val="left" w:pos="1560"/>
          <w:tab w:val="left" w:pos="1843"/>
          <w:tab w:val="left" w:pos="2127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3D4B13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D1291B" w:rsidRDefault="00D1291B" w:rsidP="00D1291B">
      <w:pPr>
        <w:tabs>
          <w:tab w:val="left" w:pos="450"/>
          <w:tab w:val="left" w:pos="980"/>
          <w:tab w:val="left" w:pos="1560"/>
          <w:tab w:val="left" w:pos="2127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Pr="003D4B13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D1291B" w:rsidRDefault="00D1291B" w:rsidP="00D1291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E22FA">
        <w:rPr>
          <w:rFonts w:ascii="TH SarabunPSK" w:hAnsi="TH SarabunPSK" w:cs="TH SarabunPSK"/>
          <w:sz w:val="32"/>
          <w:szCs w:val="32"/>
          <w:cs/>
        </w:rPr>
        <w:t>แนวคิดหลักการและองค์ความรู้เกี่ยวกับความเป็นพลเมือง สิทธิและหน้าที่ของพลเมือง ภาวะผู้นำเพื่อการเปลี่ยนแปลง การเรียนรู้เพื่อความเป็นพลเมือง การมีส่วนร่วมในกิจกรรมการปกครองอย่างสันติวิธี คุณธรรม จริยธรรม และหลักธรรม</w:t>
      </w:r>
      <w:r w:rsidR="00774CC6">
        <w:rPr>
          <w:rFonts w:ascii="TH SarabunPSK" w:hAnsi="TH SarabunPSK" w:cs="TH SarabunPSK" w:hint="cs"/>
          <w:sz w:val="32"/>
          <w:szCs w:val="32"/>
          <w:cs/>
        </w:rPr>
        <w:t>า</w:t>
      </w:r>
      <w:proofErr w:type="spellStart"/>
      <w:r w:rsidRPr="003E22FA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3E22FA">
        <w:rPr>
          <w:rFonts w:ascii="TH SarabunPSK" w:hAnsi="TH SarabunPSK" w:cs="TH SarabunPSK"/>
          <w:sz w:val="32"/>
          <w:szCs w:val="32"/>
          <w:cs/>
        </w:rPr>
        <w:t>บาล จิตอาสาและจิตสาธารณะ และการศึกษาเพื่อการสร้างความเป็นพลเมืองของประเทศชาติและสังคมโลก</w:t>
      </w:r>
    </w:p>
    <w:p w:rsidR="00153352" w:rsidRDefault="00153352" w:rsidP="00153352">
      <w:pPr>
        <w:pStyle w:val="af2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FFFFFF" w:themeColor="background1"/>
          <w:sz w:val="32"/>
          <w:szCs w:val="32"/>
        </w:rPr>
        <w:t xml:space="preserve">           </w:t>
      </w:r>
      <w:r w:rsidRPr="001533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Concepts, principles and knowledge about citizenship; rights and duties of citizens; transformation leadership, citizenship learning; participation in government activities peacefully; moral, ethical, sense of maintaining good governance and anti-corruption; volunteer spirit and public mind; and education for </w:t>
      </w:r>
      <w:proofErr w:type="gramStart"/>
      <w:r w:rsidRPr="00153352">
        <w:rPr>
          <w:rFonts w:ascii="TH SarabunPSK" w:hAnsi="TH SarabunPSK" w:cs="TH SarabunPSK"/>
          <w:color w:val="000000" w:themeColor="text1"/>
          <w:sz w:val="32"/>
          <w:szCs w:val="32"/>
        </w:rPr>
        <w:t>creating  citizenship</w:t>
      </w:r>
      <w:proofErr w:type="gramEnd"/>
      <w:r w:rsidRPr="001533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of the nation and the global society</w:t>
      </w:r>
    </w:p>
    <w:p w:rsidR="00153352" w:rsidRPr="00153352" w:rsidRDefault="00153352" w:rsidP="00153352">
      <w:pPr>
        <w:pStyle w:val="af2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153352" w:rsidRPr="003D4B13" w:rsidRDefault="00153352" w:rsidP="00153352">
      <w:pPr>
        <w:tabs>
          <w:tab w:val="left" w:pos="284"/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หลักสูตรและประเภทของรายวิชา</w:t>
      </w:r>
    </w:p>
    <w:p w:rsidR="00D1291B" w:rsidRDefault="00D1291B" w:rsidP="00D129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H SarabunPSK" w:hAnsi="TH SarabunPSK" w:cs="TH SarabunPSK"/>
          <w:color w:val="212121"/>
          <w:sz w:val="32"/>
          <w:szCs w:val="32"/>
        </w:rPr>
      </w:pPr>
    </w:p>
    <w:p w:rsidR="002E587C" w:rsidRPr="00D1291B" w:rsidRDefault="002E587C" w:rsidP="005A6A4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1291B" w:rsidRPr="003D4B13" w:rsidRDefault="00D1291B" w:rsidP="00D1291B">
      <w:pPr>
        <w:rPr>
          <w:rFonts w:ascii="TH SarabunPSK" w:hAnsi="TH SarabunPSK" w:cs="TH SarabunPSK"/>
          <w:sz w:val="32"/>
          <w:szCs w:val="32"/>
        </w:rPr>
      </w:pPr>
      <w:r w:rsidRPr="008C4CBB">
        <w:rPr>
          <w:rFonts w:ascii="TH SarabunPSK" w:hAnsi="TH SarabunPSK" w:cs="TH SarabunPSK" w:hint="cs"/>
          <w:sz w:val="32"/>
          <w:szCs w:val="32"/>
          <w:cs/>
        </w:rPr>
        <w:t>หลักสูตรระดับปริญญาตรีหมวดวิชาศึกษาทั่วไปที่ใช้หลายหลักสูตร</w:t>
      </w:r>
    </w:p>
    <w:p w:rsidR="00D1291B" w:rsidRPr="003D4B13" w:rsidRDefault="00FE4765" w:rsidP="00D1291B">
      <w:pPr>
        <w:tabs>
          <w:tab w:val="left" w:pos="1276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13335</wp:posOffset>
                </wp:positionV>
                <wp:extent cx="228600" cy="180975"/>
                <wp:effectExtent l="0" t="0" r="0" b="9525"/>
                <wp:wrapNone/>
                <wp:docPr id="10" name="ตัวเชื่อมต่อ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28600" cy="1809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DE886" id="ตัวเชื่อมต่อตรง 1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75pt,1.05pt" to="81.7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" strokecolor="black [3213]" strokeweight="1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E71" w:rsidRDefault="00417E71" w:rsidP="00D129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63.75pt;margin-top:3.1pt;width:12pt;height:13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">
                <v:textbox>
                  <w:txbxContent>
                    <w:p w:rsidR="00417E71" w:rsidRDefault="00417E71" w:rsidP="00D1291B"/>
                  </w:txbxContent>
                </v:textbox>
              </v:shape>
            </w:pict>
          </mc:Fallback>
        </mc:AlternateContent>
      </w:r>
      <w:r w:rsidR="00D1291B">
        <w:rPr>
          <w:rFonts w:ascii="Showcard Gothic" w:hAnsi="Showcard Gothic" w:cs="TH SarabunPSK"/>
          <w:sz w:val="32"/>
          <w:szCs w:val="32"/>
        </w:rPr>
        <w:tab/>
      </w:r>
      <w:r w:rsidR="00D1291B">
        <w:rPr>
          <w:rFonts w:ascii="Showcard Gothic" w:hAnsi="Showcard Gothic" w:cs="TH SarabunPSK"/>
          <w:sz w:val="32"/>
          <w:szCs w:val="32"/>
        </w:rPr>
        <w:tab/>
      </w:r>
      <w:r w:rsidR="00D1291B">
        <w:rPr>
          <w:rFonts w:ascii="Showcard Gothic" w:hAnsi="Showcard Gothic" w:cs="TH SarabunPSK"/>
          <w:sz w:val="32"/>
          <w:szCs w:val="32"/>
        </w:rPr>
        <w:tab/>
      </w:r>
      <w:r w:rsidR="00D1291B" w:rsidRPr="003D4B13">
        <w:rPr>
          <w:rFonts w:ascii="TH SarabunPSK" w:hAnsi="TH SarabunPSK" w:cs="TH SarabunPSK" w:hint="cs"/>
          <w:sz w:val="32"/>
          <w:szCs w:val="32"/>
          <w:cs/>
        </w:rPr>
        <w:t>ศึกษาทั่วไป</w:t>
      </w:r>
    </w:p>
    <w:p w:rsidR="00D1291B" w:rsidRPr="003D4B13" w:rsidRDefault="00D1291B" w:rsidP="00D1291B">
      <w:pPr>
        <w:tabs>
          <w:tab w:val="left" w:pos="1276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Showcard Gothic" w:hAnsi="Showcard Gothic" w:cs="TH SarabunPSK"/>
          <w:sz w:val="32"/>
          <w:szCs w:val="32"/>
        </w:rPr>
        <w:tab/>
      </w:r>
      <w:r w:rsidR="00FE476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E71" w:rsidRPr="00BC1B09" w:rsidRDefault="00417E71" w:rsidP="00D1291B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63.75pt;margin-top:4.7pt;width:12pt;height: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">
                <v:textbox>
                  <w:txbxContent>
                    <w:p w:rsidR="00417E71" w:rsidRPr="00BC1B09" w:rsidRDefault="00417E71" w:rsidP="00D1291B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howcard Gothic" w:hAnsi="Showcard Gothic" w:cs="TH SarabunPSK"/>
          <w:sz w:val="32"/>
          <w:szCs w:val="32"/>
        </w:rPr>
        <w:tab/>
      </w:r>
      <w:r>
        <w:rPr>
          <w:rFonts w:ascii="Showcard Gothic" w:hAnsi="Showcard Gothic" w:cs="TH SarabunPSK"/>
          <w:sz w:val="32"/>
          <w:szCs w:val="32"/>
        </w:rPr>
        <w:tab/>
      </w:r>
      <w:r w:rsidRPr="003D4B13">
        <w:rPr>
          <w:rFonts w:ascii="TH SarabunPSK" w:hAnsi="TH SarabunPSK" w:cs="TH SarabunPSK" w:hint="cs"/>
          <w:sz w:val="32"/>
          <w:szCs w:val="32"/>
          <w:cs/>
        </w:rPr>
        <w:t>วิชาเฉพาะ</w:t>
      </w:r>
    </w:p>
    <w:p w:rsidR="00D1291B" w:rsidRPr="003D4B13" w:rsidRDefault="00FE4765" w:rsidP="00D1291B">
      <w:pPr>
        <w:tabs>
          <w:tab w:val="left" w:pos="1276"/>
        </w:tabs>
        <w:ind w:left="884" w:firstLine="1276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E71" w:rsidRDefault="00417E71" w:rsidP="00D129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63.75pt;margin-top:3.85pt;width:12pt;height:1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">
                <v:textbox>
                  <w:txbxContent>
                    <w:p w:rsidR="00417E71" w:rsidRDefault="00417E71" w:rsidP="00D1291B"/>
                  </w:txbxContent>
                </v:textbox>
              </v:shape>
            </w:pict>
          </mc:Fallback>
        </mc:AlternateContent>
      </w:r>
      <w:r w:rsidR="00D1291B" w:rsidRPr="003D4B13">
        <w:rPr>
          <w:rFonts w:ascii="TH SarabunPSK" w:hAnsi="TH SarabunPSK" w:cs="TH SarabunPSK" w:hint="cs"/>
          <w:sz w:val="32"/>
          <w:szCs w:val="32"/>
          <w:cs/>
        </w:rPr>
        <w:t>วิชาพื้นฐานเฉพาะด้าน (ถ้ามี)</w:t>
      </w:r>
    </w:p>
    <w:p w:rsidR="00D1291B" w:rsidRPr="003D4B13" w:rsidRDefault="00FE4765" w:rsidP="00D1291B">
      <w:pPr>
        <w:tabs>
          <w:tab w:val="left" w:pos="1276"/>
        </w:tabs>
        <w:ind w:left="1604" w:firstLine="556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E71" w:rsidRDefault="00417E71" w:rsidP="00D129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63.75pt;margin-top:2.3pt;width:12pt;height:1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">
                <v:textbox>
                  <w:txbxContent>
                    <w:p w:rsidR="00417E71" w:rsidRDefault="00417E71" w:rsidP="00D1291B"/>
                  </w:txbxContent>
                </v:textbox>
              </v:shape>
            </w:pict>
          </mc:Fallback>
        </mc:AlternateContent>
      </w:r>
      <w:r w:rsidR="00D1291B" w:rsidRPr="003D4B13">
        <w:rPr>
          <w:rFonts w:ascii="TH SarabunPSK" w:hAnsi="TH SarabunPSK" w:cs="TH SarabunPSK" w:hint="cs"/>
          <w:sz w:val="32"/>
          <w:szCs w:val="32"/>
          <w:cs/>
        </w:rPr>
        <w:t>วิชาเอก</w:t>
      </w:r>
    </w:p>
    <w:p w:rsidR="00D1291B" w:rsidRPr="003D4B13" w:rsidRDefault="00FE4765" w:rsidP="00D1291B">
      <w:pPr>
        <w:tabs>
          <w:tab w:val="left" w:pos="1276"/>
        </w:tabs>
        <w:ind w:left="884" w:firstLine="1276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26035</wp:posOffset>
                </wp:positionV>
                <wp:extent cx="152400" cy="1714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E71" w:rsidRDefault="00417E71" w:rsidP="00D129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63.75pt;margin-top:2.05pt;width:12pt;height:1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">
                <v:textbox>
                  <w:txbxContent>
                    <w:p w:rsidR="00417E71" w:rsidRDefault="00417E71" w:rsidP="00D1291B"/>
                  </w:txbxContent>
                </v:textbox>
              </v:shape>
            </w:pict>
          </mc:Fallback>
        </mc:AlternateContent>
      </w:r>
      <w:r w:rsidR="00D1291B" w:rsidRPr="003D4B13">
        <w:rPr>
          <w:rFonts w:ascii="TH SarabunPSK" w:hAnsi="TH SarabunPSK" w:cs="TH SarabunPSK" w:hint="cs"/>
          <w:sz w:val="32"/>
          <w:szCs w:val="32"/>
          <w:cs/>
        </w:rPr>
        <w:t xml:space="preserve">วิชาเอกบังคับ </w:t>
      </w:r>
    </w:p>
    <w:p w:rsidR="00D1291B" w:rsidRPr="003D4B13" w:rsidRDefault="00FE4765" w:rsidP="00D1291B">
      <w:pPr>
        <w:tabs>
          <w:tab w:val="left" w:pos="1276"/>
        </w:tabs>
        <w:ind w:left="884" w:firstLine="1276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43815</wp:posOffset>
                </wp:positionV>
                <wp:extent cx="152400" cy="1714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E71" w:rsidRDefault="00417E71" w:rsidP="00D129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left:0;text-align:left;margin-left:63.75pt;margin-top:3.45pt;width:12pt;height:1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">
                <v:textbox>
                  <w:txbxContent>
                    <w:p w:rsidR="00417E71" w:rsidRDefault="00417E71" w:rsidP="00D1291B"/>
                  </w:txbxContent>
                </v:textbox>
              </v:shape>
            </w:pict>
          </mc:Fallback>
        </mc:AlternateContent>
      </w:r>
      <w:r w:rsidR="00D1291B" w:rsidRPr="003D4B13">
        <w:rPr>
          <w:rFonts w:ascii="TH SarabunPSK" w:hAnsi="TH SarabunPSK" w:cs="TH SarabunPSK" w:hint="cs"/>
          <w:sz w:val="32"/>
          <w:szCs w:val="32"/>
          <w:cs/>
        </w:rPr>
        <w:t>วิชาเอกเลือก</w:t>
      </w:r>
    </w:p>
    <w:p w:rsidR="00D1291B" w:rsidRPr="003D4B13" w:rsidRDefault="00FE4765" w:rsidP="00D1291B">
      <w:pPr>
        <w:tabs>
          <w:tab w:val="left" w:pos="1276"/>
        </w:tabs>
        <w:ind w:left="884" w:firstLine="1276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E71" w:rsidRDefault="00417E71" w:rsidP="00D129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left:0;text-align:left;margin-left:63.75pt;margin-top:4.15pt;width:12pt;height:13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">
                <v:textbox>
                  <w:txbxContent>
                    <w:p w:rsidR="00417E71" w:rsidRDefault="00417E71" w:rsidP="00D1291B"/>
                  </w:txbxContent>
                </v:textbox>
              </v:shape>
            </w:pict>
          </mc:Fallback>
        </mc:AlternateContent>
      </w:r>
      <w:r w:rsidR="00D1291B" w:rsidRPr="003D4B13">
        <w:rPr>
          <w:rFonts w:ascii="TH SarabunPSK" w:hAnsi="TH SarabunPSK" w:cs="TH SarabunPSK" w:hint="cs"/>
          <w:sz w:val="32"/>
          <w:szCs w:val="32"/>
          <w:cs/>
        </w:rPr>
        <w:t xml:space="preserve">วิชาโท </w:t>
      </w:r>
    </w:p>
    <w:p w:rsidR="00D1291B" w:rsidRPr="003D4B13" w:rsidRDefault="00FE4765" w:rsidP="00D1291B">
      <w:pPr>
        <w:tabs>
          <w:tab w:val="left" w:pos="1276"/>
        </w:tabs>
        <w:ind w:left="1604" w:firstLine="556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E71" w:rsidRDefault="00417E71" w:rsidP="00D129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left:0;text-align:left;margin-left:63.75pt;margin-top:3.4pt;width:12pt;height:1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">
                <v:textbox>
                  <w:txbxContent>
                    <w:p w:rsidR="00417E71" w:rsidRDefault="00417E71" w:rsidP="00D1291B"/>
                  </w:txbxContent>
                </v:textbox>
              </v:shape>
            </w:pict>
          </mc:Fallback>
        </mc:AlternateContent>
      </w:r>
      <w:r w:rsidR="00D1291B" w:rsidRPr="003D4B13">
        <w:rPr>
          <w:rFonts w:ascii="TH SarabunPSK" w:hAnsi="TH SarabunPSK" w:cs="TH SarabunPSK" w:hint="cs"/>
          <w:sz w:val="32"/>
          <w:szCs w:val="32"/>
          <w:cs/>
        </w:rPr>
        <w:t>วิชาประสบการเชิงปฏิบัติ (ถ้ามี)</w:t>
      </w:r>
    </w:p>
    <w:p w:rsidR="00D1291B" w:rsidRDefault="00D1291B" w:rsidP="00295EA7">
      <w:pPr>
        <w:pStyle w:val="af2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2233D1" w:rsidRPr="003D4B13" w:rsidRDefault="002233D1" w:rsidP="002233D1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2233D1" w:rsidRDefault="002233D1" w:rsidP="002233D1">
      <w:pPr>
        <w:spacing w:after="0" w:line="240" w:lineRule="auto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อาจารย์ผู้รับผิดชอบรายวิชา    </w:t>
      </w:r>
      <w:proofErr w:type="spellStart"/>
      <w:r>
        <w:rPr>
          <w:rFonts w:ascii="TH SarabunPSK" w:hAnsi="TH SarabunPSK" w:cs="TH SarabunPSK" w:hint="cs"/>
          <w:b/>
          <w:sz w:val="32"/>
          <w:szCs w:val="32"/>
          <w:cs/>
        </w:rPr>
        <w:t>ผศ</w:t>
      </w:r>
      <w:proofErr w:type="spellEnd"/>
      <w:r>
        <w:rPr>
          <w:rFonts w:ascii="TH SarabunPSK" w:hAnsi="TH SarabunPSK" w:cs="TH SarabunPSK"/>
          <w:b/>
          <w:sz w:val="32"/>
          <w:szCs w:val="32"/>
          <w:lang w:val="en-GB"/>
        </w:rPr>
        <w:t>.</w:t>
      </w:r>
      <w:r>
        <w:rPr>
          <w:rFonts w:ascii="TH SarabunPSK" w:hAnsi="TH SarabunPSK" w:cs="TH SarabunPSK" w:hint="cs"/>
          <w:b/>
          <w:sz w:val="32"/>
          <w:szCs w:val="32"/>
          <w:cs/>
        </w:rPr>
        <w:t>ดร</w:t>
      </w:r>
      <w:r>
        <w:rPr>
          <w:rFonts w:ascii="TH SarabunPSK" w:hAnsi="TH SarabunPSK" w:cs="TH SarabunPSK"/>
          <w:b/>
          <w:sz w:val="32"/>
          <w:szCs w:val="32"/>
          <w:lang w:val="en-GB"/>
        </w:rPr>
        <w:t>.</w:t>
      </w:r>
      <w:r>
        <w:rPr>
          <w:rFonts w:ascii="TH SarabunPSK" w:hAnsi="TH SarabunPSK" w:cs="TH SarabunPSK" w:hint="cs"/>
          <w:b/>
          <w:sz w:val="32"/>
          <w:szCs w:val="32"/>
          <w:cs/>
        </w:rPr>
        <w:t>มณฑนา พิพัฒนเพ็ญ</w:t>
      </w:r>
    </w:p>
    <w:p w:rsidR="002233D1" w:rsidRDefault="002233D1" w:rsidP="00D67A5D">
      <w:pPr>
        <w:spacing w:after="0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3D4B13">
        <w:rPr>
          <w:rFonts w:ascii="TH SarabunPSK" w:hAnsi="TH SarabunPSK" w:cs="TH SarabunPSK"/>
          <w:sz w:val="32"/>
          <w:szCs w:val="32"/>
          <w:cs/>
        </w:rPr>
        <w:tab/>
      </w:r>
    </w:p>
    <w:p w:rsidR="00D67A5D" w:rsidRDefault="002233D1" w:rsidP="00774CC6">
      <w:pPr>
        <w:spacing w:after="0" w:line="240" w:lineRule="auto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</w:t>
      </w:r>
      <w:r w:rsidR="00D67A5D">
        <w:rPr>
          <w:rFonts w:ascii="TH SarabunPSK" w:hAnsi="TH SarabunPSK" w:cs="TH SarabunPSK" w:hint="cs"/>
          <w:b/>
          <w:sz w:val="32"/>
          <w:szCs w:val="32"/>
          <w:cs/>
        </w:rPr>
        <w:t xml:space="preserve"> </w:t>
      </w:r>
      <w:proofErr w:type="spellStart"/>
      <w:r w:rsidR="00D67A5D">
        <w:rPr>
          <w:rFonts w:ascii="TH SarabunPSK" w:hAnsi="TH SarabunPSK" w:cs="TH SarabunPSK" w:hint="cs"/>
          <w:b/>
          <w:sz w:val="32"/>
          <w:szCs w:val="32"/>
          <w:cs/>
        </w:rPr>
        <w:t>ผศ</w:t>
      </w:r>
      <w:proofErr w:type="spellEnd"/>
      <w:r w:rsidR="00D67A5D">
        <w:rPr>
          <w:rFonts w:ascii="TH SarabunPSK" w:hAnsi="TH SarabunPSK" w:cs="TH SarabunPSK"/>
          <w:b/>
          <w:sz w:val="32"/>
          <w:szCs w:val="32"/>
          <w:lang w:val="en-GB"/>
        </w:rPr>
        <w:t>.</w:t>
      </w:r>
      <w:r w:rsidR="00D67A5D">
        <w:rPr>
          <w:rFonts w:ascii="TH SarabunPSK" w:hAnsi="TH SarabunPSK" w:cs="TH SarabunPSK" w:hint="cs"/>
          <w:b/>
          <w:sz w:val="32"/>
          <w:szCs w:val="32"/>
          <w:cs/>
        </w:rPr>
        <w:t>ดร</w:t>
      </w:r>
      <w:r w:rsidR="00D67A5D">
        <w:rPr>
          <w:rFonts w:ascii="TH SarabunPSK" w:hAnsi="TH SarabunPSK" w:cs="TH SarabunPSK"/>
          <w:b/>
          <w:sz w:val="32"/>
          <w:szCs w:val="32"/>
          <w:lang w:val="en-GB"/>
        </w:rPr>
        <w:t>.</w:t>
      </w:r>
      <w:r w:rsidR="00D67A5D">
        <w:rPr>
          <w:rFonts w:ascii="TH SarabunPSK" w:hAnsi="TH SarabunPSK" w:cs="TH SarabunPSK" w:hint="cs"/>
          <w:b/>
          <w:sz w:val="32"/>
          <w:szCs w:val="32"/>
          <w:cs/>
        </w:rPr>
        <w:t>มณฑนา พิพัฒนเพ็ญ</w:t>
      </w:r>
    </w:p>
    <w:p w:rsidR="00D67A5D" w:rsidRDefault="00774CC6" w:rsidP="00D67A5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sz w:val="32"/>
          <w:szCs w:val="32"/>
          <w:cs/>
        </w:rPr>
        <w:t>2</w:t>
      </w:r>
      <w:r w:rsidR="00D67A5D">
        <w:rPr>
          <w:rFonts w:ascii="TH SarabunPSK" w:hAnsi="TH SarabunPSK" w:cs="TH SarabunPSK" w:hint="cs"/>
          <w:b/>
          <w:sz w:val="32"/>
          <w:szCs w:val="32"/>
          <w:cs/>
        </w:rPr>
        <w:t>. อ</w:t>
      </w:r>
      <w:r w:rsidR="00D67A5D">
        <w:rPr>
          <w:rFonts w:ascii="TH SarabunPSK" w:hAnsi="TH SarabunPSK" w:cs="TH SarabunPSK"/>
          <w:b/>
          <w:sz w:val="32"/>
          <w:szCs w:val="32"/>
          <w:lang w:val="en-GB"/>
        </w:rPr>
        <w:t>.</w:t>
      </w:r>
      <w:r w:rsidR="00D67A5D">
        <w:rPr>
          <w:rFonts w:ascii="TH SarabunPSK" w:hAnsi="TH SarabunPSK" w:cs="TH SarabunPSK" w:hint="cs"/>
          <w:b/>
          <w:sz w:val="32"/>
          <w:szCs w:val="32"/>
          <w:cs/>
        </w:rPr>
        <w:t>ดร</w:t>
      </w:r>
      <w:r w:rsidR="00D67A5D">
        <w:rPr>
          <w:rFonts w:ascii="TH SarabunPSK" w:hAnsi="TH SarabunPSK" w:cs="TH SarabunPSK"/>
          <w:b/>
          <w:sz w:val="32"/>
          <w:szCs w:val="32"/>
          <w:lang w:val="en-GB"/>
        </w:rPr>
        <w:t>.</w:t>
      </w:r>
      <w:r w:rsidR="00D67A5D">
        <w:rPr>
          <w:rFonts w:ascii="TH SarabunPSK" w:hAnsi="TH SarabunPSK" w:cs="TH SarabunPSK" w:hint="cs"/>
          <w:b/>
          <w:sz w:val="32"/>
          <w:szCs w:val="32"/>
          <w:cs/>
        </w:rPr>
        <w:t xml:space="preserve"> สุธาสินี บุญ</w:t>
      </w:r>
      <w:proofErr w:type="spellStart"/>
      <w:r w:rsidR="00D67A5D">
        <w:rPr>
          <w:rFonts w:ascii="TH SarabunPSK" w:hAnsi="TH SarabunPSK" w:cs="TH SarabunPSK" w:hint="cs"/>
          <w:b/>
          <w:sz w:val="32"/>
          <w:szCs w:val="32"/>
          <w:cs/>
        </w:rPr>
        <w:t>ญา</w:t>
      </w:r>
      <w:proofErr w:type="spellEnd"/>
      <w:r w:rsidR="00D67A5D">
        <w:rPr>
          <w:rFonts w:ascii="TH SarabunPSK" w:hAnsi="TH SarabunPSK" w:cs="TH SarabunPSK" w:hint="cs"/>
          <w:b/>
          <w:sz w:val="32"/>
          <w:szCs w:val="32"/>
          <w:cs/>
        </w:rPr>
        <w:t>พิทักษ์</w:t>
      </w:r>
    </w:p>
    <w:p w:rsidR="00D67A5D" w:rsidRDefault="00774CC6" w:rsidP="00D67A5D">
      <w:pPr>
        <w:spacing w:after="0" w:line="240" w:lineRule="auto"/>
        <w:ind w:firstLine="720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 w:hint="cs"/>
          <w:b/>
          <w:sz w:val="32"/>
          <w:szCs w:val="32"/>
          <w:cs/>
        </w:rPr>
        <w:t>3</w:t>
      </w:r>
      <w:r w:rsidR="00D67A5D">
        <w:rPr>
          <w:rFonts w:ascii="TH SarabunPSK" w:hAnsi="TH SarabunPSK" w:cs="TH SarabunPSK" w:hint="cs"/>
          <w:b/>
          <w:sz w:val="32"/>
          <w:szCs w:val="32"/>
          <w:cs/>
        </w:rPr>
        <w:t>. อ.ดร.จิดาภา สุวรรณฤกษ์</w:t>
      </w:r>
    </w:p>
    <w:p w:rsidR="00D67A5D" w:rsidRDefault="0014693C" w:rsidP="00D67A5D">
      <w:pPr>
        <w:spacing w:after="0" w:line="240" w:lineRule="auto"/>
        <w:ind w:firstLine="720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 w:hint="cs"/>
          <w:b/>
          <w:sz w:val="32"/>
          <w:szCs w:val="32"/>
          <w:cs/>
        </w:rPr>
        <w:t>4</w:t>
      </w:r>
      <w:r w:rsidR="00D67A5D">
        <w:rPr>
          <w:rFonts w:ascii="TH SarabunPSK" w:hAnsi="TH SarabunPSK" w:cs="TH SarabunPSK" w:hint="cs"/>
          <w:b/>
          <w:sz w:val="32"/>
          <w:szCs w:val="32"/>
          <w:cs/>
        </w:rPr>
        <w:t>. อ</w:t>
      </w:r>
      <w:r w:rsidR="00D67A5D">
        <w:rPr>
          <w:rFonts w:ascii="TH SarabunPSK" w:hAnsi="TH SarabunPSK" w:cs="TH SarabunPSK"/>
          <w:b/>
          <w:sz w:val="32"/>
          <w:szCs w:val="32"/>
          <w:lang w:val="en-GB"/>
        </w:rPr>
        <w:t>.</w:t>
      </w:r>
      <w:r w:rsidR="00D67A5D">
        <w:rPr>
          <w:rFonts w:ascii="TH SarabunPSK" w:hAnsi="TH SarabunPSK" w:cs="TH SarabunPSK" w:hint="cs"/>
          <w:b/>
          <w:sz w:val="32"/>
          <w:szCs w:val="32"/>
          <w:cs/>
        </w:rPr>
        <w:t>ดร</w:t>
      </w:r>
      <w:r w:rsidR="00D67A5D">
        <w:rPr>
          <w:rFonts w:ascii="TH SarabunPSK" w:hAnsi="TH SarabunPSK" w:cs="TH SarabunPSK"/>
          <w:b/>
          <w:sz w:val="32"/>
          <w:szCs w:val="32"/>
          <w:lang w:val="en-GB"/>
        </w:rPr>
        <w:t>.</w:t>
      </w:r>
      <w:r w:rsidR="00D67A5D">
        <w:rPr>
          <w:rFonts w:ascii="TH SarabunPSK" w:hAnsi="TH SarabunPSK" w:cs="TH SarabunPSK" w:hint="cs"/>
          <w:sz w:val="32"/>
          <w:szCs w:val="32"/>
          <w:cs/>
        </w:rPr>
        <w:t xml:space="preserve">สุนทรี </w:t>
      </w:r>
      <w:proofErr w:type="spellStart"/>
      <w:r w:rsidR="00D67A5D">
        <w:rPr>
          <w:rFonts w:ascii="TH SarabunPSK" w:hAnsi="TH SarabunPSK" w:cs="TH SarabunPSK" w:hint="cs"/>
          <w:sz w:val="32"/>
          <w:szCs w:val="32"/>
          <w:cs/>
        </w:rPr>
        <w:t>วรร</w:t>
      </w:r>
      <w:proofErr w:type="spellEnd"/>
      <w:r w:rsidR="00D67A5D">
        <w:rPr>
          <w:rFonts w:ascii="TH SarabunPSK" w:hAnsi="TH SarabunPSK" w:cs="TH SarabunPSK" w:hint="cs"/>
          <w:sz w:val="32"/>
          <w:szCs w:val="32"/>
          <w:cs/>
        </w:rPr>
        <w:t>ณ</w:t>
      </w:r>
      <w:proofErr w:type="spellStart"/>
      <w:r w:rsidR="00D67A5D">
        <w:rPr>
          <w:rFonts w:ascii="TH SarabunPSK" w:hAnsi="TH SarabunPSK" w:cs="TH SarabunPSK" w:hint="cs"/>
          <w:sz w:val="32"/>
          <w:szCs w:val="32"/>
          <w:cs/>
        </w:rPr>
        <w:t>ไพ</w:t>
      </w:r>
      <w:proofErr w:type="spellEnd"/>
      <w:r w:rsidR="00D67A5D">
        <w:rPr>
          <w:rFonts w:ascii="TH SarabunPSK" w:hAnsi="TH SarabunPSK" w:cs="TH SarabunPSK" w:hint="cs"/>
          <w:sz w:val="32"/>
          <w:szCs w:val="32"/>
          <w:cs/>
        </w:rPr>
        <w:t>เราะ</w:t>
      </w:r>
    </w:p>
    <w:p w:rsidR="00D67A5D" w:rsidRDefault="0014693C" w:rsidP="00D67A5D">
      <w:pPr>
        <w:spacing w:after="0" w:line="240" w:lineRule="auto"/>
        <w:ind w:firstLine="720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 w:hint="cs"/>
          <w:b/>
          <w:sz w:val="32"/>
          <w:szCs w:val="32"/>
          <w:cs/>
        </w:rPr>
        <w:t>5</w:t>
      </w:r>
      <w:r w:rsidR="00D67A5D">
        <w:rPr>
          <w:rFonts w:ascii="TH SarabunPSK" w:hAnsi="TH SarabunPSK" w:cs="TH SarabunPSK" w:hint="cs"/>
          <w:b/>
          <w:sz w:val="32"/>
          <w:szCs w:val="32"/>
          <w:cs/>
        </w:rPr>
        <w:t>. อ</w:t>
      </w:r>
      <w:r w:rsidR="00D67A5D">
        <w:rPr>
          <w:rFonts w:ascii="TH SarabunPSK" w:hAnsi="TH SarabunPSK" w:cs="TH SarabunPSK"/>
          <w:b/>
          <w:sz w:val="32"/>
          <w:szCs w:val="32"/>
          <w:lang w:val="en-GB"/>
        </w:rPr>
        <w:t>.</w:t>
      </w:r>
      <w:r w:rsidR="00D67A5D">
        <w:rPr>
          <w:rFonts w:ascii="TH SarabunPSK" w:hAnsi="TH SarabunPSK" w:cs="TH SarabunPSK" w:hint="cs"/>
          <w:b/>
          <w:sz w:val="32"/>
          <w:szCs w:val="32"/>
          <w:cs/>
        </w:rPr>
        <w:t>ดร</w:t>
      </w:r>
      <w:r w:rsidR="00D67A5D">
        <w:rPr>
          <w:rFonts w:ascii="TH SarabunPSK" w:hAnsi="TH SarabunPSK" w:cs="TH SarabunPSK"/>
          <w:b/>
          <w:sz w:val="32"/>
          <w:szCs w:val="32"/>
          <w:lang w:val="en-GB"/>
        </w:rPr>
        <w:t>.</w:t>
      </w:r>
      <w:r w:rsidR="00D67A5D">
        <w:rPr>
          <w:rFonts w:ascii="TH SarabunPSK" w:hAnsi="TH SarabunPSK" w:cs="TH SarabunPSK" w:hint="cs"/>
          <w:b/>
          <w:sz w:val="32"/>
          <w:szCs w:val="32"/>
          <w:cs/>
          <w:lang w:val="en-GB"/>
        </w:rPr>
        <w:t xml:space="preserve">วิภาพรรณ </w:t>
      </w:r>
      <w:proofErr w:type="spellStart"/>
      <w:r w:rsidR="00D67A5D">
        <w:rPr>
          <w:rFonts w:ascii="TH SarabunPSK" w:hAnsi="TH SarabunPSK" w:cs="TH SarabunPSK" w:hint="cs"/>
          <w:b/>
          <w:sz w:val="32"/>
          <w:szCs w:val="32"/>
          <w:cs/>
          <w:lang w:val="en-GB"/>
        </w:rPr>
        <w:t>พิน</w:t>
      </w:r>
      <w:proofErr w:type="spellEnd"/>
      <w:r w:rsidR="00D67A5D">
        <w:rPr>
          <w:rFonts w:ascii="TH SarabunPSK" w:hAnsi="TH SarabunPSK" w:cs="TH SarabunPSK" w:hint="cs"/>
          <w:b/>
          <w:sz w:val="32"/>
          <w:szCs w:val="32"/>
          <w:cs/>
          <w:lang w:val="en-GB"/>
        </w:rPr>
        <w:t>ลา</w:t>
      </w:r>
    </w:p>
    <w:p w:rsidR="00D67A5D" w:rsidRDefault="0014693C" w:rsidP="00D67A5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sz w:val="32"/>
          <w:szCs w:val="32"/>
          <w:cs/>
        </w:rPr>
        <w:t>6</w:t>
      </w:r>
      <w:r w:rsidR="00D67A5D">
        <w:rPr>
          <w:rFonts w:ascii="TH SarabunPSK" w:hAnsi="TH SarabunPSK" w:cs="TH SarabunPSK" w:hint="cs"/>
          <w:b/>
          <w:sz w:val="32"/>
          <w:szCs w:val="32"/>
          <w:cs/>
        </w:rPr>
        <w:t>. อ</w:t>
      </w:r>
      <w:r w:rsidR="00D67A5D">
        <w:rPr>
          <w:rFonts w:ascii="TH SarabunPSK" w:hAnsi="TH SarabunPSK" w:cs="TH SarabunPSK"/>
          <w:b/>
          <w:sz w:val="32"/>
          <w:szCs w:val="32"/>
          <w:lang w:val="en-GB"/>
        </w:rPr>
        <w:t>.</w:t>
      </w:r>
      <w:r w:rsidR="00D67A5D">
        <w:rPr>
          <w:rFonts w:ascii="TH SarabunPSK" w:hAnsi="TH SarabunPSK" w:cs="TH SarabunPSK" w:hint="cs"/>
          <w:b/>
          <w:sz w:val="32"/>
          <w:szCs w:val="32"/>
          <w:cs/>
        </w:rPr>
        <w:t>ดร</w:t>
      </w:r>
      <w:r w:rsidR="00D67A5D">
        <w:rPr>
          <w:rFonts w:ascii="TH SarabunPSK" w:hAnsi="TH SarabunPSK" w:cs="TH SarabunPSK"/>
          <w:b/>
          <w:sz w:val="32"/>
          <w:szCs w:val="32"/>
          <w:lang w:val="en-GB"/>
        </w:rPr>
        <w:t>.</w:t>
      </w:r>
      <w:r w:rsidR="00D67A5D">
        <w:rPr>
          <w:rFonts w:ascii="TH SarabunPSK" w:hAnsi="TH SarabunPSK" w:cs="TH SarabunPSK" w:hint="cs"/>
          <w:b/>
          <w:sz w:val="32"/>
          <w:szCs w:val="32"/>
          <w:cs/>
          <w:lang w:val="en-GB"/>
        </w:rPr>
        <w:t xml:space="preserve">วิภาดา </w:t>
      </w:r>
      <w:proofErr w:type="spellStart"/>
      <w:r w:rsidR="00D67A5D">
        <w:rPr>
          <w:rFonts w:ascii="TH SarabunPSK" w:hAnsi="TH SarabunPSK" w:cs="TH SarabunPSK" w:hint="cs"/>
          <w:b/>
          <w:sz w:val="32"/>
          <w:szCs w:val="32"/>
          <w:cs/>
          <w:lang w:val="en-GB"/>
        </w:rPr>
        <w:t>พิน</w:t>
      </w:r>
      <w:proofErr w:type="spellEnd"/>
      <w:r w:rsidR="00D67A5D">
        <w:rPr>
          <w:rFonts w:ascii="TH SarabunPSK" w:hAnsi="TH SarabunPSK" w:cs="TH SarabunPSK" w:hint="cs"/>
          <w:b/>
          <w:sz w:val="32"/>
          <w:szCs w:val="32"/>
          <w:cs/>
          <w:lang w:val="en-GB"/>
        </w:rPr>
        <w:t>ลา</w:t>
      </w:r>
    </w:p>
    <w:p w:rsidR="00774CC6" w:rsidRDefault="0014693C" w:rsidP="00D67A5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774CC6">
        <w:rPr>
          <w:rFonts w:ascii="TH SarabunPSK" w:hAnsi="TH SarabunPSK" w:cs="TH SarabunPSK" w:hint="cs"/>
          <w:sz w:val="32"/>
          <w:szCs w:val="32"/>
          <w:cs/>
        </w:rPr>
        <w:t>.ผศ.ดร.สมจิต</w:t>
      </w:r>
      <w:r w:rsidR="00D60225">
        <w:rPr>
          <w:rFonts w:ascii="TH SarabunPSK" w:hAnsi="TH SarabunPSK" w:cs="TH SarabunPSK" w:hint="cs"/>
          <w:sz w:val="32"/>
          <w:szCs w:val="32"/>
          <w:cs/>
        </w:rPr>
        <w:t>ร</w:t>
      </w:r>
      <w:r w:rsidR="00774CC6">
        <w:rPr>
          <w:rFonts w:ascii="TH SarabunPSK" w:hAnsi="TH SarabunPSK" w:cs="TH SarabunPSK" w:hint="cs"/>
          <w:sz w:val="32"/>
          <w:szCs w:val="32"/>
          <w:cs/>
        </w:rPr>
        <w:t xml:space="preserve">  อุดม</w:t>
      </w:r>
    </w:p>
    <w:p w:rsidR="0014693C" w:rsidRDefault="0014693C" w:rsidP="00D67A5D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8.อ.ดร.วิวัฒน์ ฤทธิมา</w:t>
      </w:r>
    </w:p>
    <w:p w:rsidR="00D67A5D" w:rsidRPr="003D4B13" w:rsidRDefault="00D67A5D" w:rsidP="00D67A5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2233D1" w:rsidRPr="003D4B13" w:rsidRDefault="002233D1" w:rsidP="002233D1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.  ภาคการศึกษา/ ชั้นปีที่เรียน</w:t>
      </w:r>
    </w:p>
    <w:p w:rsidR="002233D1" w:rsidRDefault="002233D1" w:rsidP="002233D1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ภาคเรียนที่ 1</w:t>
      </w:r>
      <w:r w:rsidR="00774CC6">
        <w:rPr>
          <w:rFonts w:ascii="TH SarabunPSK" w:hAnsi="TH SarabunPSK" w:cs="TH SarabunPSK" w:hint="cs"/>
          <w:sz w:val="32"/>
          <w:szCs w:val="32"/>
          <w:cs/>
        </w:rPr>
        <w:t xml:space="preserve"> ปีการศึกษา 2562</w:t>
      </w:r>
    </w:p>
    <w:p w:rsidR="002233D1" w:rsidRPr="003D4B13" w:rsidRDefault="002233D1" w:rsidP="002233D1">
      <w:pPr>
        <w:tabs>
          <w:tab w:val="left" w:pos="567"/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2233D1" w:rsidRPr="003D4B13" w:rsidRDefault="002233D1" w:rsidP="002233D1">
      <w:pPr>
        <w:tabs>
          <w:tab w:val="left" w:pos="284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60FC0">
        <w:rPr>
          <w:rFonts w:ascii="TH SarabunPSK" w:hAnsi="TH SarabunPSK" w:cs="TH SarabunPSK" w:hint="cs"/>
          <w:sz w:val="32"/>
          <w:szCs w:val="32"/>
          <w:cs/>
        </w:rPr>
        <w:t xml:space="preserve">อาคารเรียน 17 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มหาวิทยาลัยทักษิณ</w:t>
      </w:r>
    </w:p>
    <w:p w:rsidR="002233D1" w:rsidRPr="003D4B13" w:rsidRDefault="002233D1" w:rsidP="002233D1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2233D1" w:rsidRDefault="002233D1" w:rsidP="002233D1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20B0E">
        <w:rPr>
          <w:rFonts w:ascii="TH SarabunPSK" w:hAnsi="TH SarabunPSK" w:cs="TH SarabunPSK" w:hint="cs"/>
          <w:sz w:val="32"/>
          <w:szCs w:val="32"/>
          <w:cs/>
        </w:rPr>
        <w:t xml:space="preserve">26 พฤษภาคม </w:t>
      </w:r>
      <w:r>
        <w:rPr>
          <w:rFonts w:ascii="TH SarabunPSK" w:hAnsi="TH SarabunPSK" w:cs="TH SarabunPSK" w:hint="cs"/>
          <w:sz w:val="32"/>
          <w:szCs w:val="32"/>
          <w:cs/>
        </w:rPr>
        <w:t>2562</w:t>
      </w:r>
    </w:p>
    <w:p w:rsidR="002233D1" w:rsidRDefault="002233D1" w:rsidP="002233D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233D1" w:rsidRDefault="002233D1" w:rsidP="002233D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233D1" w:rsidRDefault="002233D1" w:rsidP="002233D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233D1" w:rsidRDefault="002233D1" w:rsidP="002233D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233D1" w:rsidRDefault="002233D1" w:rsidP="002233D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74CC6" w:rsidRDefault="00774CC6" w:rsidP="002233D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233D1" w:rsidRDefault="002233D1" w:rsidP="002233D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233D1" w:rsidRPr="003D4B13" w:rsidRDefault="002233D1" w:rsidP="002233D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2233D1" w:rsidRPr="003D4B13" w:rsidRDefault="002233D1" w:rsidP="002233D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2233D1" w:rsidRPr="003D4B13" w:rsidRDefault="002233D1" w:rsidP="002233D1">
      <w:pPr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</w:p>
    <w:p w:rsidR="00295EA7" w:rsidRPr="00295EA7" w:rsidRDefault="00295EA7" w:rsidP="00295EA7">
      <w:pPr>
        <w:pStyle w:val="af2"/>
        <w:rPr>
          <w:rFonts w:ascii="TH SarabunPSK" w:hAnsi="TH SarabunPSK" w:cs="TH SarabunPSK"/>
          <w:sz w:val="32"/>
          <w:szCs w:val="32"/>
        </w:rPr>
      </w:pPr>
      <w:r w:rsidRPr="00295EA7">
        <w:rPr>
          <w:rFonts w:ascii="TH SarabunPSK" w:hAnsi="TH SarabunPSK" w:cs="TH SarabunPSK"/>
          <w:sz w:val="32"/>
          <w:szCs w:val="32"/>
          <w:cs/>
        </w:rPr>
        <w:t xml:space="preserve">            เพื่อให้นิสิตเกิดการเรียนรู้/มีความสามารถ/สมรรถนะที่ต้องการด้านต่าง ๆ </w:t>
      </w:r>
    </w:p>
    <w:p w:rsidR="00295EA7" w:rsidRPr="00295EA7" w:rsidRDefault="002233D1" w:rsidP="00774CC6">
      <w:pPr>
        <w:pStyle w:val="af2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295EA7" w:rsidRPr="00295EA7">
        <w:rPr>
          <w:rFonts w:ascii="TH SarabunPSK" w:hAnsi="TH SarabunPSK" w:cs="TH SarabunPSK"/>
          <w:sz w:val="32"/>
          <w:szCs w:val="32"/>
          <w:cs/>
        </w:rPr>
        <w:t>.1 มีความรู้ ความเข้าใจเกี่ยวกับแนวคิด</w:t>
      </w:r>
      <w:r w:rsidR="00295EA7">
        <w:rPr>
          <w:rFonts w:ascii="TH SarabunPSK" w:hAnsi="TH SarabunPSK" w:cs="TH SarabunPSK" w:hint="cs"/>
          <w:sz w:val="32"/>
          <w:szCs w:val="32"/>
          <w:cs/>
        </w:rPr>
        <w:t>การศึกษาเพื่อสร้างพลเมืองเข้มแข็ง</w:t>
      </w:r>
      <w:r w:rsidR="00155596">
        <w:rPr>
          <w:rFonts w:ascii="TH SarabunPSK" w:hAnsi="TH SarabunPSK" w:cs="TH SarabunPSK" w:hint="cs"/>
          <w:sz w:val="32"/>
          <w:szCs w:val="32"/>
          <w:cs/>
        </w:rPr>
        <w:t>ผู้นำการเปลี่ยนแปลงที่เป็นส่วนหนึ่งของระบบการศึกษาและสังคม</w:t>
      </w:r>
    </w:p>
    <w:p w:rsidR="00155596" w:rsidRDefault="002233D1" w:rsidP="00774CC6">
      <w:pPr>
        <w:pStyle w:val="af2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295EA7" w:rsidRPr="00295EA7">
        <w:rPr>
          <w:rFonts w:ascii="TH SarabunPSK" w:hAnsi="TH SarabunPSK" w:cs="TH SarabunPSK"/>
          <w:sz w:val="32"/>
          <w:szCs w:val="32"/>
          <w:cs/>
        </w:rPr>
        <w:t>.2 สามารถ</w:t>
      </w:r>
      <w:r w:rsidR="00155596">
        <w:rPr>
          <w:rFonts w:ascii="TH SarabunPSK" w:hAnsi="TH SarabunPSK" w:cs="TH SarabunPSK" w:hint="cs"/>
          <w:sz w:val="32"/>
          <w:szCs w:val="32"/>
          <w:cs/>
        </w:rPr>
        <w:t>วิเคราะห์ และอภิปรายเกี่ยวกับกระบวนการสร้างพลเมืองเข้มแข็ง ประชาชนผู้นำการเลี่ยนแปลง และผลที่เกิดขึ้นต่อระบบการศึกษา รวมถึงสังคมไทย</w:t>
      </w:r>
    </w:p>
    <w:p w:rsidR="00155596" w:rsidRDefault="00155596" w:rsidP="00295EA7">
      <w:pPr>
        <w:pStyle w:val="af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233D1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.3 สามารถออกแบบกระบวนการและแนวทางของการมีส่วนร่วมในการ</w:t>
      </w:r>
      <w:r w:rsidRPr="00155596">
        <w:rPr>
          <w:rFonts w:ascii="TH SarabunPSK" w:hAnsi="TH SarabunPSK" w:cs="TH SarabunPSK"/>
          <w:sz w:val="32"/>
          <w:szCs w:val="32"/>
          <w:cs/>
        </w:rPr>
        <w:t>ปรับทิศทางและสร้างการเปลี่ยนแปลงในด้านการศึกษาและสังคม</w:t>
      </w:r>
    </w:p>
    <w:p w:rsidR="00155596" w:rsidRDefault="00155596" w:rsidP="00295EA7">
      <w:pPr>
        <w:pStyle w:val="af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233D1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.4 </w:t>
      </w:r>
      <w:r w:rsidR="000914C1">
        <w:rPr>
          <w:rFonts w:ascii="TH SarabunPSK" w:hAnsi="TH SarabunPSK" w:cs="TH SarabunPSK" w:hint="cs"/>
          <w:sz w:val="32"/>
          <w:szCs w:val="32"/>
          <w:cs/>
        </w:rPr>
        <w:t>สามารถแสดงข้อคิดเห็นเกี่ยวกับการ</w:t>
      </w:r>
      <w:r w:rsidR="000914C1" w:rsidRPr="000914C1">
        <w:rPr>
          <w:rFonts w:ascii="TH SarabunPSK" w:hAnsi="TH SarabunPSK" w:cs="TH SarabunPSK"/>
          <w:sz w:val="32"/>
          <w:szCs w:val="32"/>
          <w:cs/>
        </w:rPr>
        <w:t>เห็นคุณค่าของตนเองและเคาร</w:t>
      </w:r>
      <w:r w:rsidR="000914C1">
        <w:rPr>
          <w:rFonts w:ascii="TH SarabunPSK" w:hAnsi="TH SarabunPSK" w:cs="TH SarabunPSK"/>
          <w:sz w:val="32"/>
          <w:szCs w:val="32"/>
          <w:cs/>
        </w:rPr>
        <w:t>พคุณค่าความเป็นมนุษย์ของคนอื่นผ่านกรณีศึกษาของกลุ่มคนที่ถูกกีดกันออกจากระบบการศึกษา</w:t>
      </w:r>
      <w:r w:rsidR="000914C1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0914C1">
        <w:rPr>
          <w:rFonts w:ascii="TH SarabunPSK" w:hAnsi="TH SarabunPSK" w:cs="TH SarabunPSK"/>
          <w:sz w:val="32"/>
          <w:szCs w:val="32"/>
          <w:cs/>
        </w:rPr>
        <w:t>สั</w:t>
      </w:r>
      <w:r w:rsidR="000914C1">
        <w:rPr>
          <w:rFonts w:ascii="TH SarabunPSK" w:hAnsi="TH SarabunPSK" w:cs="TH SarabunPSK" w:hint="cs"/>
          <w:sz w:val="32"/>
          <w:szCs w:val="32"/>
          <w:cs/>
        </w:rPr>
        <w:t>งคม</w:t>
      </w:r>
    </w:p>
    <w:p w:rsidR="000914C1" w:rsidRDefault="000914C1" w:rsidP="00295EA7">
      <w:pPr>
        <w:pStyle w:val="af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233D1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.5 สามารถแสดงข้อคิดเห็นและเสนอทางออกของปัญหาการทุจริตและความไม่โปร่งใสที่เกิดขึ้นในสังคม</w:t>
      </w:r>
    </w:p>
    <w:p w:rsidR="000914C1" w:rsidRDefault="000914C1" w:rsidP="00295EA7">
      <w:pPr>
        <w:pStyle w:val="af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233D1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.6 สามารถออกแบบแนวทางการประยุกต์ใช้กระบวนการศึกษาเพื่อเป็นกลไกพัฒนาคนให้มีคุณธรรมความเป็นพลเมือง</w:t>
      </w:r>
    </w:p>
    <w:p w:rsidR="009A3C4B" w:rsidRPr="00DF7BB1" w:rsidRDefault="009A3C4B" w:rsidP="009A3C4B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4485A" w:rsidRDefault="002233D1" w:rsidP="00B4485A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2</w:t>
      </w:r>
      <w:r w:rsidR="00B4485A" w:rsidRPr="00B4485A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. </w:t>
      </w:r>
      <w:r w:rsidR="00B4485A" w:rsidRPr="00B4485A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วัตถุประสงค์ในการพัฒนา/ปรับปรุงรายวิชา</w:t>
      </w:r>
    </w:p>
    <w:p w:rsidR="00E617CF" w:rsidRPr="00E617CF" w:rsidRDefault="001275E7" w:rsidP="00D1291B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D1291B">
        <w:rPr>
          <w:rFonts w:ascii="TH SarabunPSK" w:hAnsi="TH SarabunPSK" w:cs="TH SarabunPSK"/>
          <w:b/>
          <w:bCs/>
          <w:sz w:val="32"/>
          <w:szCs w:val="32"/>
        </w:rPr>
        <w:tab/>
      </w:r>
      <w:r w:rsidRPr="00E617CF">
        <w:rPr>
          <w:rFonts w:ascii="TH SarabunPSK" w:hAnsi="TH SarabunPSK" w:cs="TH SarabunPSK" w:hint="cs"/>
          <w:sz w:val="32"/>
          <w:szCs w:val="32"/>
          <w:cs/>
        </w:rPr>
        <w:t>สืบเนื่องจากแ</w:t>
      </w:r>
      <w:r w:rsidR="004B3468">
        <w:rPr>
          <w:rFonts w:ascii="TH SarabunPSK" w:hAnsi="TH SarabunPSK" w:cs="TH SarabunPSK" w:hint="cs"/>
          <w:sz w:val="32"/>
          <w:szCs w:val="32"/>
          <w:cs/>
        </w:rPr>
        <w:t>ผนการศึกษาแห่งชาติ พ.ศ.2560-2564</w:t>
      </w:r>
      <w:r w:rsidRPr="00E617CF">
        <w:rPr>
          <w:rFonts w:ascii="TH SarabunPSK" w:hAnsi="TH SarabunPSK" w:cs="TH SarabunPSK" w:hint="cs"/>
          <w:sz w:val="32"/>
          <w:szCs w:val="32"/>
          <w:cs/>
        </w:rPr>
        <w:t xml:space="preserve"> ได้กำ</w:t>
      </w:r>
      <w:r w:rsidR="00E617CF">
        <w:rPr>
          <w:rFonts w:ascii="TH SarabunPSK" w:hAnsi="TH SarabunPSK" w:cs="TH SarabunPSK" w:hint="cs"/>
          <w:sz w:val="32"/>
          <w:szCs w:val="32"/>
          <w:cs/>
        </w:rPr>
        <w:t>หนดยุทธศาสตร์ของการศึกษาที่ให้ความสำคัญกับการใช้การศึกษาเป็นกลไกในการสร้าง</w:t>
      </w:r>
      <w:r w:rsidRPr="00E617CF">
        <w:rPr>
          <w:rFonts w:ascii="TH SarabunPSK" w:hAnsi="TH SarabunPSK" w:cs="TH SarabunPSK" w:hint="cs"/>
          <w:sz w:val="32"/>
          <w:szCs w:val="32"/>
          <w:cs/>
        </w:rPr>
        <w:t>ความมั่นคงของสังคมและประเทศชาติ</w:t>
      </w:r>
      <w:r w:rsidR="00E617CF">
        <w:rPr>
          <w:rFonts w:ascii="TH SarabunPSK" w:hAnsi="TH SarabunPSK" w:cs="TH SarabunPSK" w:hint="cs"/>
          <w:sz w:val="32"/>
          <w:szCs w:val="32"/>
          <w:cs/>
        </w:rPr>
        <w:t xml:space="preserve">  โดยเฉพาะอย่างยิ่งในยุคสมัยของ</w:t>
      </w:r>
      <w:r w:rsidR="00E617CF">
        <w:rPr>
          <w:rFonts w:ascii="TH SarabunPSK" w:hAnsi="TH SarabunPSK" w:cs="TH SarabunPSK"/>
          <w:sz w:val="32"/>
          <w:szCs w:val="32"/>
          <w:cs/>
        </w:rPr>
        <w:t xml:space="preserve">สังคมเสี่ยงภัย </w:t>
      </w:r>
      <w:r w:rsidR="00E617CF">
        <w:rPr>
          <w:rFonts w:ascii="TH SarabunPSK" w:hAnsi="TH SarabunPSK" w:cs="TH SarabunPSK" w:hint="cs"/>
          <w:sz w:val="32"/>
          <w:szCs w:val="32"/>
          <w:cs/>
        </w:rPr>
        <w:t>ที่มีการเปลี่ยนแปลงในด้านเศรษฐกิจ เทคโนโลยีอย่างรวดเร็ว และกระทบต่อวิถีชีวิตของคนในสังคมอย่างหลีกเลี่ยงได้ยาก</w:t>
      </w:r>
      <w:r w:rsidR="00E617CF" w:rsidRPr="00E617CF">
        <w:rPr>
          <w:rFonts w:ascii="TH SarabunPSK" w:hAnsi="TH SarabunPSK" w:cs="TH SarabunPSK"/>
          <w:sz w:val="32"/>
          <w:szCs w:val="32"/>
          <w:cs/>
        </w:rPr>
        <w:t xml:space="preserve">สูง </w:t>
      </w:r>
      <w:r w:rsidR="00E617CF">
        <w:rPr>
          <w:rFonts w:ascii="TH SarabunPSK" w:hAnsi="TH SarabunPSK" w:cs="TH SarabunPSK" w:hint="cs"/>
          <w:sz w:val="32"/>
          <w:szCs w:val="32"/>
          <w:cs/>
        </w:rPr>
        <w:t xml:space="preserve">ด้วยเหตุนี้การศึกษาจึงถูกคาดหวังให้เป็นกลไกสร้างความมั่นคงด้วยการพัฒนาคนให้มีความเป็นพลเมืองที่เข้มแข็ง </w:t>
      </w:r>
      <w:r w:rsidR="00E617CF" w:rsidRPr="00E617CF">
        <w:rPr>
          <w:rFonts w:ascii="TH SarabunPSK" w:hAnsi="TH SarabunPSK" w:cs="TH SarabunPSK"/>
          <w:sz w:val="32"/>
          <w:szCs w:val="32"/>
          <w:cs/>
        </w:rPr>
        <w:t>รู้เท่าทันสังคม</w:t>
      </w:r>
      <w:r w:rsidR="00E617CF">
        <w:rPr>
          <w:rFonts w:ascii="TH SarabunPSK" w:hAnsi="TH SarabunPSK" w:cs="TH SarabunPSK" w:hint="cs"/>
          <w:sz w:val="32"/>
          <w:szCs w:val="32"/>
          <w:cs/>
        </w:rPr>
        <w:t xml:space="preserve"> เศรษฐกิจ</w:t>
      </w:r>
      <w:r w:rsidR="00E617CF" w:rsidRPr="00E617CF">
        <w:rPr>
          <w:rFonts w:ascii="TH SarabunPSK" w:hAnsi="TH SarabunPSK" w:cs="TH SarabunPSK"/>
          <w:sz w:val="32"/>
          <w:szCs w:val="32"/>
          <w:cs/>
        </w:rPr>
        <w:t>และบริบท</w:t>
      </w:r>
      <w:r w:rsidR="00E617CF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E617CF" w:rsidRPr="00E617CF">
        <w:rPr>
          <w:rFonts w:ascii="TH SarabunPSK" w:hAnsi="TH SarabunPSK" w:cs="TH SarabunPSK"/>
          <w:sz w:val="32"/>
          <w:szCs w:val="32"/>
          <w:cs/>
        </w:rPr>
        <w:t>โลก</w:t>
      </w:r>
      <w:r w:rsidR="00A14CD9">
        <w:rPr>
          <w:rFonts w:ascii="TH SarabunPSK" w:hAnsi="TH SarabunPSK" w:cs="TH SarabunPSK" w:hint="cs"/>
          <w:sz w:val="32"/>
          <w:szCs w:val="32"/>
          <w:cs/>
        </w:rPr>
        <w:t xml:space="preserve">การพัฒนารายวิชานี้จึงมุ่งเน้นให้ความสำคัญกับการศึกษาในฐานะกระบวนการพัฒนาความเป็นผู้นำการเปลี่ยนแปลง </w:t>
      </w:r>
      <w:r w:rsidR="00A14CD9">
        <w:rPr>
          <w:rFonts w:ascii="TH SarabunPSK" w:hAnsi="TH SarabunPSK" w:cs="TH SarabunPSK"/>
          <w:sz w:val="32"/>
          <w:szCs w:val="32"/>
          <w:cs/>
        </w:rPr>
        <w:t>ครู</w:t>
      </w:r>
      <w:r w:rsidR="00A14CD9" w:rsidRPr="00A14CD9">
        <w:rPr>
          <w:rFonts w:ascii="TH SarabunPSK" w:hAnsi="TH SarabunPSK" w:cs="TH SarabunPSK"/>
          <w:sz w:val="32"/>
          <w:szCs w:val="32"/>
          <w:cs/>
        </w:rPr>
        <w:t xml:space="preserve">ผู้นำทางวิชาชีพ </w:t>
      </w:r>
      <w:r w:rsidR="00A14CD9">
        <w:rPr>
          <w:rFonts w:ascii="TH SarabunPSK" w:hAnsi="TH SarabunPSK" w:cs="TH SarabunPSK" w:hint="cs"/>
          <w:sz w:val="32"/>
          <w:szCs w:val="32"/>
          <w:cs/>
        </w:rPr>
        <w:t>และสร้าง</w:t>
      </w:r>
      <w:r w:rsidR="00E617CF" w:rsidRPr="00E617CF">
        <w:rPr>
          <w:rFonts w:ascii="TH SarabunPSK" w:hAnsi="TH SarabunPSK" w:cs="TH SarabunPSK"/>
          <w:sz w:val="32"/>
          <w:szCs w:val="32"/>
          <w:cs/>
        </w:rPr>
        <w:t xml:space="preserve">พลเมืองที่มีส่วนสำคัญในการพัฒนาชุมชน ท้องถิ่น ประเทศและสังคมอนาคต   </w:t>
      </w:r>
    </w:p>
    <w:p w:rsidR="00E617CF" w:rsidRDefault="00E617CF" w:rsidP="00B4485A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233D1" w:rsidRDefault="002233D1" w:rsidP="002233D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2233D1" w:rsidRDefault="002233D1" w:rsidP="002233D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2233D1" w:rsidRDefault="002233D1" w:rsidP="002233D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2233D1" w:rsidRDefault="002233D1" w:rsidP="002233D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2233D1" w:rsidRDefault="002233D1" w:rsidP="002233D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2233D1" w:rsidRPr="003D4B13" w:rsidRDefault="002233D1" w:rsidP="002233D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:rsidR="002233D1" w:rsidRPr="003D4B13" w:rsidRDefault="002233D1" w:rsidP="002233D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233D1" w:rsidRPr="003D4B13" w:rsidRDefault="002233D1" w:rsidP="002233D1">
      <w:pPr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2233D1" w:rsidRPr="003D4B13" w:rsidTr="004C3F56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2233D1" w:rsidRPr="00474207" w:rsidRDefault="002233D1" w:rsidP="004C3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4B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233D1" w:rsidRPr="003D4B13" w:rsidRDefault="002233D1" w:rsidP="004C3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D4B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233D1" w:rsidRPr="003D4B13" w:rsidRDefault="002233D1" w:rsidP="004C3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D4B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2233D1" w:rsidRPr="003D4B13" w:rsidRDefault="002233D1" w:rsidP="004C3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D4B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2233D1" w:rsidRPr="003D4B13" w:rsidTr="004C3F56">
        <w:trPr>
          <w:trHeight w:val="354"/>
        </w:trPr>
        <w:tc>
          <w:tcPr>
            <w:tcW w:w="2350" w:type="dxa"/>
            <w:shd w:val="clear" w:color="auto" w:fill="auto"/>
          </w:tcPr>
          <w:p w:rsidR="002233D1" w:rsidRPr="007A798F" w:rsidRDefault="002233D1" w:rsidP="004C3F56">
            <w:pPr>
              <w:pStyle w:val="7"/>
              <w:spacing w:after="120"/>
              <w:ind w:left="-108"/>
              <w:jc w:val="center"/>
              <w:rPr>
                <w:rFonts w:ascii="TH SarabunPSK" w:hAnsi="TH SarabunPSK" w:cs="TH SarabunPSK"/>
                <w:b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color w:val="auto"/>
                <w:sz w:val="32"/>
                <w:szCs w:val="32"/>
                <w:cs/>
              </w:rPr>
              <w:t>24</w:t>
            </w:r>
            <w:r w:rsidRPr="007A798F">
              <w:rPr>
                <w:rFonts w:ascii="TH SarabunPSK" w:hAnsi="TH SarabunPSK" w:cs="TH SarabunPSK"/>
                <w:b/>
                <w:color w:val="auto"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2350" w:type="dxa"/>
            <w:shd w:val="clear" w:color="auto" w:fill="auto"/>
          </w:tcPr>
          <w:p w:rsidR="002233D1" w:rsidRPr="007A798F" w:rsidRDefault="002233D1" w:rsidP="004C3F56">
            <w:pPr>
              <w:pStyle w:val="7"/>
              <w:spacing w:after="120"/>
              <w:ind w:left="-108"/>
              <w:jc w:val="center"/>
              <w:rPr>
                <w:rFonts w:ascii="TH SarabunPSK" w:hAnsi="TH SarabunPSK" w:cs="TH SarabunPSK"/>
                <w:b/>
                <w:color w:val="auto"/>
                <w:sz w:val="32"/>
                <w:szCs w:val="32"/>
              </w:rPr>
            </w:pPr>
            <w:r w:rsidRPr="007A798F">
              <w:rPr>
                <w:rFonts w:ascii="TH SarabunPSK" w:hAnsi="TH SarabunPSK" w:cs="TH SarabunPSK"/>
                <w:b/>
                <w:color w:val="auto"/>
                <w:sz w:val="32"/>
                <w:szCs w:val="32"/>
                <w:cs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2233D1" w:rsidRPr="007A798F" w:rsidRDefault="002233D1" w:rsidP="004C3F56">
            <w:pPr>
              <w:pStyle w:val="7"/>
              <w:spacing w:after="120"/>
              <w:ind w:left="-108"/>
              <w:jc w:val="center"/>
              <w:rPr>
                <w:rFonts w:ascii="TH SarabunPSK" w:hAnsi="TH SarabunPSK" w:cs="TH SarabunPSK"/>
                <w:b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color w:val="auto"/>
                <w:sz w:val="32"/>
                <w:szCs w:val="32"/>
                <w:cs/>
              </w:rPr>
              <w:t>24</w:t>
            </w:r>
          </w:p>
        </w:tc>
        <w:tc>
          <w:tcPr>
            <w:tcW w:w="2351" w:type="dxa"/>
            <w:shd w:val="clear" w:color="auto" w:fill="auto"/>
          </w:tcPr>
          <w:p w:rsidR="002233D1" w:rsidRPr="007A798F" w:rsidRDefault="002233D1" w:rsidP="004C3F56">
            <w:pPr>
              <w:pStyle w:val="7"/>
              <w:spacing w:after="120"/>
              <w:ind w:left="-108"/>
              <w:jc w:val="center"/>
              <w:rPr>
                <w:rFonts w:ascii="TH SarabunPSK" w:hAnsi="TH SarabunPSK" w:cs="TH SarabunPSK"/>
                <w:b/>
                <w:color w:val="auto"/>
                <w:sz w:val="32"/>
                <w:szCs w:val="32"/>
              </w:rPr>
            </w:pPr>
            <w:r w:rsidRPr="007A798F">
              <w:rPr>
                <w:rFonts w:ascii="TH SarabunPSK" w:hAnsi="TH SarabunPSK" w:cs="TH SarabunPSK"/>
                <w:b/>
                <w:color w:val="auto"/>
                <w:sz w:val="32"/>
                <w:szCs w:val="32"/>
                <w:cs/>
              </w:rPr>
              <w:t>75 ชั่วโมง/ภาคเรียน</w:t>
            </w:r>
          </w:p>
        </w:tc>
      </w:tr>
    </w:tbl>
    <w:p w:rsidR="00424C18" w:rsidRDefault="00424C18" w:rsidP="002233D1">
      <w:pPr>
        <w:rPr>
          <w:rFonts w:ascii="TH SarabunPSK" w:hAnsi="TH SarabunPSK" w:cs="TH SarabunPSK"/>
          <w:color w:val="212121"/>
          <w:sz w:val="32"/>
          <w:szCs w:val="32"/>
        </w:rPr>
      </w:pPr>
    </w:p>
    <w:p w:rsidR="002233D1" w:rsidRPr="003D4B13" w:rsidRDefault="002233D1" w:rsidP="002233D1">
      <w:pPr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ช่องทางในการให้คำปรึกษา</w:t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แนะนำทางวิชาการแก่นิสิตเป็นรายบุคคล</w:t>
      </w:r>
    </w:p>
    <w:p w:rsidR="002233D1" w:rsidRDefault="002233D1" w:rsidP="002233D1">
      <w:pPr>
        <w:rPr>
          <w:rFonts w:ascii="TH SarabunPSK" w:hAnsi="TH SarabunPSK" w:cs="TH SarabunPSK" w:hint="cs"/>
          <w:b/>
          <w:bCs/>
          <w:sz w:val="36"/>
          <w:szCs w:val="36"/>
          <w:cs/>
        </w:rPr>
        <w:sectPr w:rsidR="002233D1" w:rsidSect="003D6F66">
          <w:footerReference w:type="default" r:id="rId9"/>
          <w:headerReference w:type="first" r:id="rId10"/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   1 ชั่วโมง/ สัปดาห์</w:t>
      </w:r>
      <w:r w:rsidR="00420B0E"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และนิสิตสามารถติดต่ออาจารย์ผู้สอน ผู้รับผิดชอบรายวิชาผ่านระบบออนไลน์    หรือนัดหมายเพื่อปรึกษาหารือในทางวิชาการ</w:t>
      </w:r>
    </w:p>
    <w:p w:rsidR="0098014C" w:rsidRDefault="0098014C" w:rsidP="0098014C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01177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หมวดที่ 4 การพัฒนา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Pr="00011771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การเรียนรู้ของนิสิต</w:t>
      </w:r>
    </w:p>
    <w:p w:rsidR="0098014C" w:rsidRDefault="0098014C" w:rsidP="0098014C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98014C" w:rsidRPr="00B53C6B" w:rsidRDefault="0098014C" w:rsidP="0098014C">
      <w:pPr>
        <w:tabs>
          <w:tab w:val="left" w:pos="426"/>
        </w:tabs>
        <w:jc w:val="thaiDistribute"/>
        <w:rPr>
          <w:rFonts w:ascii="TH SarabunPSK" w:eastAsia="MS Mincho" w:hAnsi="TH SarabunPSK" w:cs="TH SarabunPSK"/>
          <w:sz w:val="32"/>
          <w:szCs w:val="32"/>
        </w:rPr>
      </w:pPr>
      <w:r w:rsidRPr="00B53C6B"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>1.</w:t>
      </w:r>
      <w:r w:rsidRPr="00B53C6B"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ab/>
        <w:t>แผนที่การกระจายความรับผิดชอบ</w:t>
      </w:r>
    </w:p>
    <w:p w:rsidR="0098014C" w:rsidRPr="00B53C6B" w:rsidRDefault="0098014C" w:rsidP="0098014C">
      <w:pPr>
        <w:jc w:val="thaiDistribute"/>
        <w:rPr>
          <w:rFonts w:ascii="TH SarabunPSK" w:eastAsia="MS Mincho" w:hAnsi="TH SarabunPSK" w:cs="TH SarabunPSK"/>
        </w:rPr>
      </w:pPr>
      <w:r w:rsidRPr="00B53C6B">
        <w:rPr>
          <w:rFonts w:ascii="TH SarabunPSK" w:eastAsia="MS Mincho" w:hAnsi="TH SarabunPSK" w:cs="TH SarabunPSK"/>
          <w:sz w:val="32"/>
          <w:szCs w:val="32"/>
        </w:rPr>
        <w:tab/>
      </w:r>
    </w:p>
    <w:tbl>
      <w:tblPr>
        <w:tblW w:w="9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76"/>
      </w:tblGrid>
      <w:tr w:rsidR="0098014C" w:rsidRPr="00B53C6B" w:rsidTr="0098014C">
        <w:trPr>
          <w:tblHeader/>
          <w:jc w:val="center"/>
        </w:trPr>
        <w:tc>
          <w:tcPr>
            <w:tcW w:w="1951" w:type="dxa"/>
            <w:vMerge w:val="restart"/>
            <w:shd w:val="clear" w:color="auto" w:fill="D9D9D9"/>
            <w:vAlign w:val="center"/>
          </w:tcPr>
          <w:p w:rsidR="0098014C" w:rsidRPr="00B53C6B" w:rsidRDefault="0098014C" w:rsidP="004C3F56">
            <w:pP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98014C">
              <w:rPr>
                <w:rFonts w:ascii="TH SarabunPSK" w:hAnsi="TH SarabunPSK" w:cs="TH SarabunPSK"/>
                <w:b/>
                <w:bCs/>
                <w:sz w:val="32"/>
                <w:szCs w:val="24"/>
                <w:cs/>
                <w:lang w:val="en-AU"/>
              </w:rPr>
              <w:t>รายวิชา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:rsidR="0098014C" w:rsidRPr="0098014C" w:rsidRDefault="0098014C" w:rsidP="0098014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AU"/>
              </w:rPr>
            </w:pPr>
            <w:r w:rsidRPr="0098014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AU"/>
              </w:rPr>
              <w:t>1</w:t>
            </w:r>
            <w:r w:rsidRPr="0098014C"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  <w:t xml:space="preserve">. </w:t>
            </w:r>
            <w:r w:rsidRPr="0098014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AU"/>
              </w:rPr>
              <w:t>คุณธรรม จริยธรรม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:rsidR="0098014C" w:rsidRPr="0098014C" w:rsidRDefault="0098014C" w:rsidP="0098014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8014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AU"/>
              </w:rPr>
              <w:t>2</w:t>
            </w:r>
            <w:r w:rsidRPr="0098014C"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  <w:t xml:space="preserve">. </w:t>
            </w:r>
            <w:r w:rsidRPr="0098014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AU"/>
              </w:rPr>
              <w:t>ความรู้</w:t>
            </w:r>
          </w:p>
        </w:tc>
        <w:tc>
          <w:tcPr>
            <w:tcW w:w="1701" w:type="dxa"/>
            <w:gridSpan w:val="3"/>
            <w:shd w:val="clear" w:color="auto" w:fill="D9D9D9"/>
            <w:vAlign w:val="center"/>
          </w:tcPr>
          <w:p w:rsidR="0098014C" w:rsidRPr="0098014C" w:rsidRDefault="0098014C" w:rsidP="0098014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98014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AU"/>
              </w:rPr>
              <w:t>3</w:t>
            </w:r>
            <w:r w:rsidRPr="0098014C"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  <w:t xml:space="preserve">. </w:t>
            </w:r>
            <w:r w:rsidRPr="0098014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AU"/>
              </w:rPr>
              <w:t>ทักษะทางปัญญา</w:t>
            </w:r>
          </w:p>
        </w:tc>
        <w:tc>
          <w:tcPr>
            <w:tcW w:w="2268" w:type="dxa"/>
            <w:gridSpan w:val="4"/>
            <w:shd w:val="clear" w:color="auto" w:fill="D9D9D9"/>
            <w:vAlign w:val="center"/>
          </w:tcPr>
          <w:p w:rsidR="0098014C" w:rsidRPr="0098014C" w:rsidRDefault="0098014C" w:rsidP="0098014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AU"/>
              </w:rPr>
            </w:pPr>
            <w:r w:rsidRPr="0098014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AU"/>
              </w:rPr>
              <w:t>4</w:t>
            </w:r>
            <w:r w:rsidRPr="0098014C"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  <w:t xml:space="preserve">. </w:t>
            </w:r>
            <w:r w:rsidRPr="0098014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AU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1543" w:type="dxa"/>
            <w:gridSpan w:val="2"/>
            <w:shd w:val="clear" w:color="auto" w:fill="D9D9D9"/>
            <w:vAlign w:val="center"/>
          </w:tcPr>
          <w:p w:rsidR="0098014C" w:rsidRPr="0098014C" w:rsidRDefault="0098014C" w:rsidP="0098014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98014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AU"/>
              </w:rPr>
              <w:t>5</w:t>
            </w:r>
            <w:r w:rsidRPr="0098014C"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  <w:t xml:space="preserve">. </w:t>
            </w:r>
            <w:r w:rsidRPr="0098014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AU"/>
              </w:rPr>
              <w:t>ทักษะ</w:t>
            </w:r>
          </w:p>
          <w:p w:rsidR="0098014C" w:rsidRPr="0098014C" w:rsidRDefault="0098014C" w:rsidP="0098014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8014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AU"/>
              </w:rPr>
              <w:t>การวิเคราะห์</w:t>
            </w:r>
            <w:r w:rsidRPr="0098014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en-AU"/>
              </w:rPr>
              <w:t>ฯ</w:t>
            </w:r>
            <w:r w:rsidRPr="0098014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เชิงตัวเลข</w:t>
            </w:r>
          </w:p>
          <w:p w:rsidR="0098014C" w:rsidRPr="0098014C" w:rsidRDefault="0098014C" w:rsidP="0098014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8014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การสื่อสาร</w:t>
            </w:r>
          </w:p>
          <w:p w:rsidR="0098014C" w:rsidRPr="0098014C" w:rsidRDefault="0098014C" w:rsidP="0098014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8014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และการใช้เทคโนโลยี</w:t>
            </w:r>
          </w:p>
          <w:p w:rsidR="0098014C" w:rsidRPr="0098014C" w:rsidRDefault="0098014C" w:rsidP="0098014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98014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สารสนเทศ</w:t>
            </w:r>
          </w:p>
        </w:tc>
      </w:tr>
      <w:tr w:rsidR="0098014C" w:rsidRPr="00B53C6B" w:rsidTr="0098014C">
        <w:trPr>
          <w:tblHeader/>
          <w:jc w:val="center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98014C" w:rsidRPr="00B53C6B" w:rsidRDefault="0098014C" w:rsidP="004C3F56">
            <w:pP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</w:p>
        </w:tc>
        <w:tc>
          <w:tcPr>
            <w:tcW w:w="567" w:type="dxa"/>
            <w:shd w:val="clear" w:color="auto" w:fill="D9D9D9"/>
          </w:tcPr>
          <w:p w:rsidR="0098014C" w:rsidRPr="0098014C" w:rsidRDefault="0098014C" w:rsidP="004C3F5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98014C"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  <w:t>1.1</w:t>
            </w:r>
          </w:p>
        </w:tc>
        <w:tc>
          <w:tcPr>
            <w:tcW w:w="567" w:type="dxa"/>
            <w:shd w:val="clear" w:color="auto" w:fill="D9D9D9"/>
          </w:tcPr>
          <w:p w:rsidR="0098014C" w:rsidRPr="0098014C" w:rsidRDefault="0098014C" w:rsidP="004C3F5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98014C"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  <w:t>1.2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</w:tcPr>
          <w:p w:rsidR="0098014C" w:rsidRPr="0098014C" w:rsidRDefault="0098014C" w:rsidP="004C3F5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98014C"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  <w:t>2.</w:t>
            </w:r>
            <w:r w:rsidRPr="0098014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en-AU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</w:tcPr>
          <w:p w:rsidR="0098014C" w:rsidRPr="0098014C" w:rsidRDefault="0098014C" w:rsidP="004C3F5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98014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en-AU"/>
              </w:rPr>
              <w:t>2.2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</w:tcPr>
          <w:p w:rsidR="0098014C" w:rsidRPr="0098014C" w:rsidRDefault="0098014C" w:rsidP="004C3F5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98014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en-AU"/>
              </w:rPr>
              <w:t>3.1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</w:tcPr>
          <w:p w:rsidR="0098014C" w:rsidRPr="0098014C" w:rsidRDefault="0098014C" w:rsidP="004C3F5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98014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en-AU"/>
              </w:rPr>
              <w:t>3.2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</w:tcPr>
          <w:p w:rsidR="0098014C" w:rsidRPr="0098014C" w:rsidRDefault="0098014C" w:rsidP="004C3F5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98014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en-AU"/>
              </w:rPr>
              <w:t>3.3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</w:tcPr>
          <w:p w:rsidR="0098014C" w:rsidRPr="0098014C" w:rsidRDefault="0098014C" w:rsidP="004C3F5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98014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en-AU"/>
              </w:rPr>
              <w:t>4.1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</w:tcPr>
          <w:p w:rsidR="0098014C" w:rsidRPr="0098014C" w:rsidRDefault="0098014C" w:rsidP="004C3F5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98014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en-AU"/>
              </w:rPr>
              <w:t>4.2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</w:tcPr>
          <w:p w:rsidR="0098014C" w:rsidRPr="0098014C" w:rsidRDefault="0098014C" w:rsidP="004C3F5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98014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en-AU"/>
              </w:rPr>
              <w:t>4.3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</w:tcPr>
          <w:p w:rsidR="0098014C" w:rsidRPr="0098014C" w:rsidRDefault="0098014C" w:rsidP="004C3F5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98014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en-AU"/>
              </w:rPr>
              <w:t>4.</w:t>
            </w:r>
            <w:r w:rsidRPr="0098014C"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</w:tcPr>
          <w:p w:rsidR="0098014C" w:rsidRPr="0098014C" w:rsidRDefault="0098014C" w:rsidP="004C3F5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98014C"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  <w:t>5.1</w:t>
            </w:r>
          </w:p>
        </w:tc>
        <w:tc>
          <w:tcPr>
            <w:tcW w:w="976" w:type="dxa"/>
            <w:shd w:val="clear" w:color="auto" w:fill="D9D9D9"/>
          </w:tcPr>
          <w:p w:rsidR="0098014C" w:rsidRPr="0098014C" w:rsidRDefault="0098014C" w:rsidP="004C3F5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98014C"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  <w:t>5.2</w:t>
            </w:r>
          </w:p>
        </w:tc>
      </w:tr>
      <w:tr w:rsidR="0098014C" w:rsidRPr="00B53C6B" w:rsidTr="0098014C">
        <w:trPr>
          <w:trHeight w:val="70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B419FA" w:rsidRPr="00B419FA" w:rsidRDefault="0098014C" w:rsidP="004C3F56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98014C">
              <w:rPr>
                <w:rFonts w:ascii="TH SarabunPSK" w:hAnsi="TH SarabunPSK" w:cs="TH SarabunPSK"/>
                <w:sz w:val="24"/>
                <w:szCs w:val="24"/>
                <w:cs/>
              </w:rPr>
              <w:t>0000</w:t>
            </w:r>
            <w:r w:rsidR="00B419FA">
              <w:rPr>
                <w:rFonts w:ascii="TH SarabunPSK" w:hAnsi="TH SarabunPSK" w:cs="TH SarabunPSK"/>
                <w:sz w:val="24"/>
                <w:szCs w:val="24"/>
              </w:rPr>
              <w:t xml:space="preserve">271 </w:t>
            </w:r>
            <w:r w:rsidRPr="0098014C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การศึกษาเพื่อสร้างความเป็นพลเมือง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8014C" w:rsidRPr="00B53C6B" w:rsidRDefault="0098014C" w:rsidP="004C3F56">
            <w:pPr>
              <w:spacing w:before="60"/>
              <w:rPr>
                <w:rFonts w:ascii="TH SarabunPSK" w:hAnsi="TH SarabunPSK" w:cs="TH SarabunPSK"/>
                <w:sz w:val="28"/>
                <w:lang w:val="en-AU"/>
              </w:rPr>
            </w:pPr>
            <w:r w:rsidRPr="00B53C6B">
              <w:rPr>
                <w:rFonts w:ascii="TH SarabunPSK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8014C" w:rsidRPr="00B53C6B" w:rsidRDefault="0098014C" w:rsidP="004C3F56">
            <w:pPr>
              <w:spacing w:before="60"/>
              <w:rPr>
                <w:rFonts w:ascii="TH SarabunPSK" w:hAnsi="TH SarabunPSK" w:cs="TH SarabunPSK"/>
                <w:sz w:val="28"/>
                <w:lang w:val="en-AU"/>
              </w:rPr>
            </w:pPr>
            <w:r w:rsidRPr="00B53C6B">
              <w:rPr>
                <w:rFonts w:ascii="TH SarabunPSK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8014C" w:rsidRPr="00B53C6B" w:rsidRDefault="0098014C" w:rsidP="004C3F56">
            <w:pPr>
              <w:spacing w:before="60"/>
              <w:rPr>
                <w:rFonts w:ascii="TH SarabunPSK" w:hAnsi="TH SarabunPSK" w:cs="TH SarabunPSK"/>
                <w:sz w:val="28"/>
                <w:lang w:val="en-AU"/>
              </w:rPr>
            </w:pPr>
            <w:r w:rsidRPr="003D49A9">
              <w:rPr>
                <w:rFonts w:ascii="TH SarabunPSK" w:hAnsi="TH SarabunPSK" w:cs="TH SarabunPSK"/>
                <w:sz w:val="28"/>
                <w:lang w:val="en-AU"/>
              </w:rPr>
              <w:sym w:font="Wingdings 2" w:char="F099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8014C" w:rsidRPr="00B53C6B" w:rsidRDefault="0098014C" w:rsidP="004C3F56">
            <w:pPr>
              <w:spacing w:before="60"/>
              <w:rPr>
                <w:rFonts w:ascii="TH SarabunPSK" w:hAnsi="TH SarabunPSK" w:cs="TH SarabunPSK"/>
                <w:sz w:val="28"/>
                <w:lang w:val="en-AU"/>
              </w:rPr>
            </w:pPr>
            <w:r w:rsidRPr="00B53C6B">
              <w:rPr>
                <w:rFonts w:ascii="TH SarabunPSK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8014C" w:rsidRPr="00B53C6B" w:rsidRDefault="0098014C" w:rsidP="004C3F56">
            <w:pPr>
              <w:spacing w:before="60"/>
              <w:rPr>
                <w:rFonts w:ascii="TH SarabunPSK" w:hAnsi="TH SarabunPSK" w:cs="TH SarabunPSK"/>
                <w:sz w:val="28"/>
                <w:lang w:val="en-AU"/>
              </w:rPr>
            </w:pPr>
            <w:r w:rsidRPr="003D49A9">
              <w:rPr>
                <w:rFonts w:ascii="TH SarabunPSK" w:hAnsi="TH SarabunPSK" w:cs="TH SarabunPSK"/>
                <w:sz w:val="28"/>
                <w:lang w:val="en-AU"/>
              </w:rPr>
              <w:sym w:font="Wingdings 2" w:char="F099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8014C" w:rsidRPr="00B53C6B" w:rsidRDefault="0098014C" w:rsidP="004C3F56">
            <w:pPr>
              <w:spacing w:before="60"/>
              <w:rPr>
                <w:rFonts w:ascii="TH SarabunPSK" w:hAnsi="TH SarabunPSK" w:cs="TH SarabunPSK"/>
                <w:sz w:val="28"/>
                <w:lang w:val="en-AU"/>
              </w:rPr>
            </w:pPr>
            <w:r w:rsidRPr="00B53C6B">
              <w:rPr>
                <w:rFonts w:ascii="TH SarabunPSK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8014C" w:rsidRPr="00B53C6B" w:rsidRDefault="0098014C" w:rsidP="004C3F56">
            <w:pPr>
              <w:spacing w:before="60"/>
              <w:rPr>
                <w:rFonts w:ascii="TH SarabunPSK" w:hAnsi="TH SarabunPSK" w:cs="TH SarabunPSK"/>
                <w:sz w:val="28"/>
                <w:lang w:val="en-AU"/>
              </w:rPr>
            </w:pPr>
            <w:r w:rsidRPr="003D49A9">
              <w:rPr>
                <w:rFonts w:ascii="TH SarabunPSK" w:hAnsi="TH SarabunPSK" w:cs="TH SarabunPSK"/>
                <w:sz w:val="28"/>
                <w:lang w:val="en-AU"/>
              </w:rPr>
              <w:sym w:font="Wingdings 2" w:char="F099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8014C" w:rsidRPr="00B53C6B" w:rsidRDefault="0098014C" w:rsidP="004C3F56">
            <w:pPr>
              <w:spacing w:before="60"/>
              <w:rPr>
                <w:rFonts w:ascii="TH SarabunPSK" w:hAnsi="TH SarabunPSK" w:cs="TH SarabunPSK"/>
                <w:sz w:val="28"/>
                <w:lang w:val="en-AU"/>
              </w:rPr>
            </w:pPr>
            <w:r w:rsidRPr="00B53C6B">
              <w:rPr>
                <w:rFonts w:ascii="TH SarabunPSK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8014C" w:rsidRPr="00B53C6B" w:rsidRDefault="0098014C" w:rsidP="004C3F56">
            <w:pPr>
              <w:spacing w:before="60"/>
              <w:rPr>
                <w:rFonts w:ascii="TH SarabunPSK" w:hAnsi="TH SarabunPSK" w:cs="TH SarabunPSK"/>
                <w:sz w:val="28"/>
                <w:lang w:val="en-AU"/>
              </w:rPr>
            </w:pPr>
            <w:r w:rsidRPr="00B53C6B">
              <w:rPr>
                <w:rFonts w:ascii="TH SarabunPSK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8014C" w:rsidRPr="00B53C6B" w:rsidRDefault="0098014C" w:rsidP="004C3F56">
            <w:pPr>
              <w:spacing w:before="60"/>
              <w:rPr>
                <w:rFonts w:ascii="TH SarabunPSK" w:hAnsi="TH SarabunPSK" w:cs="TH SarabunPSK"/>
                <w:sz w:val="28"/>
                <w:lang w:val="en-AU"/>
              </w:rPr>
            </w:pPr>
            <w:r w:rsidRPr="00B53C6B">
              <w:rPr>
                <w:rFonts w:ascii="TH SarabunPSK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:rsidR="0098014C" w:rsidRPr="00B53C6B" w:rsidRDefault="0098014C" w:rsidP="004C3F56">
            <w:pPr>
              <w:spacing w:before="60"/>
              <w:jc w:val="both"/>
              <w:rPr>
                <w:rFonts w:ascii="TH SarabunPSK" w:hAnsi="TH SarabunPSK" w:cs="TH SarabunPSK"/>
                <w:sz w:val="28"/>
                <w:lang w:val="en-AU"/>
              </w:rPr>
            </w:pPr>
            <w:r w:rsidRPr="00B53C6B">
              <w:rPr>
                <w:rFonts w:ascii="TH SarabunPSK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8014C" w:rsidRPr="00B53C6B" w:rsidRDefault="0098014C" w:rsidP="004C3F56">
            <w:pPr>
              <w:spacing w:before="60"/>
              <w:rPr>
                <w:rFonts w:ascii="TH SarabunPSK" w:hAnsi="TH SarabunPSK" w:cs="TH SarabunPSK"/>
                <w:sz w:val="28"/>
                <w:lang w:val="en-AU"/>
              </w:rPr>
            </w:pPr>
            <w:r w:rsidRPr="003D49A9">
              <w:rPr>
                <w:rFonts w:ascii="TH SarabunPSK" w:hAnsi="TH SarabunPSK" w:cs="TH SarabunPSK"/>
                <w:sz w:val="28"/>
                <w:lang w:val="en-AU"/>
              </w:rPr>
              <w:sym w:font="Wingdings 2" w:char="F099"/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98014C" w:rsidRPr="00B53C6B" w:rsidRDefault="0098014C" w:rsidP="004C3F56">
            <w:pPr>
              <w:spacing w:before="60"/>
              <w:rPr>
                <w:rFonts w:ascii="TH SarabunPSK" w:hAnsi="TH SarabunPSK" w:cs="TH SarabunPSK"/>
                <w:sz w:val="28"/>
                <w:lang w:val="en-AU"/>
              </w:rPr>
            </w:pPr>
            <w:r w:rsidRPr="003D49A9">
              <w:rPr>
                <w:rFonts w:ascii="TH SarabunPSK" w:hAnsi="TH SarabunPSK" w:cs="TH SarabunPSK"/>
                <w:sz w:val="28"/>
                <w:lang w:val="en-AU"/>
              </w:rPr>
              <w:sym w:font="Wingdings 2" w:char="F099"/>
            </w:r>
          </w:p>
        </w:tc>
      </w:tr>
    </w:tbl>
    <w:p w:rsidR="0098014C" w:rsidRPr="00B53C6B" w:rsidRDefault="0098014C" w:rsidP="0098014C">
      <w:pPr>
        <w:jc w:val="thaiDistribute"/>
        <w:rPr>
          <w:rFonts w:ascii="TH SarabunPSK" w:eastAsia="MS Mincho" w:hAnsi="TH SarabunPSK" w:cs="TH SarabunPSK"/>
          <w:sz w:val="32"/>
          <w:szCs w:val="32"/>
        </w:rPr>
      </w:pPr>
    </w:p>
    <w:tbl>
      <w:tblPr>
        <w:tblW w:w="9184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3507"/>
        <w:gridCol w:w="2480"/>
        <w:gridCol w:w="2481"/>
      </w:tblGrid>
      <w:tr w:rsidR="0098014C" w:rsidRPr="00B53C6B" w:rsidTr="004C3F56">
        <w:trPr>
          <w:trHeight w:val="452"/>
          <w:tblHeader/>
        </w:trPr>
        <w:tc>
          <w:tcPr>
            <w:tcW w:w="4223" w:type="dxa"/>
            <w:gridSpan w:val="2"/>
            <w:shd w:val="clear" w:color="auto" w:fill="D9D9D9"/>
            <w:vAlign w:val="center"/>
          </w:tcPr>
          <w:p w:rsidR="0098014C" w:rsidRPr="00B53C6B" w:rsidRDefault="0098014C" w:rsidP="009801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53C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2480" w:type="dxa"/>
            <w:shd w:val="clear" w:color="auto" w:fill="D9D9D9"/>
            <w:vAlign w:val="center"/>
          </w:tcPr>
          <w:p w:rsidR="0098014C" w:rsidRPr="00B53C6B" w:rsidRDefault="0098014C" w:rsidP="009801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53C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2481" w:type="dxa"/>
            <w:shd w:val="clear" w:color="auto" w:fill="D9D9D9"/>
            <w:vAlign w:val="center"/>
          </w:tcPr>
          <w:p w:rsidR="0098014C" w:rsidRPr="00B53C6B" w:rsidRDefault="0098014C" w:rsidP="009801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53C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98014C" w:rsidRPr="00B53C6B" w:rsidTr="004C3F56">
        <w:trPr>
          <w:trHeight w:val="97"/>
        </w:trPr>
        <w:tc>
          <w:tcPr>
            <w:tcW w:w="4223" w:type="dxa"/>
            <w:gridSpan w:val="2"/>
          </w:tcPr>
          <w:p w:rsidR="0098014C" w:rsidRPr="00B53C6B" w:rsidRDefault="0098014C" w:rsidP="004C3F5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53C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 xml:space="preserve">1. </w:t>
            </w:r>
            <w:r w:rsidRPr="00B53C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ด้านคุณธรรม จริยธรรม</w:t>
            </w:r>
          </w:p>
        </w:tc>
        <w:tc>
          <w:tcPr>
            <w:tcW w:w="2480" w:type="dxa"/>
          </w:tcPr>
          <w:p w:rsidR="0098014C" w:rsidRPr="00B53C6B" w:rsidRDefault="0098014C" w:rsidP="004C3F5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481" w:type="dxa"/>
          </w:tcPr>
          <w:p w:rsidR="0098014C" w:rsidRPr="00B53C6B" w:rsidRDefault="0098014C" w:rsidP="004C3F5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98014C" w:rsidRPr="00B53C6B" w:rsidTr="004C3F56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98014C" w:rsidRPr="00B53C6B" w:rsidRDefault="0098014C" w:rsidP="004C3F5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53C6B">
              <w:rPr>
                <w:rFonts w:ascii="TH SarabunPSK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507" w:type="dxa"/>
            <w:tcBorders>
              <w:left w:val="nil"/>
            </w:tcBorders>
          </w:tcPr>
          <w:p w:rsidR="0098014C" w:rsidRPr="00B53C6B" w:rsidRDefault="0098014C" w:rsidP="0098014C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B53C6B">
              <w:rPr>
                <w:rFonts w:ascii="TH SarabunPSK" w:hAnsi="TH SarabunPSK" w:cs="TH SarabunPSK"/>
                <w:sz w:val="32"/>
                <w:szCs w:val="32"/>
                <w:lang w:val="en-AU"/>
              </w:rPr>
              <w:t>1.</w:t>
            </w:r>
            <w:r w:rsidRPr="00B53C6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1</w:t>
            </w:r>
            <w:r w:rsidRPr="00B53C6B">
              <w:rPr>
                <w:rFonts w:ascii="TH SarabunPSK" w:hAnsi="TH SarabunPSK" w:cs="TH SarabunPSK"/>
                <w:sz w:val="32"/>
                <w:szCs w:val="32"/>
                <w:lang w:val="en-AU"/>
              </w:rPr>
              <w:tab/>
            </w:r>
            <w:r w:rsidRPr="00265364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มีคุณธรรมและจริยธรรม โดยเน้นความซื่อสัตย์สุจริต สุภาพ อ่อนน้อมถ่อมตน และยึดหลักธรรมในการดำเนินชีวิตอย่างพอเพียง</w:t>
            </w:r>
          </w:p>
        </w:tc>
        <w:tc>
          <w:tcPr>
            <w:tcW w:w="2480" w:type="dxa"/>
            <w:vMerge w:val="restart"/>
          </w:tcPr>
          <w:p w:rsidR="004750E4" w:rsidRDefault="004750E4" w:rsidP="004750E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สร้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งวินัยคว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มรับผิดชอบ ด้วยก</w:t>
            </w:r>
            <w:r w:rsidR="00420B0E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รเข้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4750E4">
              <w:rPr>
                <w:rFonts w:ascii="TH SarabunPSK" w:hAnsi="TH SarabunPSK" w:cs="TH SarabunPSK"/>
                <w:sz w:val="32"/>
                <w:szCs w:val="32"/>
                <w:cs/>
              </w:rPr>
              <w:t>ชั้นเรียนตรง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เวล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และแต่งก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4750E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มระเบียบขอ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มห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วิทย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4750E4">
              <w:rPr>
                <w:rFonts w:ascii="TH SarabunPSK" w:hAnsi="TH SarabunPSK" w:cs="TH SarabunPSK"/>
                <w:sz w:val="32"/>
                <w:szCs w:val="32"/>
                <w:cs/>
              </w:rPr>
              <w:t>ลัย</w:t>
            </w:r>
          </w:p>
          <w:p w:rsidR="004750E4" w:rsidRDefault="004750E4" w:rsidP="004750E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750E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</w:t>
            </w:r>
            <w:r w:rsidRPr="004750E4">
              <w:rPr>
                <w:rFonts w:ascii="TH SarabunPSK" w:hAnsi="TH SarabunPSK" w:cs="TH SarabunPSK"/>
                <w:sz w:val="32"/>
                <w:szCs w:val="32"/>
                <w:cs/>
              </w:rPr>
              <w:t>ผู้สอนสอดแทรกคุณธรรมจริยธรรม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ตลอดจนกระตุ้น</w:t>
            </w:r>
            <w:r w:rsidRPr="000117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ให้ผู้เรียนมีการตั้งคำถามหรือตอบคำถาม หรือแสดงความคิดเห็นที่เกี่ยวข้องกับคุณธรรม </w:t>
            </w:r>
            <w:proofErr w:type="gramStart"/>
            <w:r w:rsidRPr="00011771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  และจรรยาบรรณทางวิชาชีพ</w:t>
            </w:r>
            <w:proofErr w:type="gramEnd"/>
          </w:p>
          <w:p w:rsidR="0098014C" w:rsidRPr="004750E4" w:rsidRDefault="0098014C" w:rsidP="004C3F5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750E4">
              <w:rPr>
                <w:rFonts w:ascii="TH SarabunPSK" w:hAnsi="TH SarabunPSK" w:cs="TH SarabunPSK"/>
                <w:sz w:val="32"/>
                <w:szCs w:val="32"/>
                <w:cs/>
              </w:rPr>
              <w:t>- ยกตัวอย่างกรณีศึกษา</w:t>
            </w:r>
            <w:r w:rsidR="004750E4" w:rsidRPr="004750E4">
              <w:rPr>
                <w:rFonts w:ascii="TH SarabunPSK" w:hAnsi="TH SarabunPSK" w:cs="TH SarabunPSK"/>
                <w:sz w:val="32"/>
                <w:szCs w:val="32"/>
                <w:cs/>
              </w:rPr>
              <w:t>บุคคลต้นแบบด้านคุณธรรมจริยธรรม</w:t>
            </w:r>
            <w:r w:rsidRPr="004750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และอภิปรายร่วมกันในชั้นเรียน</w:t>
            </w:r>
          </w:p>
          <w:p w:rsidR="0098014C" w:rsidRPr="00011771" w:rsidRDefault="0098014C" w:rsidP="004C3F5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1177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-จัดกิจกรรมพิเศษที่เกี่ยวข้องกับคุณธรรมจริยธรรมที่ต้องการพัฒนาผู้เรียน</w:t>
            </w:r>
          </w:p>
          <w:p w:rsidR="0098014C" w:rsidRPr="00B53C6B" w:rsidRDefault="0098014C" w:rsidP="00E03C70">
            <w:pPr>
              <w:jc w:val="thaiDistribute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011771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gramStart"/>
            <w:r w:rsidRPr="00011771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อาจารย์ปฏิบัติตนเป็นตัวอย่าง  การมีวินัยเรื่องเวลา</w:t>
            </w:r>
            <w:proofErr w:type="gramEnd"/>
            <w:r w:rsidRPr="000117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การเปิดโอกาสให้ผู้เรียนแสดงความคิดเห็นและรับฟังความคิดเห็น เป็นต้น</w:t>
            </w:r>
          </w:p>
        </w:tc>
        <w:tc>
          <w:tcPr>
            <w:tcW w:w="2481" w:type="dxa"/>
            <w:vMerge w:val="restart"/>
          </w:tcPr>
          <w:p w:rsidR="0098014C" w:rsidRPr="00011771" w:rsidRDefault="0098014C" w:rsidP="004C3F5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1177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ประเมินผลจากพฤติกรรมที่แสดงออกในชั้นเรียน/กิจกรรมต่าง ๆ ที่เกี่ยวข้องทางด้านคุณธรรมและจริยธรรม การมีสัมมาคารวะต่อผู้อาวุโสและอาจารย์</w:t>
            </w:r>
          </w:p>
          <w:p w:rsidR="0098014C" w:rsidRPr="00011771" w:rsidRDefault="0098014C" w:rsidP="004C3F5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1177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117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การตรวจสอบการมีวินัยต่อการเรียน การตรงต่อเวลาในการเข้าชั้นเรียนและการส่งรายงาน</w:t>
            </w:r>
          </w:p>
          <w:p w:rsidR="0098014C" w:rsidRPr="00011771" w:rsidRDefault="0098014C" w:rsidP="004C3F5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11771">
              <w:rPr>
                <w:rFonts w:ascii="TH SarabunPSK" w:hAnsi="TH SarabunPSK" w:cs="TH SarabunPSK"/>
                <w:sz w:val="32"/>
                <w:szCs w:val="32"/>
                <w:cs/>
              </w:rPr>
              <w:t>- ประเมินการรับฟังความคิดเห็นของผู้อื่น โดยผู้เรียนอื่น ๆ ในรายวิชา</w:t>
            </w:r>
          </w:p>
          <w:p w:rsidR="0098014C" w:rsidRPr="00011771" w:rsidRDefault="0098014C" w:rsidP="004C3F5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1177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117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การอภิปรายร่วมกันในประเด็นที่เกี่ยวข้องในชั้น</w:t>
            </w:r>
            <w:r w:rsidRPr="0001177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เรียน</w:t>
            </w:r>
            <w:r w:rsidRPr="0001177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011771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กิจกรรมพิเศษที่จัดขึ้น</w:t>
            </w:r>
          </w:p>
          <w:p w:rsidR="0098014C" w:rsidRPr="00011771" w:rsidRDefault="0098014C" w:rsidP="004C3F5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11771">
              <w:rPr>
                <w:rFonts w:ascii="TH SarabunPSK" w:hAnsi="TH SarabunPSK" w:cs="TH SarabunPSK"/>
                <w:sz w:val="32"/>
                <w:szCs w:val="32"/>
                <w:cs/>
              </w:rPr>
              <w:t>- ผู้เรียนประเมินตนเอง</w:t>
            </w:r>
          </w:p>
          <w:p w:rsidR="0098014C" w:rsidRPr="00011771" w:rsidRDefault="0098014C" w:rsidP="004C3F5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1771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</w:t>
            </w:r>
            <w:r w:rsidRPr="000117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จากการส่งงานตรงต่อเวลา </w:t>
            </w:r>
          </w:p>
          <w:p w:rsidR="0098014C" w:rsidRDefault="0098014C" w:rsidP="004C3F56">
            <w:pPr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:rsidR="0098014C" w:rsidRDefault="0098014C" w:rsidP="004C3F56">
            <w:pPr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:rsidR="0098014C" w:rsidRPr="00B53C6B" w:rsidRDefault="0098014C" w:rsidP="004C3F56">
            <w:pPr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</w:p>
        </w:tc>
      </w:tr>
      <w:tr w:rsidR="0098014C" w:rsidRPr="00B53C6B" w:rsidTr="004C3F56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98014C" w:rsidRPr="00B53C6B" w:rsidRDefault="0098014C" w:rsidP="004C3F5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53C6B">
              <w:rPr>
                <w:rFonts w:ascii="TH SarabunPSK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507" w:type="dxa"/>
            <w:tcBorders>
              <w:left w:val="nil"/>
            </w:tcBorders>
          </w:tcPr>
          <w:p w:rsidR="0098014C" w:rsidRPr="00B53C6B" w:rsidRDefault="0098014C" w:rsidP="004C3F5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B53C6B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1.2</w:t>
            </w:r>
            <w:r w:rsidRPr="00B53C6B">
              <w:rPr>
                <w:rFonts w:ascii="TH SarabunPSK" w:hAnsi="TH SarabunPSK" w:cs="TH SarabunPSK"/>
                <w:sz w:val="32"/>
                <w:szCs w:val="32"/>
                <w:lang w:val="en-AU"/>
              </w:rPr>
              <w:tab/>
            </w:r>
            <w:r w:rsidRPr="00B53C6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มีวินัยขยันและรับผิดชอบในหน้าที่ทั้งต่อตนเองและผู้อื่น</w:t>
            </w:r>
          </w:p>
        </w:tc>
        <w:tc>
          <w:tcPr>
            <w:tcW w:w="2480" w:type="dxa"/>
            <w:vMerge/>
          </w:tcPr>
          <w:p w:rsidR="0098014C" w:rsidRPr="00B53C6B" w:rsidRDefault="0098014C" w:rsidP="004C3F56">
            <w:pPr>
              <w:ind w:left="459" w:hanging="241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481" w:type="dxa"/>
            <w:vMerge/>
          </w:tcPr>
          <w:p w:rsidR="0098014C" w:rsidRPr="00B53C6B" w:rsidRDefault="0098014C" w:rsidP="004C3F56">
            <w:pPr>
              <w:ind w:left="459" w:hanging="241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98014C" w:rsidRPr="00B53C6B" w:rsidTr="004C3F56">
        <w:trPr>
          <w:trHeight w:val="97"/>
        </w:trPr>
        <w:tc>
          <w:tcPr>
            <w:tcW w:w="4223" w:type="dxa"/>
            <w:gridSpan w:val="2"/>
          </w:tcPr>
          <w:p w:rsidR="0098014C" w:rsidRPr="00B53C6B" w:rsidRDefault="0098014C" w:rsidP="004C3F5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53C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 xml:space="preserve">2. </w:t>
            </w:r>
            <w:r w:rsidRPr="00B53C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ด้านความรู้</w:t>
            </w:r>
          </w:p>
        </w:tc>
        <w:tc>
          <w:tcPr>
            <w:tcW w:w="2480" w:type="dxa"/>
          </w:tcPr>
          <w:p w:rsidR="0098014C" w:rsidRPr="00B53C6B" w:rsidRDefault="0098014C" w:rsidP="004C3F56">
            <w:pPr>
              <w:ind w:left="459" w:hanging="24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481" w:type="dxa"/>
          </w:tcPr>
          <w:p w:rsidR="0098014C" w:rsidRPr="00B53C6B" w:rsidRDefault="0098014C" w:rsidP="004C3F56">
            <w:pPr>
              <w:ind w:left="459" w:hanging="24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98014C" w:rsidRPr="00B53C6B" w:rsidTr="004C3F56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98014C" w:rsidRPr="00B53C6B" w:rsidRDefault="0098014C" w:rsidP="004C3F5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D49A9">
              <w:rPr>
                <w:rFonts w:ascii="TH SarabunPSK" w:hAnsi="TH SarabunPSK" w:cs="TH SarabunPSK"/>
                <w:sz w:val="28"/>
                <w:lang w:val="en-AU"/>
              </w:rPr>
              <w:sym w:font="Wingdings 2" w:char="F099"/>
            </w:r>
          </w:p>
        </w:tc>
        <w:tc>
          <w:tcPr>
            <w:tcW w:w="3507" w:type="dxa"/>
            <w:tcBorders>
              <w:left w:val="nil"/>
            </w:tcBorders>
          </w:tcPr>
          <w:p w:rsidR="0098014C" w:rsidRPr="00B53C6B" w:rsidRDefault="0098014C" w:rsidP="004C3F5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B53C6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2.1</w:t>
            </w:r>
            <w:r w:rsidRPr="00B53C6B">
              <w:rPr>
                <w:rFonts w:ascii="TH SarabunPSK" w:hAnsi="TH SarabunPSK" w:cs="TH SarabunPSK"/>
                <w:sz w:val="32"/>
                <w:szCs w:val="32"/>
                <w:lang w:val="en-AU"/>
              </w:rPr>
              <w:tab/>
            </w:r>
            <w:r w:rsidRPr="00B53C6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มีความรอบรู้ในศาสตร์ต่างๆที่เกี่ยวข้องกับธรรมชาติชีวิตและสังคม</w:t>
            </w:r>
          </w:p>
        </w:tc>
        <w:tc>
          <w:tcPr>
            <w:tcW w:w="2480" w:type="dxa"/>
            <w:vMerge w:val="restart"/>
          </w:tcPr>
          <w:p w:rsidR="0098014C" w:rsidRPr="00011771" w:rsidRDefault="0098014C" w:rsidP="004C3F5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11771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11771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ร่วมอภิปราย ประชุมกลุ่มย่อย วิเคราะห์กรณีตัวอย่างหรือสถานการณ์ตัวอย่าง</w:t>
            </w:r>
          </w:p>
          <w:p w:rsidR="004750E4" w:rsidRDefault="004750E4" w:rsidP="004750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750E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จัดก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4750E4">
              <w:rPr>
                <w:rFonts w:ascii="TH SarabunPSK" w:hAnsi="TH SarabunPSK" w:cs="TH SarabunPSK"/>
                <w:sz w:val="32"/>
                <w:szCs w:val="32"/>
                <w:cs/>
              </w:rPr>
              <w:t>รเรียนรู้ที่เน้นผู้เรียนเป็น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คัญ เน้นก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รเรียนก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4750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รสอนที่เป็น </w:t>
            </w:r>
            <w:r w:rsidRPr="004750E4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Pr="004750E4">
              <w:rPr>
                <w:rFonts w:ascii="TH SarabunPSK" w:hAnsi="TH SarabunPSK" w:cs="TH SarabunPSK"/>
                <w:sz w:val="32"/>
                <w:szCs w:val="32"/>
                <w:cs/>
              </w:rPr>
              <w:t>โดยจัดให้มี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การเรียนรู้จาก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4750E4">
              <w:rPr>
                <w:rFonts w:ascii="TH SarabunPSK" w:hAnsi="TH SarabunPSK" w:cs="TH SarabunPSK"/>
                <w:sz w:val="32"/>
                <w:szCs w:val="32"/>
                <w:cs/>
              </w:rPr>
              <w:t>รณ์จริง</w:t>
            </w:r>
          </w:p>
          <w:p w:rsidR="0098014C" w:rsidRPr="004750E4" w:rsidRDefault="004750E4" w:rsidP="004750E4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4750E4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4750E4">
              <w:rPr>
                <w:rFonts w:ascii="TH SarabunPSK" w:hAnsi="TH SarabunPSK" w:cs="TH SarabunPSK"/>
                <w:sz w:val="32"/>
                <w:szCs w:val="32"/>
                <w:cs/>
              </w:rPr>
              <w:t>กสื่อและแหล่งเรียนรู้ที่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ยทั้งภ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4750E4">
              <w:rPr>
                <w:rFonts w:ascii="TH SarabunPSK" w:hAnsi="TH SarabunPSK" w:cs="TH SarabunPSK"/>
                <w:sz w:val="32"/>
                <w:szCs w:val="32"/>
                <w:cs/>
              </w:rPr>
              <w:t>ยในและ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ภ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ยนอกชั้นเรียน</w:t>
            </w:r>
          </w:p>
        </w:tc>
        <w:tc>
          <w:tcPr>
            <w:tcW w:w="2481" w:type="dxa"/>
            <w:vMerge w:val="restart"/>
          </w:tcPr>
          <w:p w:rsidR="00E03C70" w:rsidRPr="00011771" w:rsidRDefault="00E03C70" w:rsidP="004C3F5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ประเมิน</w:t>
            </w:r>
            <w:r w:rsidR="0098014C" w:rsidRPr="00011771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ผลการเรียนรู้จาก</w:t>
            </w:r>
            <w:r w:rsidR="004750E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ทด</w:t>
            </w:r>
            <w:r w:rsidR="0098014C" w:rsidRPr="00011771">
              <w:rPr>
                <w:rFonts w:ascii="TH SarabunPSK" w:hAnsi="TH SarabunPSK" w:cs="TH SarabunPSK"/>
                <w:sz w:val="32"/>
                <w:szCs w:val="32"/>
                <w:cs/>
              </w:rPr>
              <w:t>สอบ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ย่อย การสอบกลางภาค การสอบปลายภาค และการนำเสนอผลงาน</w:t>
            </w:r>
          </w:p>
          <w:p w:rsidR="0098014C" w:rsidRPr="00B53C6B" w:rsidRDefault="0098014C" w:rsidP="004C3F5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98014C" w:rsidRPr="00B53C6B" w:rsidTr="004C3F56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98014C" w:rsidRPr="00B53C6B" w:rsidRDefault="0098014C" w:rsidP="004C3F5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53C6B">
              <w:rPr>
                <w:rFonts w:ascii="TH SarabunPSK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507" w:type="dxa"/>
            <w:tcBorders>
              <w:left w:val="nil"/>
            </w:tcBorders>
          </w:tcPr>
          <w:p w:rsidR="0098014C" w:rsidRPr="00B53C6B" w:rsidRDefault="0098014C" w:rsidP="004C3F5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B53C6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2.2</w:t>
            </w:r>
            <w:r w:rsidRPr="00B53C6B">
              <w:rPr>
                <w:rFonts w:ascii="TH SarabunPSK" w:hAnsi="TH SarabunPSK" w:cs="TH SarabunPSK"/>
                <w:sz w:val="32"/>
                <w:szCs w:val="32"/>
                <w:lang w:val="en-AU"/>
              </w:rPr>
              <w:tab/>
            </w:r>
            <w:r w:rsidRPr="00B53C6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มีโลกทัศน์กว้างไกลมีความเข้าใจธรรมชาติตนเองและสังคม</w:t>
            </w:r>
          </w:p>
        </w:tc>
        <w:tc>
          <w:tcPr>
            <w:tcW w:w="2480" w:type="dxa"/>
            <w:vMerge/>
          </w:tcPr>
          <w:p w:rsidR="0098014C" w:rsidRPr="00B53C6B" w:rsidRDefault="0098014C" w:rsidP="004C3F56">
            <w:pPr>
              <w:ind w:left="459" w:hanging="241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481" w:type="dxa"/>
            <w:vMerge/>
          </w:tcPr>
          <w:p w:rsidR="0098014C" w:rsidRPr="00B53C6B" w:rsidRDefault="0098014C" w:rsidP="004C3F56">
            <w:pPr>
              <w:ind w:left="459" w:hanging="241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98014C" w:rsidRPr="00B53C6B" w:rsidTr="004C3F56">
        <w:trPr>
          <w:trHeight w:val="97"/>
        </w:trPr>
        <w:tc>
          <w:tcPr>
            <w:tcW w:w="4223" w:type="dxa"/>
            <w:gridSpan w:val="2"/>
          </w:tcPr>
          <w:p w:rsidR="0098014C" w:rsidRPr="00B53C6B" w:rsidRDefault="0098014C" w:rsidP="004C3F5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53C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 xml:space="preserve">3. </w:t>
            </w:r>
            <w:r w:rsidRPr="00B53C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ด้านทักษะทางปัญญา</w:t>
            </w:r>
          </w:p>
        </w:tc>
        <w:tc>
          <w:tcPr>
            <w:tcW w:w="2480" w:type="dxa"/>
          </w:tcPr>
          <w:p w:rsidR="0098014C" w:rsidRPr="00B53C6B" w:rsidRDefault="0098014C" w:rsidP="004C3F56">
            <w:pPr>
              <w:ind w:left="459" w:hanging="24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481" w:type="dxa"/>
          </w:tcPr>
          <w:p w:rsidR="0098014C" w:rsidRPr="00B53C6B" w:rsidRDefault="0098014C" w:rsidP="004C3F56">
            <w:pPr>
              <w:ind w:left="459" w:hanging="24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98014C" w:rsidRPr="00B53C6B" w:rsidTr="004C3F56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98014C" w:rsidRPr="00B53C6B" w:rsidRDefault="0098014C" w:rsidP="004C3F5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D49A9">
              <w:rPr>
                <w:rFonts w:ascii="TH SarabunPSK" w:hAnsi="TH SarabunPSK" w:cs="TH SarabunPSK"/>
                <w:sz w:val="28"/>
                <w:lang w:val="en-AU"/>
              </w:rPr>
              <w:sym w:font="Wingdings 2" w:char="F099"/>
            </w:r>
          </w:p>
        </w:tc>
        <w:tc>
          <w:tcPr>
            <w:tcW w:w="3507" w:type="dxa"/>
            <w:tcBorders>
              <w:left w:val="nil"/>
            </w:tcBorders>
          </w:tcPr>
          <w:p w:rsidR="0098014C" w:rsidRPr="00B53C6B" w:rsidRDefault="0098014C" w:rsidP="004C3F5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B53C6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3.1</w:t>
            </w:r>
            <w:r w:rsidRPr="00B53C6B">
              <w:rPr>
                <w:rFonts w:ascii="TH SarabunPSK" w:hAnsi="TH SarabunPSK" w:cs="TH SarabunPSK"/>
                <w:sz w:val="32"/>
                <w:szCs w:val="32"/>
                <w:lang w:val="en-AU"/>
              </w:rPr>
              <w:tab/>
            </w:r>
            <w:r w:rsidRPr="00B53C6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มีความสามารถในการคิดวิเคราะห์สังเคราะห์อย่างเป็นระบบ</w:t>
            </w:r>
          </w:p>
        </w:tc>
        <w:tc>
          <w:tcPr>
            <w:tcW w:w="2480" w:type="dxa"/>
            <w:vMerge w:val="restart"/>
          </w:tcPr>
          <w:p w:rsidR="0098014C" w:rsidRPr="00011771" w:rsidRDefault="0098014C" w:rsidP="004C3F56">
            <w:pPr>
              <w:ind w:left="3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17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มีการอภิปรายกลุ่ม </w:t>
            </w:r>
          </w:p>
          <w:p w:rsidR="0098014C" w:rsidRPr="00011771" w:rsidRDefault="0098014C" w:rsidP="004C3F56">
            <w:pPr>
              <w:ind w:left="3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11771">
              <w:rPr>
                <w:rFonts w:ascii="TH SarabunPSK" w:hAnsi="TH SarabunPSK" w:cs="TH SarabunPSK"/>
                <w:sz w:val="32"/>
                <w:szCs w:val="32"/>
                <w:cs/>
              </w:rPr>
              <w:t>- ฝึกปฏิบัติการปัญหาเป็นกลุ่ม</w:t>
            </w:r>
          </w:p>
          <w:p w:rsidR="0098014C" w:rsidRPr="00011771" w:rsidRDefault="0098014C" w:rsidP="004C3F56">
            <w:pPr>
              <w:ind w:left="3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1177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กำหนดสถานการณ์จำลองให้มีการฝึกแก้ปัญหา</w:t>
            </w:r>
          </w:p>
          <w:p w:rsidR="0098014C" w:rsidRPr="00B53C6B" w:rsidRDefault="0098014C" w:rsidP="00E03C70">
            <w:pPr>
              <w:ind w:left="34"/>
              <w:jc w:val="thaiDistribute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011771">
              <w:rPr>
                <w:rFonts w:ascii="TH SarabunPSK" w:hAnsi="TH SarabunPSK" w:cs="TH SarabunPSK"/>
                <w:sz w:val="32"/>
                <w:szCs w:val="32"/>
                <w:cs/>
              </w:rPr>
              <w:t>- ฝึกปฏิบัติลงพื้นที่ในชุมชน</w:t>
            </w:r>
          </w:p>
        </w:tc>
        <w:tc>
          <w:tcPr>
            <w:tcW w:w="2481" w:type="dxa"/>
            <w:vMerge w:val="restart"/>
          </w:tcPr>
          <w:p w:rsidR="0098014C" w:rsidRPr="00011771" w:rsidRDefault="0098014C" w:rsidP="004C3F5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177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- สังเกตจากพฤติกรรมโดยการตั้งคำถาม การสืบค้น การคิดวิเคราะห์ </w:t>
            </w:r>
          </w:p>
          <w:p w:rsidR="0098014C" w:rsidRPr="00011771" w:rsidRDefault="0098014C" w:rsidP="004C3F5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1177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ประเมินความสามารถในการคิดวิเคราะห์สังเคราะห์จากรายงาน หรือชิ้นงานที่มอบหมาย</w:t>
            </w:r>
          </w:p>
          <w:p w:rsidR="0098014C" w:rsidRPr="00B53C6B" w:rsidRDefault="0098014C" w:rsidP="004C3F5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98014C" w:rsidRPr="00B53C6B" w:rsidTr="004C3F56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98014C" w:rsidRPr="00B53C6B" w:rsidRDefault="0098014C" w:rsidP="004C3F5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53C6B">
              <w:rPr>
                <w:rFonts w:ascii="TH SarabunPSK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507" w:type="dxa"/>
            <w:tcBorders>
              <w:left w:val="nil"/>
            </w:tcBorders>
          </w:tcPr>
          <w:p w:rsidR="0098014C" w:rsidRPr="00B53C6B" w:rsidRDefault="0098014C" w:rsidP="004C3F5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B53C6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3.2</w:t>
            </w:r>
            <w:r w:rsidRPr="00B53C6B">
              <w:rPr>
                <w:rFonts w:ascii="TH SarabunPSK" w:hAnsi="TH SarabunPSK" w:cs="TH SarabunPSK"/>
                <w:sz w:val="32"/>
                <w:szCs w:val="32"/>
                <w:lang w:val="en-AU"/>
              </w:rPr>
              <w:tab/>
            </w:r>
            <w:r w:rsidRPr="00B53C6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สามารถบูรณาการศาสตร์</w:t>
            </w:r>
            <w:proofErr w:type="spellStart"/>
            <w:r w:rsidRPr="00B53C6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ต่างๆ</w:t>
            </w:r>
            <w:proofErr w:type="spellEnd"/>
            <w:r w:rsidRPr="00B53C6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ไปประยุกต์เพื่อพัฒนาตนเองและสังคมได้</w:t>
            </w:r>
          </w:p>
        </w:tc>
        <w:tc>
          <w:tcPr>
            <w:tcW w:w="2480" w:type="dxa"/>
            <w:vMerge/>
          </w:tcPr>
          <w:p w:rsidR="0098014C" w:rsidRPr="00B53C6B" w:rsidRDefault="0098014C" w:rsidP="004C3F56">
            <w:pPr>
              <w:ind w:left="459" w:hanging="241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481" w:type="dxa"/>
            <w:vMerge/>
          </w:tcPr>
          <w:p w:rsidR="0098014C" w:rsidRPr="00B53C6B" w:rsidRDefault="0098014C" w:rsidP="004C3F56">
            <w:pPr>
              <w:ind w:left="459" w:hanging="241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98014C" w:rsidRPr="00B53C6B" w:rsidTr="004C3F56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98014C" w:rsidRPr="00B53C6B" w:rsidRDefault="0098014C" w:rsidP="004C3F5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D49A9">
              <w:rPr>
                <w:rFonts w:ascii="TH SarabunPSK" w:hAnsi="TH SarabunPSK" w:cs="TH SarabunPSK"/>
                <w:sz w:val="28"/>
                <w:lang w:val="en-AU"/>
              </w:rPr>
              <w:lastRenderedPageBreak/>
              <w:sym w:font="Wingdings 2" w:char="F099"/>
            </w:r>
          </w:p>
        </w:tc>
        <w:tc>
          <w:tcPr>
            <w:tcW w:w="3507" w:type="dxa"/>
            <w:tcBorders>
              <w:left w:val="nil"/>
            </w:tcBorders>
          </w:tcPr>
          <w:p w:rsidR="0098014C" w:rsidRPr="00B53C6B" w:rsidRDefault="0098014C" w:rsidP="004C3F5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B53C6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3.3</w:t>
            </w:r>
            <w:r w:rsidRPr="00B53C6B">
              <w:rPr>
                <w:rFonts w:ascii="TH SarabunPSK" w:hAnsi="TH SarabunPSK" w:cs="TH SarabunPSK"/>
                <w:sz w:val="32"/>
                <w:szCs w:val="32"/>
                <w:lang w:val="en-AU"/>
              </w:rPr>
              <w:tab/>
            </w:r>
            <w:r w:rsidRPr="00B53C6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มีความใฝ่รู้และสามารถแสวงหาความรู้ด้วยตนเอง</w:t>
            </w:r>
          </w:p>
        </w:tc>
        <w:tc>
          <w:tcPr>
            <w:tcW w:w="2480" w:type="dxa"/>
            <w:vMerge/>
          </w:tcPr>
          <w:p w:rsidR="0098014C" w:rsidRPr="00B53C6B" w:rsidRDefault="0098014C" w:rsidP="004C3F56">
            <w:pPr>
              <w:ind w:left="459" w:hanging="241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481" w:type="dxa"/>
            <w:vMerge/>
          </w:tcPr>
          <w:p w:rsidR="0098014C" w:rsidRPr="00B53C6B" w:rsidRDefault="0098014C" w:rsidP="004C3F56">
            <w:pPr>
              <w:ind w:left="459" w:hanging="241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98014C" w:rsidRPr="00B53C6B" w:rsidTr="004C3F56">
        <w:trPr>
          <w:trHeight w:val="97"/>
        </w:trPr>
        <w:tc>
          <w:tcPr>
            <w:tcW w:w="4223" w:type="dxa"/>
            <w:gridSpan w:val="2"/>
          </w:tcPr>
          <w:p w:rsidR="0098014C" w:rsidRPr="00B53C6B" w:rsidRDefault="0098014C" w:rsidP="004C3F5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53C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4</w:t>
            </w:r>
            <w:r w:rsidRPr="00B53C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 xml:space="preserve">. </w:t>
            </w:r>
            <w:r w:rsidRPr="00B53C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480" w:type="dxa"/>
          </w:tcPr>
          <w:p w:rsidR="0098014C" w:rsidRPr="00B53C6B" w:rsidRDefault="0098014C" w:rsidP="004C3F56">
            <w:pPr>
              <w:ind w:left="459" w:hanging="24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481" w:type="dxa"/>
          </w:tcPr>
          <w:p w:rsidR="0098014C" w:rsidRPr="00B53C6B" w:rsidRDefault="0098014C" w:rsidP="004C3F56">
            <w:pPr>
              <w:ind w:left="459" w:hanging="24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98014C" w:rsidRPr="00B53C6B" w:rsidTr="004C3F56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98014C" w:rsidRPr="00B53C6B" w:rsidRDefault="0098014C" w:rsidP="004C3F5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507" w:type="dxa"/>
            <w:tcBorders>
              <w:left w:val="nil"/>
            </w:tcBorders>
          </w:tcPr>
          <w:p w:rsidR="0098014C" w:rsidRPr="00B53C6B" w:rsidRDefault="0098014C" w:rsidP="004C3F5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B53C6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4.1</w:t>
            </w:r>
            <w:r w:rsidRPr="00B53C6B">
              <w:rPr>
                <w:rFonts w:ascii="TH SarabunPSK" w:hAnsi="TH SarabunPSK" w:cs="TH SarabunPSK"/>
                <w:sz w:val="32"/>
                <w:szCs w:val="32"/>
                <w:lang w:val="en-AU"/>
              </w:rPr>
              <w:tab/>
            </w:r>
            <w:r w:rsidRPr="00B53C6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เคารพกฎระเบียบสังคมและมีความรับผิดชอบต่อตนเองชุมชนและสังคม</w:t>
            </w:r>
          </w:p>
        </w:tc>
        <w:tc>
          <w:tcPr>
            <w:tcW w:w="2480" w:type="dxa"/>
            <w:vMerge w:val="restart"/>
          </w:tcPr>
          <w:p w:rsidR="0098014C" w:rsidRPr="00011771" w:rsidRDefault="0098014C" w:rsidP="004C3F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1771">
              <w:rPr>
                <w:rFonts w:ascii="TH SarabunPSK" w:hAnsi="TH SarabunPSK" w:cs="TH SarabunPSK"/>
                <w:sz w:val="32"/>
                <w:szCs w:val="32"/>
                <w:cs/>
              </w:rPr>
              <w:t>- จัดกิจกรรมกลุ่มในชั้นเรียน ให้เรียนรู้การทำงานเป็นทีมโดยเน้นการแสดงบทบาทของผู้นำและสมาชิกของกลุ่ม</w:t>
            </w:r>
          </w:p>
          <w:p w:rsidR="0098014C" w:rsidRPr="00011771" w:rsidRDefault="0098014C" w:rsidP="004C3F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1771">
              <w:rPr>
                <w:rFonts w:ascii="TH SarabunPSK" w:hAnsi="TH SarabunPSK" w:cs="TH SarabunPSK"/>
                <w:sz w:val="32"/>
                <w:szCs w:val="32"/>
                <w:cs/>
              </w:rPr>
              <w:t>- มีการแสดงความคิดเห็นและอภิปรายร่วมระหว่างผู้เรียนกับผู้เรียน และผู้เรียนกับผู้สอน</w:t>
            </w:r>
          </w:p>
          <w:p w:rsidR="0098014C" w:rsidRPr="00011771" w:rsidRDefault="0098014C" w:rsidP="004C3F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1771">
              <w:rPr>
                <w:rFonts w:ascii="TH SarabunPSK" w:hAnsi="TH SarabunPSK" w:cs="TH SarabunPSK"/>
                <w:sz w:val="32"/>
                <w:szCs w:val="32"/>
                <w:cs/>
              </w:rPr>
              <w:t>- จัดประสบการณ์การเรียนรู้ภาคปฏิบัติในชุมชนเพื่อให้ผู้เรียนมีปฏิสัมพันธ์กับสมาชิกในชุมชน</w:t>
            </w:r>
          </w:p>
          <w:p w:rsidR="0098014C" w:rsidRPr="00B53C6B" w:rsidRDefault="0098014C" w:rsidP="00E03C70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011771">
              <w:rPr>
                <w:rFonts w:ascii="TH SarabunPSK" w:hAnsi="TH SarabunPSK" w:cs="TH SarabunPSK"/>
                <w:sz w:val="32"/>
                <w:szCs w:val="32"/>
                <w:cs/>
              </w:rPr>
              <w:t>- ให้ผู้เรียนแสดงบทบาทและสะท้อนความคิดเชิงจิตสาธารณะในการเสนอแนวทางการ</w:t>
            </w:r>
            <w:r w:rsidR="00E03C70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สร้างพลเมืองที่เข้มแข็ง</w:t>
            </w:r>
          </w:p>
        </w:tc>
        <w:tc>
          <w:tcPr>
            <w:tcW w:w="2481" w:type="dxa"/>
            <w:vMerge w:val="restart"/>
          </w:tcPr>
          <w:p w:rsidR="0098014C" w:rsidRPr="00011771" w:rsidRDefault="0098014C" w:rsidP="004C3F5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1771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11771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</w:t>
            </w:r>
          </w:p>
          <w:p w:rsidR="0098014C" w:rsidRPr="00011771" w:rsidRDefault="0098014C" w:rsidP="004C3F5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11771">
              <w:rPr>
                <w:rFonts w:ascii="TH SarabunPSK" w:hAnsi="TH SarabunPSK" w:cs="TH SarabunPSK"/>
                <w:sz w:val="32"/>
                <w:szCs w:val="32"/>
                <w:cs/>
              </w:rPr>
              <w:t>- การประเมินตามแบบประเมินภาคปฏิบัติ ซึ่งครอบคลุมหัวข้อบทบาทภาวะผู้นำ บทบาทสมาชิก</w:t>
            </w:r>
            <w:r w:rsidRPr="00011771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ในกลุ่ม </w:t>
            </w:r>
          </w:p>
          <w:p w:rsidR="0098014C" w:rsidRPr="00011771" w:rsidRDefault="0098014C" w:rsidP="004C3F5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11771">
              <w:rPr>
                <w:rFonts w:ascii="TH SarabunPSK" w:hAnsi="TH SarabunPSK" w:cs="TH SarabunPSK"/>
                <w:sz w:val="32"/>
                <w:szCs w:val="32"/>
                <w:cs/>
              </w:rPr>
              <w:t>- ผลการประเมินความพึงพอใจจากสมาชิกของชุมชนที่ลงพื้นที่</w:t>
            </w:r>
          </w:p>
          <w:p w:rsidR="0098014C" w:rsidRPr="00011771" w:rsidRDefault="0098014C" w:rsidP="004C3F5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11771">
              <w:rPr>
                <w:rFonts w:ascii="TH SarabunPSK" w:hAnsi="TH SarabunPSK" w:cs="TH SarabunPSK"/>
                <w:sz w:val="32"/>
                <w:szCs w:val="32"/>
                <w:cs/>
              </w:rPr>
              <w:t>- ตรวจสอบจากแผนการดำเนินงานที่มอบหมายโดยมีการคำนึงถึงความแตกต่างทางความคิดและวัฒนธรรมของคนในชุมชน</w:t>
            </w:r>
          </w:p>
          <w:p w:rsidR="0098014C" w:rsidRPr="00B53C6B" w:rsidRDefault="0098014C" w:rsidP="004C3F5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98014C" w:rsidRPr="00B53C6B" w:rsidTr="004C3F56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98014C" w:rsidRPr="00B53C6B" w:rsidRDefault="0098014C" w:rsidP="004C3F5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53C6B">
              <w:rPr>
                <w:rFonts w:ascii="TH SarabunPSK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507" w:type="dxa"/>
            <w:tcBorders>
              <w:left w:val="nil"/>
            </w:tcBorders>
          </w:tcPr>
          <w:p w:rsidR="0098014C" w:rsidRPr="00B53C6B" w:rsidRDefault="0098014C" w:rsidP="004C3F5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B53C6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4.2</w:t>
            </w:r>
            <w:r w:rsidRPr="00B53C6B">
              <w:rPr>
                <w:rFonts w:ascii="TH SarabunPSK" w:hAnsi="TH SarabunPSK" w:cs="TH SarabunPSK"/>
                <w:sz w:val="32"/>
                <w:szCs w:val="32"/>
                <w:lang w:val="en-AU"/>
              </w:rPr>
              <w:tab/>
            </w:r>
            <w:r w:rsidRPr="00B53C6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มีมนุ</w:t>
            </w:r>
            <w:proofErr w:type="spellStart"/>
            <w:r w:rsidRPr="00B53C6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ษย</w:t>
            </w:r>
            <w:proofErr w:type="spellEnd"/>
            <w:r w:rsidRPr="00B53C6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สัมพันธ์ที่ดีเคารพและให้คุณค่าแก่ตนเองและผู้อื่น</w:t>
            </w:r>
          </w:p>
        </w:tc>
        <w:tc>
          <w:tcPr>
            <w:tcW w:w="2480" w:type="dxa"/>
            <w:vMerge/>
          </w:tcPr>
          <w:p w:rsidR="0098014C" w:rsidRPr="00B53C6B" w:rsidRDefault="0098014C" w:rsidP="004C3F56">
            <w:pPr>
              <w:ind w:left="459" w:hanging="241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481" w:type="dxa"/>
            <w:vMerge/>
          </w:tcPr>
          <w:p w:rsidR="0098014C" w:rsidRPr="00B53C6B" w:rsidRDefault="0098014C" w:rsidP="004C3F56">
            <w:pPr>
              <w:ind w:left="459" w:hanging="241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98014C" w:rsidRPr="00B53C6B" w:rsidTr="004C3F56">
        <w:trPr>
          <w:trHeight w:val="343"/>
        </w:trPr>
        <w:tc>
          <w:tcPr>
            <w:tcW w:w="716" w:type="dxa"/>
            <w:tcBorders>
              <w:bottom w:val="single" w:sz="4" w:space="0" w:color="000000"/>
              <w:right w:val="nil"/>
            </w:tcBorders>
          </w:tcPr>
          <w:p w:rsidR="0098014C" w:rsidRPr="00B53C6B" w:rsidRDefault="0098014C" w:rsidP="004C3F5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53C6B">
              <w:rPr>
                <w:rFonts w:ascii="TH SarabunPSK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507" w:type="dxa"/>
            <w:tcBorders>
              <w:left w:val="nil"/>
              <w:bottom w:val="single" w:sz="4" w:space="0" w:color="000000"/>
            </w:tcBorders>
          </w:tcPr>
          <w:p w:rsidR="0098014C" w:rsidRPr="00B53C6B" w:rsidRDefault="0098014C" w:rsidP="004C3F5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B53C6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4.3</w:t>
            </w:r>
            <w:r w:rsidRPr="00B53C6B">
              <w:rPr>
                <w:rFonts w:ascii="TH SarabunPSK" w:hAnsi="TH SarabunPSK" w:cs="TH SarabunPSK"/>
                <w:sz w:val="32"/>
                <w:szCs w:val="32"/>
                <w:lang w:val="en-AU"/>
              </w:rPr>
              <w:tab/>
            </w:r>
            <w:r w:rsidRPr="00B53C6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มีจิตอาสาและสำนึกสาธารณะสามารถทำงานร่วมกับผู้อื่นทั้งในฐานะผู้นำและสมาชิกของชุมชนและสังคม</w:t>
            </w:r>
          </w:p>
        </w:tc>
        <w:tc>
          <w:tcPr>
            <w:tcW w:w="2480" w:type="dxa"/>
            <w:vMerge/>
            <w:tcBorders>
              <w:bottom w:val="single" w:sz="4" w:space="0" w:color="000000"/>
            </w:tcBorders>
          </w:tcPr>
          <w:p w:rsidR="0098014C" w:rsidRPr="00B53C6B" w:rsidRDefault="0098014C" w:rsidP="004C3F56">
            <w:pPr>
              <w:ind w:left="459" w:hanging="241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481" w:type="dxa"/>
            <w:vMerge/>
            <w:tcBorders>
              <w:bottom w:val="single" w:sz="4" w:space="0" w:color="000000"/>
            </w:tcBorders>
          </w:tcPr>
          <w:p w:rsidR="0098014C" w:rsidRPr="00B53C6B" w:rsidRDefault="0098014C" w:rsidP="004C3F56">
            <w:pPr>
              <w:ind w:left="459" w:hanging="241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98014C" w:rsidRPr="00B53C6B" w:rsidTr="004C3F56">
        <w:trPr>
          <w:trHeight w:val="343"/>
        </w:trPr>
        <w:tc>
          <w:tcPr>
            <w:tcW w:w="716" w:type="dxa"/>
            <w:tcBorders>
              <w:bottom w:val="single" w:sz="4" w:space="0" w:color="000000"/>
              <w:right w:val="nil"/>
            </w:tcBorders>
          </w:tcPr>
          <w:p w:rsidR="0098014C" w:rsidRPr="00B53C6B" w:rsidRDefault="0098014C" w:rsidP="004C3F5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53C6B">
              <w:rPr>
                <w:rFonts w:ascii="TH SarabunPSK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507" w:type="dxa"/>
            <w:tcBorders>
              <w:left w:val="nil"/>
              <w:bottom w:val="single" w:sz="4" w:space="0" w:color="000000"/>
            </w:tcBorders>
          </w:tcPr>
          <w:p w:rsidR="0098014C" w:rsidRPr="00B53C6B" w:rsidRDefault="0098014C" w:rsidP="00E03C70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B53C6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4.4</w:t>
            </w:r>
            <w:r w:rsidRPr="00B53C6B">
              <w:rPr>
                <w:rFonts w:ascii="TH SarabunPSK" w:hAnsi="TH SarabunPSK" w:cs="TH SarabunPSK"/>
                <w:sz w:val="32"/>
                <w:szCs w:val="32"/>
                <w:lang w:val="en-AU"/>
              </w:rPr>
              <w:tab/>
            </w:r>
            <w:r w:rsidRPr="00B53C6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ยอมรับความแตกต่างทางความคิดและวัฒนธรรมเรียนรู้ที่จะอยู่ร่วมกับสมาชิกในสังคมที่มีความหลากหลายทางวัฒนธรรมได้อย่างมีความสุข</w:t>
            </w:r>
          </w:p>
        </w:tc>
        <w:tc>
          <w:tcPr>
            <w:tcW w:w="2480" w:type="dxa"/>
            <w:vMerge/>
            <w:tcBorders>
              <w:bottom w:val="single" w:sz="4" w:space="0" w:color="000000"/>
            </w:tcBorders>
          </w:tcPr>
          <w:p w:rsidR="0098014C" w:rsidRPr="00B53C6B" w:rsidRDefault="0098014C" w:rsidP="004C3F56">
            <w:pPr>
              <w:ind w:left="459" w:hanging="241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481" w:type="dxa"/>
            <w:vMerge/>
            <w:tcBorders>
              <w:bottom w:val="single" w:sz="4" w:space="0" w:color="000000"/>
            </w:tcBorders>
          </w:tcPr>
          <w:p w:rsidR="0098014C" w:rsidRPr="00B53C6B" w:rsidRDefault="0098014C" w:rsidP="004C3F56">
            <w:pPr>
              <w:ind w:left="459" w:hanging="241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98014C" w:rsidRPr="00B53C6B" w:rsidTr="004C3F56">
        <w:trPr>
          <w:trHeight w:val="97"/>
        </w:trPr>
        <w:tc>
          <w:tcPr>
            <w:tcW w:w="4223" w:type="dxa"/>
            <w:gridSpan w:val="2"/>
            <w:tcBorders>
              <w:top w:val="nil"/>
            </w:tcBorders>
          </w:tcPr>
          <w:p w:rsidR="0098014C" w:rsidRPr="00B53C6B" w:rsidRDefault="0098014C" w:rsidP="004C3F5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53C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ด้านทักษะการวิเคราะห์เชิงตัวเลขการสื่อสาร และการใช้เทคโนโลยีสารสนเทศ</w:t>
            </w:r>
          </w:p>
        </w:tc>
        <w:tc>
          <w:tcPr>
            <w:tcW w:w="2480" w:type="dxa"/>
            <w:tcBorders>
              <w:top w:val="nil"/>
            </w:tcBorders>
          </w:tcPr>
          <w:p w:rsidR="0098014C" w:rsidRPr="00B53C6B" w:rsidRDefault="0098014C" w:rsidP="004C3F56">
            <w:pPr>
              <w:ind w:left="459" w:hanging="24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481" w:type="dxa"/>
            <w:tcBorders>
              <w:top w:val="nil"/>
            </w:tcBorders>
          </w:tcPr>
          <w:p w:rsidR="0098014C" w:rsidRPr="00B53C6B" w:rsidRDefault="0098014C" w:rsidP="004C3F56">
            <w:pPr>
              <w:ind w:left="459" w:hanging="24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98014C" w:rsidRPr="00B53C6B" w:rsidTr="004C3F56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98014C" w:rsidRPr="00B53C6B" w:rsidRDefault="0098014C" w:rsidP="004C3F5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D49A9">
              <w:rPr>
                <w:rFonts w:ascii="TH SarabunPSK" w:hAnsi="TH SarabunPSK" w:cs="TH SarabunPSK"/>
                <w:sz w:val="28"/>
                <w:lang w:val="en-AU"/>
              </w:rPr>
              <w:sym w:font="Wingdings 2" w:char="F099"/>
            </w:r>
          </w:p>
        </w:tc>
        <w:tc>
          <w:tcPr>
            <w:tcW w:w="3507" w:type="dxa"/>
            <w:tcBorders>
              <w:left w:val="nil"/>
            </w:tcBorders>
          </w:tcPr>
          <w:p w:rsidR="0098014C" w:rsidRPr="00B53C6B" w:rsidRDefault="0098014C" w:rsidP="004C3F5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B53C6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5.1</w:t>
            </w:r>
            <w:r w:rsidRPr="00B53C6B">
              <w:rPr>
                <w:rFonts w:ascii="TH SarabunPSK" w:hAnsi="TH SarabunPSK" w:cs="TH SarabunPSK"/>
                <w:sz w:val="32"/>
                <w:szCs w:val="32"/>
                <w:lang w:val="en-AU"/>
              </w:rPr>
              <w:tab/>
            </w:r>
            <w:r w:rsidRPr="00B53C6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มีความสามารถในการสืบค้นรวบรวมข้อมูลวิเคราะห์สังเคราะห์สรุปประเด็นนำเสนอและสื่อสารโดยใช้</w:t>
            </w:r>
            <w:r w:rsidRPr="00B53C6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ภาษาไทยหรือภาษาต่างประเทศได้อย่างมีประสิทธิภาพ</w:t>
            </w:r>
          </w:p>
        </w:tc>
        <w:tc>
          <w:tcPr>
            <w:tcW w:w="2480" w:type="dxa"/>
            <w:vMerge w:val="restart"/>
          </w:tcPr>
          <w:p w:rsidR="0098014C" w:rsidRPr="00011771" w:rsidRDefault="0098014C" w:rsidP="004C3F5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1177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จัดให้ผู้เรียนมีโอกาสอภิปราย รายงานผลเป็นระยะ  อย่างต่อเนื่อง</w:t>
            </w:r>
          </w:p>
          <w:p w:rsidR="0098014C" w:rsidRPr="00011771" w:rsidRDefault="0098014C" w:rsidP="004C3F5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11771">
              <w:rPr>
                <w:rFonts w:ascii="TH SarabunPSK" w:hAnsi="TH SarabunPSK" w:cs="TH SarabunPSK"/>
                <w:sz w:val="32"/>
                <w:szCs w:val="32"/>
                <w:cs/>
              </w:rPr>
              <w:t>- ชี้แนะแนวทางการค้นคว้าและวิเคราะห์ผลการศึกษา</w:t>
            </w:r>
          </w:p>
          <w:p w:rsidR="0098014C" w:rsidRPr="00011771" w:rsidRDefault="0098014C" w:rsidP="004C3F5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11771">
              <w:rPr>
                <w:rFonts w:ascii="TH SarabunPSK" w:hAnsi="TH SarabunPSK" w:cs="TH SarabunPSK"/>
                <w:sz w:val="32"/>
                <w:szCs w:val="32"/>
                <w:cs/>
              </w:rPr>
              <w:t>- เปิดโอกาสให้ผู้เรียนสามารถเลือกใช้เทคโนโลยีสารสนเทศที่หลากหลาย</w:t>
            </w:r>
          </w:p>
          <w:p w:rsidR="0098014C" w:rsidRPr="00B53C6B" w:rsidRDefault="0098014C" w:rsidP="004C3F5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481" w:type="dxa"/>
            <w:vMerge w:val="restart"/>
          </w:tcPr>
          <w:p w:rsidR="0098014C" w:rsidRPr="00011771" w:rsidRDefault="0098014C" w:rsidP="004C3F56">
            <w:pPr>
              <w:tabs>
                <w:tab w:val="left" w:pos="148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1771">
              <w:rPr>
                <w:rFonts w:ascii="TH SarabunPSK" w:hAnsi="TH SarabunPSK" w:cs="TH SarabunPSK"/>
                <w:sz w:val="32"/>
                <w:szCs w:val="32"/>
                <w:cs/>
              </w:rPr>
              <w:t>- สังเกตพฤติกรรมในการเรียนและการนำเสนอในรูปแบบต่าง ๆ</w:t>
            </w:r>
          </w:p>
          <w:p w:rsidR="0098014C" w:rsidRPr="00011771" w:rsidRDefault="0098014C" w:rsidP="004C3F56">
            <w:pPr>
              <w:tabs>
                <w:tab w:val="left" w:pos="148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117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ตรวจสอบบรรณานุกรม และเอกสารอ้างอิงจากการนำเสนอผลงาน </w:t>
            </w:r>
          </w:p>
          <w:p w:rsidR="0098014C" w:rsidRPr="00011771" w:rsidRDefault="0098014C" w:rsidP="004C3F56">
            <w:pPr>
              <w:tabs>
                <w:tab w:val="left" w:pos="148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8014C" w:rsidRPr="00B53C6B" w:rsidRDefault="0098014C" w:rsidP="004C3F5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98014C" w:rsidRPr="00B53C6B" w:rsidTr="004C3F56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98014C" w:rsidRPr="00B53C6B" w:rsidRDefault="0098014C" w:rsidP="004C3F5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D49A9">
              <w:rPr>
                <w:rFonts w:ascii="TH SarabunPSK" w:hAnsi="TH SarabunPSK" w:cs="TH SarabunPSK"/>
                <w:sz w:val="28"/>
                <w:lang w:val="en-AU"/>
              </w:rPr>
              <w:sym w:font="Wingdings 2" w:char="F099"/>
            </w:r>
          </w:p>
        </w:tc>
        <w:tc>
          <w:tcPr>
            <w:tcW w:w="3507" w:type="dxa"/>
            <w:tcBorders>
              <w:left w:val="nil"/>
            </w:tcBorders>
          </w:tcPr>
          <w:p w:rsidR="0098014C" w:rsidRPr="00B53C6B" w:rsidRDefault="0098014C" w:rsidP="004C3F5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B53C6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5.2</w:t>
            </w:r>
            <w:r w:rsidRPr="00B53C6B">
              <w:rPr>
                <w:rFonts w:ascii="TH SarabunPSK" w:hAnsi="TH SarabunPSK" w:cs="TH SarabunPSK"/>
                <w:sz w:val="32"/>
                <w:szCs w:val="32"/>
                <w:lang w:val="en-AU"/>
              </w:rPr>
              <w:tab/>
            </w:r>
            <w:r w:rsidRPr="00B53C6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สามารถเลือกใช้เทคโนโลยีและสารสนเทศอย่างเหมาะสมและรู้เท่าทัน</w:t>
            </w:r>
          </w:p>
        </w:tc>
        <w:tc>
          <w:tcPr>
            <w:tcW w:w="2480" w:type="dxa"/>
            <w:vMerge/>
          </w:tcPr>
          <w:p w:rsidR="0098014C" w:rsidRPr="00B53C6B" w:rsidRDefault="0098014C" w:rsidP="004C3F56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481" w:type="dxa"/>
            <w:vMerge/>
          </w:tcPr>
          <w:p w:rsidR="0098014C" w:rsidRPr="00B53C6B" w:rsidRDefault="0098014C" w:rsidP="004C3F56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</w:tbl>
    <w:p w:rsidR="007A12EB" w:rsidRDefault="007A12EB" w:rsidP="002233D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03C70" w:rsidRDefault="00E03C70" w:rsidP="002233D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03C70" w:rsidRDefault="00E03C70" w:rsidP="002233D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03C70" w:rsidRDefault="00E03C70" w:rsidP="002233D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03C70" w:rsidRDefault="00E03C70" w:rsidP="002233D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03C70" w:rsidRDefault="00E03C70" w:rsidP="002233D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03C70" w:rsidRDefault="00E03C70" w:rsidP="002233D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03C70" w:rsidRDefault="00E03C70" w:rsidP="002233D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03C70" w:rsidRDefault="00E03C70" w:rsidP="002233D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03C70" w:rsidRDefault="00E03C70" w:rsidP="002233D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03C70" w:rsidRDefault="00E03C70" w:rsidP="002233D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03C70" w:rsidRDefault="00E03C70" w:rsidP="002233D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A12EB" w:rsidRDefault="007A12EB" w:rsidP="002233D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03C70" w:rsidRDefault="00E03C70" w:rsidP="002233D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03C70" w:rsidRDefault="00E03C70" w:rsidP="002233D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233D1" w:rsidRPr="003D4B13" w:rsidRDefault="002233D1" w:rsidP="00774CC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:rsidR="00BE24F9" w:rsidRPr="00DF7BB1" w:rsidRDefault="002233D1" w:rsidP="0096007E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5F53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5F5328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Style w:val="a3"/>
        <w:tblW w:w="10632" w:type="dxa"/>
        <w:tblInd w:w="-601" w:type="dxa"/>
        <w:tblLook w:val="04A0" w:firstRow="1" w:lastRow="0" w:firstColumn="1" w:lastColumn="0" w:noHBand="0" w:noVBand="1"/>
      </w:tblPr>
      <w:tblGrid>
        <w:gridCol w:w="993"/>
        <w:gridCol w:w="2268"/>
        <w:gridCol w:w="1134"/>
        <w:gridCol w:w="1134"/>
        <w:gridCol w:w="2410"/>
        <w:gridCol w:w="2693"/>
      </w:tblGrid>
      <w:tr w:rsidR="008F4770" w:rsidTr="009A3C4B">
        <w:trPr>
          <w:trHeight w:val="808"/>
          <w:tblHeader/>
        </w:trPr>
        <w:tc>
          <w:tcPr>
            <w:tcW w:w="993" w:type="dxa"/>
            <w:shd w:val="clear" w:color="auto" w:fill="FFFFFF" w:themeFill="background1"/>
            <w:vAlign w:val="center"/>
          </w:tcPr>
          <w:p w:rsidR="008F4770" w:rsidRDefault="008F4770" w:rsidP="004C3F56">
            <w:pPr>
              <w:jc w:val="center"/>
            </w:pPr>
            <w:r w:rsidRPr="00556C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สัปดาห์ที่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F4770" w:rsidRDefault="008F4770" w:rsidP="004C3F56">
            <w:pPr>
              <w:jc w:val="center"/>
            </w:pPr>
            <w:r w:rsidRPr="00556C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:rsidR="008F4770" w:rsidRDefault="008F4770" w:rsidP="004C3F56">
            <w:pPr>
              <w:jc w:val="center"/>
            </w:pPr>
            <w:r w:rsidRPr="00556C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8F4770" w:rsidRPr="00556CF4" w:rsidRDefault="008F4770" w:rsidP="004C3F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556C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กิจกรรมการเรียน</w:t>
            </w:r>
          </w:p>
          <w:p w:rsidR="008F4770" w:rsidRDefault="008F4770" w:rsidP="004C3F56">
            <w:pPr>
              <w:jc w:val="center"/>
            </w:pPr>
            <w:r w:rsidRPr="00556C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การสอน สื่อที่ใช้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8F4770" w:rsidRDefault="008F4770" w:rsidP="004C3F56">
            <w:pPr>
              <w:jc w:val="center"/>
            </w:pPr>
            <w:r w:rsidRPr="00556C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131E7B" w:rsidTr="004C3F56">
        <w:trPr>
          <w:trHeight w:val="808"/>
          <w:tblHeader/>
        </w:trPr>
        <w:tc>
          <w:tcPr>
            <w:tcW w:w="993" w:type="dxa"/>
            <w:shd w:val="clear" w:color="auto" w:fill="FFFFFF" w:themeFill="background1"/>
            <w:vAlign w:val="center"/>
          </w:tcPr>
          <w:p w:rsidR="00131E7B" w:rsidRPr="00131E7B" w:rsidRDefault="00131E7B" w:rsidP="00131E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131E7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31E7B" w:rsidRDefault="00131E7B" w:rsidP="00131E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1E7B">
              <w:rPr>
                <w:rFonts w:ascii="TH SarabunPSK" w:hAnsi="TH SarabunPSK" w:cs="TH SarabunPSK" w:hint="cs"/>
                <w:sz w:val="32"/>
                <w:szCs w:val="32"/>
                <w:cs/>
              </w:rPr>
              <w:t>เติมพลังการเรียนรู้เพื่อสร้างครูพลเมือง</w:t>
            </w:r>
          </w:p>
          <w:p w:rsidR="00131E7B" w:rsidRPr="00131E7B" w:rsidRDefault="00131E7B" w:rsidP="00131E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-สร้างสรรค์กระบวนการเรียนรู้เพื่อการอยู่ร่วมกันของครูพลเมือง (บูรณาการความรู้รายวิชากับกิจกรรมฝ่ายพัฒนานิสิต มหาวิทยาลัยทักษิณ)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31E7B" w:rsidRPr="00131E7B" w:rsidRDefault="00131E7B" w:rsidP="004C3F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131E7B">
              <w:rPr>
                <w:rFonts w:ascii="TH SarabunPSK" w:hAnsi="TH SarabunPSK" w:cs="TH SarabunPSK"/>
                <w:sz w:val="32"/>
                <w:szCs w:val="32"/>
                <w:lang w:val="en-AU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31E7B" w:rsidRPr="00131E7B" w:rsidRDefault="00131E7B" w:rsidP="004C3F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131E7B">
              <w:rPr>
                <w:rFonts w:ascii="TH SarabunPSK" w:hAnsi="TH SarabunPSK" w:cs="TH SarabunPSK"/>
                <w:sz w:val="32"/>
                <w:szCs w:val="32"/>
                <w:lang w:val="en-AU"/>
              </w:rPr>
              <w:t>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31E7B" w:rsidRDefault="004E5B13" w:rsidP="00131E7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4E5B13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-สอน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แบบบูรณาการ</w:t>
            </w:r>
            <w:r w:rsidRPr="004E5B13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โดยใช้กิจกรรม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”หนึ่งหม้อ หนึ่งเอก”</w:t>
            </w:r>
            <w:r w:rsidRPr="004E5B13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เป็นฐานในการเรียนรู้</w:t>
            </w:r>
          </w:p>
          <w:p w:rsidR="004E5B13" w:rsidRPr="00B67A31" w:rsidRDefault="004E5B13" w:rsidP="00131E7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B67A31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มอบหมายให้ทำใบงาน”เปิดความคิด เรียนรู้เพื่อการอยู่ร่วมกัน” และสะท้อนผ่านการเขียนเรื่องเล่า (</w:t>
            </w:r>
            <w:r w:rsidR="00B67A31">
              <w:rPr>
                <w:rFonts w:ascii="TH SarabunPSK" w:hAnsi="TH SarabunPSK" w:cs="TH SarabunPSK"/>
                <w:sz w:val="32"/>
                <w:szCs w:val="32"/>
              </w:rPr>
              <w:t>Narrative</w:t>
            </w:r>
            <w:r w:rsidR="00B67A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31E7B" w:rsidRPr="00131E7B" w:rsidRDefault="00131E7B" w:rsidP="00131E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131E7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ผู้ประสานงานรายวิชาและอาจารย์ผู้สอนทุกท่าน</w:t>
            </w:r>
          </w:p>
        </w:tc>
      </w:tr>
      <w:tr w:rsidR="00B67A31" w:rsidTr="004C3F56">
        <w:trPr>
          <w:trHeight w:val="808"/>
          <w:tblHeader/>
        </w:trPr>
        <w:tc>
          <w:tcPr>
            <w:tcW w:w="993" w:type="dxa"/>
            <w:shd w:val="clear" w:color="auto" w:fill="FFFFFF" w:themeFill="background1"/>
            <w:vAlign w:val="center"/>
          </w:tcPr>
          <w:p w:rsidR="00B67A31" w:rsidRPr="00131E7B" w:rsidRDefault="00B67A31" w:rsidP="00131E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B67A31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67A31" w:rsidRPr="00B67A31" w:rsidRDefault="00B67A31" w:rsidP="00294DB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67A31">
              <w:rPr>
                <w:rFonts w:ascii="TH SarabunPSK" w:hAnsi="TH SarabunPSK" w:cs="TH SarabunPSK"/>
                <w:sz w:val="32"/>
                <w:szCs w:val="32"/>
                <w:cs/>
              </w:rPr>
              <w:t>แนวคิดผู้นำเพื่อสร้างการเปลี่ยนแปลงใน</w:t>
            </w:r>
          </w:p>
          <w:p w:rsidR="00B67A31" w:rsidRPr="00B67A31" w:rsidRDefault="00B67A31" w:rsidP="00294DB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67A31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กระบวนทัศน์ใหม่</w:t>
            </w:r>
          </w:p>
          <w:p w:rsidR="00B67A31" w:rsidRPr="00B67A31" w:rsidRDefault="00B67A31" w:rsidP="00294DB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67A31">
              <w:rPr>
                <w:rFonts w:ascii="TH SarabunPSK" w:hAnsi="TH SarabunPSK" w:cs="TH SarabunPSK"/>
                <w:sz w:val="32"/>
                <w:szCs w:val="32"/>
                <w:cs/>
              </w:rPr>
              <w:t>-  การเปลี่ยนแปลงจากข้างใน การเปลี่ยนแปลงเชิงปัญญา</w:t>
            </w:r>
          </w:p>
          <w:p w:rsidR="00B67A31" w:rsidRPr="00B67A31" w:rsidRDefault="00B67A31" w:rsidP="00294DB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67A31">
              <w:rPr>
                <w:rFonts w:ascii="TH SarabunPSK" w:hAnsi="TH SarabunPSK" w:cs="TH SarabunPSK"/>
                <w:sz w:val="32"/>
                <w:szCs w:val="32"/>
                <w:cs/>
              </w:rPr>
              <w:t>- การพัฒนามนุษย์ให้เป็นผู้นำ</w:t>
            </w:r>
          </w:p>
          <w:p w:rsidR="00B67A31" w:rsidRPr="00131E7B" w:rsidRDefault="00B67A31" w:rsidP="00294DB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7A31">
              <w:rPr>
                <w:rFonts w:ascii="TH SarabunPSK" w:hAnsi="TH SarabunPSK" w:cs="TH SarabunPSK"/>
                <w:sz w:val="32"/>
                <w:szCs w:val="32"/>
                <w:cs/>
              </w:rPr>
              <w:t>- บทบาทของผู้นำในกระบวนทัศน์ใหม่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67A31" w:rsidRPr="00131E7B" w:rsidRDefault="004C3F56" w:rsidP="004C3F5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67A31" w:rsidRPr="00131E7B" w:rsidRDefault="004C3F56" w:rsidP="004C3F5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94DB6" w:rsidRDefault="00294DB6" w:rsidP="00131E7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-อาจารย์ผู้ประสานงานรายวิชาและอาจารย์ผู้สอนสะท้อนถึงธรรมชาติของรายวิชา พร้อมเปิดโอกาสให้</w:t>
            </w:r>
            <w:r w:rsidR="004C3F5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นิสิต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แลกเปลี่ยน เสนอแนะและซักถาม</w:t>
            </w:r>
          </w:p>
          <w:p w:rsidR="00B67A31" w:rsidRDefault="00B67A31" w:rsidP="00131E7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-สอนโดย</w:t>
            </w:r>
            <w:r w:rsidR="00294DB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ใช้กิจกรรมเรื่องเล่าเร้าพลัง</w:t>
            </w:r>
            <w:r w:rsidRPr="00B67A31">
              <w:rPr>
                <w:rFonts w:ascii="TH SarabunPSK" w:hAnsi="TH SarabunPSK" w:cs="TH SarabunPSK"/>
                <w:sz w:val="32"/>
                <w:szCs w:val="32"/>
                <w:lang w:val="en-AU"/>
              </w:rPr>
              <w:t xml:space="preserve"> </w:t>
            </w:r>
            <w:r w:rsidR="004C3F5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โดยให้นิสิตแลกเปลี่ยนเรียนรู้ผ่านการเขียนเรื่องเล่าในกลุ่มย่อย พร้อมสะท้อนคิดในกลุ่มใหญ่</w:t>
            </w:r>
          </w:p>
          <w:p w:rsidR="00B70518" w:rsidRPr="00B70518" w:rsidRDefault="00B70518" w:rsidP="00131E7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-นิสิตร่วมกัน</w:t>
            </w:r>
            <w:r w:rsidRPr="00B70518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สรุปบทเรียนการเรียนรู้ (</w:t>
            </w:r>
            <w:r>
              <w:rPr>
                <w:rFonts w:ascii="TH SarabunPSK" w:hAnsi="TH SarabunPSK" w:cs="TH SarabunPSK"/>
                <w:sz w:val="32"/>
                <w:szCs w:val="32"/>
              </w:rPr>
              <w:t>R</w:t>
            </w:r>
            <w:proofErr w:type="spellStart"/>
            <w:r w:rsidRPr="00B70518">
              <w:rPr>
                <w:rFonts w:ascii="TH SarabunPSK" w:hAnsi="TH SarabunPSK" w:cs="TH SarabunPSK"/>
                <w:sz w:val="32"/>
                <w:szCs w:val="32"/>
                <w:lang w:val="en-AU"/>
              </w:rPr>
              <w:t>eflection</w:t>
            </w:r>
            <w:proofErr w:type="spellEnd"/>
            <w:r w:rsidRPr="00B70518">
              <w:rPr>
                <w:rFonts w:ascii="TH SarabunPSK" w:hAnsi="TH SarabunPSK" w:cs="TH SarabunPSK"/>
                <w:sz w:val="32"/>
                <w:szCs w:val="32"/>
                <w:lang w:val="en-AU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B67A31" w:rsidRPr="00131E7B" w:rsidRDefault="004C3F56" w:rsidP="00131E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4C3F5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ผู้ประสานงานรายวิชาและอาจารย์ผู้สอนทุกท่าน</w:t>
            </w:r>
          </w:p>
        </w:tc>
      </w:tr>
      <w:tr w:rsidR="004C3F56" w:rsidTr="004C3F56">
        <w:trPr>
          <w:trHeight w:val="808"/>
          <w:tblHeader/>
        </w:trPr>
        <w:tc>
          <w:tcPr>
            <w:tcW w:w="993" w:type="dxa"/>
            <w:shd w:val="clear" w:color="auto" w:fill="FFFFFF" w:themeFill="background1"/>
            <w:vAlign w:val="center"/>
          </w:tcPr>
          <w:p w:rsidR="004C3F56" w:rsidRPr="00B67A31" w:rsidRDefault="004C3F56" w:rsidP="00131E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C3F56" w:rsidRPr="004C3F56" w:rsidRDefault="004C3F56" w:rsidP="004C3F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C3F56">
              <w:rPr>
                <w:rFonts w:ascii="TH SarabunPSK" w:hAnsi="TH SarabunPSK" w:cs="TH SarabunPSK"/>
                <w:sz w:val="32"/>
                <w:szCs w:val="32"/>
                <w:cs/>
              </w:rPr>
              <w:t>แนวคิดผู้นำเพื่อสร้างการเปลี่ยนแปลงใน</w:t>
            </w:r>
          </w:p>
          <w:p w:rsidR="004C3F56" w:rsidRPr="004C3F56" w:rsidRDefault="004C3F56" w:rsidP="004C3F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C3F56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กระบวนทัศน์ใหม่</w:t>
            </w:r>
          </w:p>
          <w:p w:rsidR="004C3F56" w:rsidRPr="004C3F56" w:rsidRDefault="004C3F56" w:rsidP="004C3F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C3F56">
              <w:rPr>
                <w:rFonts w:ascii="TH SarabunPSK" w:hAnsi="TH SarabunPSK" w:cs="TH SarabunPSK"/>
                <w:sz w:val="32"/>
                <w:szCs w:val="32"/>
                <w:cs/>
              </w:rPr>
              <w:t>-  การเปลี่ยนแปลงจากข้างใน การเปลี่ยนแปลงเชิงปัญญา</w:t>
            </w:r>
          </w:p>
          <w:p w:rsidR="004C3F56" w:rsidRPr="004C3F56" w:rsidRDefault="004C3F56" w:rsidP="004C3F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C3F56">
              <w:rPr>
                <w:rFonts w:ascii="TH SarabunPSK" w:hAnsi="TH SarabunPSK" w:cs="TH SarabunPSK"/>
                <w:sz w:val="32"/>
                <w:szCs w:val="32"/>
                <w:cs/>
              </w:rPr>
              <w:t>- การพัฒนามนุษย์ให้เป็นผู้นำ</w:t>
            </w:r>
          </w:p>
          <w:p w:rsidR="004C3F56" w:rsidRPr="00B67A31" w:rsidRDefault="004C3F56" w:rsidP="004C3F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3F56">
              <w:rPr>
                <w:rFonts w:ascii="TH SarabunPSK" w:hAnsi="TH SarabunPSK" w:cs="TH SarabunPSK"/>
                <w:sz w:val="32"/>
                <w:szCs w:val="32"/>
                <w:cs/>
              </w:rPr>
              <w:t>- บทบาทของผู้นำในกระบวนทัศน์ใหม่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C3F56" w:rsidRDefault="004C3F56" w:rsidP="004C3F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C3F56" w:rsidRDefault="004C3F56" w:rsidP="004C3F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4C3F56" w:rsidRDefault="004C3F56" w:rsidP="004C3F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-สอนโดยยกกรณีศึกษาเพื่อวิเคราะห์</w:t>
            </w:r>
            <w:r w:rsidRPr="004C3F5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ปัญหาที่เกิดขึ้นจริง (</w:t>
            </w:r>
            <w:r w:rsidRPr="004C3F56">
              <w:rPr>
                <w:rFonts w:ascii="TH SarabunPSK" w:hAnsi="TH SarabunPSK" w:cs="TH SarabunPSK"/>
                <w:sz w:val="32"/>
                <w:szCs w:val="32"/>
                <w:lang w:val="en-AU"/>
              </w:rPr>
              <w:t>Problem-based Learning)</w:t>
            </w:r>
            <w:r w:rsidR="00B70518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 ทั้งจากวิดีทัศน์ รายงานวิจัย บทความวิชาการ บทความวิจัย</w:t>
            </w:r>
            <w:r w:rsidRPr="004C3F56">
              <w:rPr>
                <w:rFonts w:ascii="TH SarabunPSK" w:hAnsi="TH SarabunPSK" w:cs="TH SarabunPSK"/>
                <w:sz w:val="32"/>
                <w:szCs w:val="32"/>
                <w:lang w:val="en-AU"/>
              </w:rPr>
              <w:t xml:space="preserve"> </w:t>
            </w:r>
          </w:p>
          <w:p w:rsidR="004C3F56" w:rsidRPr="00B70518" w:rsidRDefault="004C3F56" w:rsidP="004C3F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-นิสิตร่วมสะท้อนคิด</w:t>
            </w:r>
            <w:r w:rsidR="00B70518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และ</w:t>
            </w:r>
            <w:r w:rsidR="00B70518" w:rsidRPr="00B70518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สรุปบทเรียนการเรียนรู้ (</w:t>
            </w:r>
            <w:r w:rsidR="00B70518" w:rsidRPr="00B70518">
              <w:rPr>
                <w:rFonts w:ascii="TH SarabunPSK" w:hAnsi="TH SarabunPSK" w:cs="TH SarabunPSK"/>
                <w:sz w:val="32"/>
                <w:szCs w:val="32"/>
                <w:lang w:val="en-AU"/>
              </w:rPr>
              <w:t>Reflection)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4C3F56" w:rsidRPr="00131E7B" w:rsidRDefault="004C3F56" w:rsidP="00131E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4C3F5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อาจาร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ย์</w:t>
            </w:r>
            <w:r w:rsidR="00420B0E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ผู้</w:t>
            </w:r>
            <w:r w:rsidR="001369D9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สอน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ประจำกลุ่ม</w:t>
            </w:r>
          </w:p>
        </w:tc>
      </w:tr>
      <w:tr w:rsidR="00420B0E" w:rsidTr="00417E71">
        <w:trPr>
          <w:trHeight w:val="808"/>
          <w:tblHeader/>
        </w:trPr>
        <w:tc>
          <w:tcPr>
            <w:tcW w:w="993" w:type="dxa"/>
            <w:shd w:val="clear" w:color="auto" w:fill="FFFFFF" w:themeFill="background1"/>
            <w:vAlign w:val="center"/>
          </w:tcPr>
          <w:p w:rsidR="00420B0E" w:rsidRPr="00420B0E" w:rsidRDefault="00420B0E" w:rsidP="00420B0E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</w:pPr>
            <w:r w:rsidRPr="00420B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สัปดาห์ที่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20B0E" w:rsidRPr="00420B0E" w:rsidRDefault="00420B0E" w:rsidP="00420B0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20B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:rsidR="00420B0E" w:rsidRPr="00420B0E" w:rsidRDefault="00420B0E" w:rsidP="00420B0E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</w:pPr>
            <w:r w:rsidRPr="00420B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420B0E" w:rsidRPr="00420B0E" w:rsidRDefault="00420B0E" w:rsidP="00420B0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420B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กิจกรรมการเรียน</w:t>
            </w:r>
          </w:p>
          <w:p w:rsidR="00420B0E" w:rsidRPr="00420B0E" w:rsidRDefault="00420B0E" w:rsidP="00420B0E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</w:pPr>
            <w:r w:rsidRPr="00420B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การสอน สื่อที่ใช้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420B0E" w:rsidRPr="00420B0E" w:rsidRDefault="00420B0E" w:rsidP="00420B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420B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B70518" w:rsidTr="004C3F56">
        <w:trPr>
          <w:trHeight w:val="808"/>
          <w:tblHeader/>
        </w:trPr>
        <w:tc>
          <w:tcPr>
            <w:tcW w:w="993" w:type="dxa"/>
            <w:shd w:val="clear" w:color="auto" w:fill="FFFFFF" w:themeFill="background1"/>
            <w:vAlign w:val="center"/>
          </w:tcPr>
          <w:p w:rsidR="00B70518" w:rsidRDefault="00B70518" w:rsidP="00131E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B70518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4-5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0518" w:rsidRPr="00B70518" w:rsidRDefault="00B70518" w:rsidP="00B7051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0518">
              <w:rPr>
                <w:rFonts w:ascii="TH SarabunPSK" w:hAnsi="TH SarabunPSK" w:cs="TH SarabunPSK"/>
                <w:sz w:val="32"/>
                <w:szCs w:val="32"/>
                <w:cs/>
              </w:rPr>
              <w:t>ผู้นำกับความกล้าหาญทางจริยธรรม</w:t>
            </w:r>
          </w:p>
          <w:p w:rsidR="00B70518" w:rsidRPr="00B70518" w:rsidRDefault="00B70518" w:rsidP="00B7051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0518">
              <w:rPr>
                <w:rFonts w:ascii="TH SarabunPSK" w:hAnsi="TH SarabunPSK" w:cs="TH SarabunPSK"/>
                <w:sz w:val="32"/>
                <w:szCs w:val="32"/>
                <w:cs/>
              </w:rPr>
              <w:t>- การฟื้นฟูและสร้างสรรค์สังคม</w:t>
            </w:r>
          </w:p>
          <w:p w:rsidR="00B70518" w:rsidRPr="004C3F56" w:rsidRDefault="00B70518" w:rsidP="00B7051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0518">
              <w:rPr>
                <w:rFonts w:ascii="TH SarabunPSK" w:hAnsi="TH SarabunPSK" w:cs="TH SarabunPSK"/>
                <w:sz w:val="32"/>
                <w:szCs w:val="32"/>
                <w:cs/>
              </w:rPr>
              <w:t>- ประสบการณ์ผู้นำที่มีความกล้าหาญทางจริยธรรม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70518" w:rsidRDefault="00B70518" w:rsidP="004C3F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70518" w:rsidRDefault="00B70518" w:rsidP="004C3F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9F2953" w:rsidRPr="009F2953" w:rsidRDefault="009F2953" w:rsidP="009F29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B70518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สอนโดย</w:t>
            </w:r>
            <w:r>
              <w:t xml:space="preserve"> </w:t>
            </w:r>
            <w:r w:rsidRPr="009F295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“การท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ำ</w:t>
            </w:r>
            <w:r w:rsidRPr="009F295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โครงงานเป็นฐานใน</w:t>
            </w:r>
          </w:p>
          <w:p w:rsidR="009F2953" w:rsidRDefault="009F2953" w:rsidP="009F29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9F295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การเรียนรู้” (</w:t>
            </w:r>
            <w:r w:rsidRPr="009F2953">
              <w:rPr>
                <w:rFonts w:ascii="TH SarabunPSK" w:hAnsi="TH SarabunPSK" w:cs="TH SarabunPSK"/>
                <w:sz w:val="32"/>
                <w:szCs w:val="32"/>
                <w:lang w:val="en-AU"/>
              </w:rPr>
              <w:t>Project-based Learning)</w:t>
            </w:r>
          </w:p>
          <w:p w:rsidR="001369D9" w:rsidRDefault="001369D9" w:rsidP="009F29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-นิสิตฝึกปฏิบัติทำโครงงานศึกษาวิเคราะห์</w:t>
            </w:r>
            <w:r w:rsidRPr="001369D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ประสบการณ์ผู้นำที่มีความกล้าหาญทางจริยธรรม</w:t>
            </w:r>
          </w:p>
          <w:p w:rsidR="001369D9" w:rsidRPr="009F2953" w:rsidRDefault="001369D9" w:rsidP="009F29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1369D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-นิสิตร่วมกันสะท้อนคิดประสบการณ์ผู้นำที่มีความกล้าหาญทางจริยธรรม</w:t>
            </w:r>
          </w:p>
          <w:p w:rsidR="00B70518" w:rsidRDefault="00B70518" w:rsidP="009F29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B70518" w:rsidRPr="004C3F56" w:rsidRDefault="001369D9" w:rsidP="00131E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1369D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อาจารย์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ผู้สอน</w:t>
            </w:r>
            <w:r w:rsidRPr="001369D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ประจำกลุ่ม</w:t>
            </w:r>
          </w:p>
        </w:tc>
      </w:tr>
      <w:tr w:rsidR="009F2953" w:rsidTr="004C3F56">
        <w:trPr>
          <w:trHeight w:val="808"/>
          <w:tblHeader/>
        </w:trPr>
        <w:tc>
          <w:tcPr>
            <w:tcW w:w="993" w:type="dxa"/>
            <w:shd w:val="clear" w:color="auto" w:fill="FFFFFF" w:themeFill="background1"/>
            <w:vAlign w:val="center"/>
          </w:tcPr>
          <w:p w:rsidR="009F2953" w:rsidRPr="00B70518" w:rsidRDefault="009F2953" w:rsidP="00131E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9F295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6-7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F2953" w:rsidRPr="00B70518" w:rsidRDefault="009F2953" w:rsidP="00B7051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2953">
              <w:rPr>
                <w:rFonts w:ascii="TH SarabunPSK" w:hAnsi="TH SarabunPSK" w:cs="TH SarabunPSK"/>
                <w:sz w:val="32"/>
                <w:szCs w:val="32"/>
                <w:cs/>
              </w:rPr>
              <w:t>ผู้นำในฐานะผู้เอื้ออำนวยและผู้มีส่วนร่วมสร้างสรรค์ระบบการศึกษาและสังคม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F2953" w:rsidRDefault="009F2953" w:rsidP="004C3F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F2953" w:rsidRDefault="009F2953" w:rsidP="004C3F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369D9" w:rsidRPr="001369D9" w:rsidRDefault="001369D9" w:rsidP="001369D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1369D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สอนโดย “การทำโครงงานเป็นฐานใน</w:t>
            </w:r>
          </w:p>
          <w:p w:rsidR="001369D9" w:rsidRPr="001369D9" w:rsidRDefault="001369D9" w:rsidP="001369D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1369D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การเรียนรู้” (</w:t>
            </w:r>
            <w:r w:rsidRPr="001369D9">
              <w:rPr>
                <w:rFonts w:ascii="TH SarabunPSK" w:hAnsi="TH SarabunPSK" w:cs="TH SarabunPSK"/>
                <w:sz w:val="32"/>
                <w:szCs w:val="32"/>
                <w:lang w:val="en-AU"/>
              </w:rPr>
              <w:t>Project-based Learning)</w:t>
            </w:r>
          </w:p>
          <w:p w:rsidR="009F2953" w:rsidRDefault="001369D9" w:rsidP="001369D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1369D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-นิสิตฝึกปฏิบัติทำโครงงานศึกษาวิเคราะห์ประสบการณ์ผู้นำในฐานะผู้เอื้ออำนวยและผู้มีส่วนร่วมสร้างสรรค์ระบบการศึกษาและสังคม</w:t>
            </w:r>
          </w:p>
          <w:p w:rsidR="001369D9" w:rsidRDefault="001369D9" w:rsidP="001369D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-นิสิตร่วมกันสะท้อนคิดความเป็น</w:t>
            </w:r>
            <w:r w:rsidRPr="001369D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ผู้นำในฐานะผู้เอื้ออำนวยและผู้มีส่วนร่วมสร้างสรรค์ระบบการศึกษาและสังคม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F2953" w:rsidRPr="004C3F56" w:rsidRDefault="001369D9" w:rsidP="00131E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1369D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อาจารย์ผู้สอนประจำกลุ่ม</w:t>
            </w:r>
          </w:p>
        </w:tc>
      </w:tr>
      <w:tr w:rsidR="00420B0E" w:rsidTr="00417E71">
        <w:trPr>
          <w:trHeight w:val="808"/>
          <w:tblHeader/>
        </w:trPr>
        <w:tc>
          <w:tcPr>
            <w:tcW w:w="993" w:type="dxa"/>
            <w:shd w:val="clear" w:color="auto" w:fill="FFFFFF" w:themeFill="background1"/>
            <w:vAlign w:val="center"/>
          </w:tcPr>
          <w:p w:rsidR="00420B0E" w:rsidRPr="009F2953" w:rsidRDefault="00420B0E" w:rsidP="00131E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8</w:t>
            </w:r>
          </w:p>
        </w:tc>
        <w:tc>
          <w:tcPr>
            <w:tcW w:w="9639" w:type="dxa"/>
            <w:gridSpan w:val="5"/>
            <w:shd w:val="clear" w:color="auto" w:fill="FFFFFF" w:themeFill="background1"/>
            <w:vAlign w:val="center"/>
          </w:tcPr>
          <w:p w:rsidR="00420B0E" w:rsidRPr="001369D9" w:rsidRDefault="00420B0E" w:rsidP="00131E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สัปดาห์สอบกลางภาค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 (ไม่มีสอบกลางภาค)</w:t>
            </w:r>
          </w:p>
        </w:tc>
      </w:tr>
      <w:tr w:rsidR="008F4770" w:rsidTr="009A3C4B">
        <w:tc>
          <w:tcPr>
            <w:tcW w:w="993" w:type="dxa"/>
          </w:tcPr>
          <w:p w:rsidR="008F4770" w:rsidRPr="00556CF4" w:rsidRDefault="00420B0E" w:rsidP="004C3F56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9</w:t>
            </w:r>
          </w:p>
        </w:tc>
        <w:tc>
          <w:tcPr>
            <w:tcW w:w="2268" w:type="dxa"/>
          </w:tcPr>
          <w:p w:rsidR="008F4770" w:rsidRPr="00556CF4" w:rsidRDefault="008F4770" w:rsidP="004C3F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6CF4">
              <w:rPr>
                <w:rFonts w:ascii="TH SarabunPSK" w:hAnsi="TH SarabunPSK" w:cs="TH SarabunPSK"/>
                <w:color w:val="222222"/>
                <w:sz w:val="32"/>
                <w:szCs w:val="32"/>
                <w:shd w:val="clear" w:color="auto" w:fill="FFFFFF"/>
                <w:cs/>
              </w:rPr>
              <w:t>แนวคิดประชาสังคมกับการสร้างพลเมืองเข้มแข็ง</w:t>
            </w:r>
          </w:p>
        </w:tc>
        <w:tc>
          <w:tcPr>
            <w:tcW w:w="1134" w:type="dxa"/>
          </w:tcPr>
          <w:p w:rsidR="008F4770" w:rsidRPr="00556CF4" w:rsidRDefault="001369D9" w:rsidP="004C3F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134" w:type="dxa"/>
          </w:tcPr>
          <w:p w:rsidR="008F4770" w:rsidRPr="00556CF4" w:rsidRDefault="001369D9" w:rsidP="004C3F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410" w:type="dxa"/>
          </w:tcPr>
          <w:p w:rsidR="008F4770" w:rsidRDefault="001369D9" w:rsidP="004C3F5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1369D9">
              <w:rPr>
                <w:rFonts w:ascii="TH SarabunPSK" w:hAnsi="TH SarabunPSK" w:cs="TH SarabunPSK"/>
                <w:sz w:val="32"/>
                <w:szCs w:val="32"/>
                <w:cs/>
              </w:rPr>
              <w:t>สอน</w:t>
            </w:r>
            <w:r w:rsidRPr="001369D9">
              <w:rPr>
                <w:rFonts w:ascii="TH SarabunPSK" w:hAnsi="TH SarabunPSK" w:cs="TH SarabunPSK" w:hint="cs"/>
                <w:sz w:val="28"/>
                <w:szCs w:val="28"/>
                <w:cs/>
              </w:rPr>
              <w:t>โดย</w:t>
            </w:r>
            <w:r>
              <w:t xml:space="preserve"> </w:t>
            </w:r>
            <w:r w:rsidRPr="001369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“การใช้ปัญหาเป็นฐานในการเรียนรู้” </w:t>
            </w:r>
          </w:p>
          <w:p w:rsidR="001369D9" w:rsidRPr="001369D9" w:rsidRDefault="001369D9" w:rsidP="004C3F5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93" w:type="dxa"/>
          </w:tcPr>
          <w:p w:rsidR="008F4770" w:rsidRPr="00774CC6" w:rsidRDefault="00774CC6" w:rsidP="00774C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4CC6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</w:t>
            </w:r>
            <w:r w:rsidR="00B259E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ผู้สอน</w:t>
            </w:r>
            <w:r w:rsidRPr="00774CC6">
              <w:rPr>
                <w:rFonts w:ascii="TH SarabunPSK" w:hAnsi="TH SarabunPSK" w:cs="TH SarabunPSK"/>
                <w:sz w:val="32"/>
                <w:szCs w:val="32"/>
                <w:cs/>
              </w:rPr>
              <w:t>ประจำกลุ่ม</w:t>
            </w:r>
          </w:p>
        </w:tc>
      </w:tr>
      <w:tr w:rsidR="00420B0E" w:rsidTr="00417E71">
        <w:tc>
          <w:tcPr>
            <w:tcW w:w="993" w:type="dxa"/>
          </w:tcPr>
          <w:p w:rsidR="00420B0E" w:rsidRPr="00942497" w:rsidRDefault="00942497" w:rsidP="004C3F56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</w:pPr>
            <w:r w:rsidRPr="009424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สัปดาห์ที่</w:t>
            </w:r>
          </w:p>
        </w:tc>
        <w:tc>
          <w:tcPr>
            <w:tcW w:w="2268" w:type="dxa"/>
          </w:tcPr>
          <w:p w:rsidR="00420B0E" w:rsidRPr="00942497" w:rsidRDefault="00942497" w:rsidP="0094249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222222"/>
                <w:sz w:val="32"/>
                <w:szCs w:val="32"/>
                <w:shd w:val="clear" w:color="auto" w:fill="FFFFFF"/>
                <w:cs/>
              </w:rPr>
            </w:pPr>
            <w:r w:rsidRPr="00942497">
              <w:rPr>
                <w:rFonts w:ascii="TH SarabunPSK" w:hAnsi="TH SarabunPSK" w:cs="TH SarabunPSK"/>
                <w:b/>
                <w:bCs/>
                <w:color w:val="222222"/>
                <w:sz w:val="32"/>
                <w:szCs w:val="32"/>
                <w:shd w:val="clear" w:color="auto" w:fill="FFFFFF"/>
                <w:cs/>
              </w:rPr>
              <w:t>หัวข้อ/รายละเอียด</w:t>
            </w:r>
          </w:p>
        </w:tc>
        <w:tc>
          <w:tcPr>
            <w:tcW w:w="2268" w:type="dxa"/>
            <w:gridSpan w:val="2"/>
          </w:tcPr>
          <w:p w:rsidR="00420B0E" w:rsidRPr="00942497" w:rsidRDefault="00420B0E" w:rsidP="004C3F56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</w:pPr>
            <w:r w:rsidRPr="009424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2410" w:type="dxa"/>
          </w:tcPr>
          <w:p w:rsidR="00420B0E" w:rsidRPr="00420B0E" w:rsidRDefault="00420B0E" w:rsidP="00420B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0B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</w:t>
            </w:r>
          </w:p>
          <w:p w:rsidR="00420B0E" w:rsidRPr="00420B0E" w:rsidRDefault="00420B0E" w:rsidP="00420B0E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420B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 สื่อที่ใช้</w:t>
            </w:r>
          </w:p>
        </w:tc>
        <w:tc>
          <w:tcPr>
            <w:tcW w:w="2693" w:type="dxa"/>
          </w:tcPr>
          <w:p w:rsidR="00420B0E" w:rsidRPr="00420B0E" w:rsidRDefault="00420B0E" w:rsidP="00420B0E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420B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942497" w:rsidTr="009A3C4B">
        <w:tc>
          <w:tcPr>
            <w:tcW w:w="993" w:type="dxa"/>
            <w:vMerge w:val="restart"/>
          </w:tcPr>
          <w:p w:rsidR="00942497" w:rsidRDefault="00942497" w:rsidP="004C3F56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</w:pPr>
          </w:p>
        </w:tc>
        <w:tc>
          <w:tcPr>
            <w:tcW w:w="2268" w:type="dxa"/>
            <w:vMerge w:val="restart"/>
          </w:tcPr>
          <w:p w:rsidR="00942497" w:rsidRPr="00556CF4" w:rsidRDefault="00942497" w:rsidP="004C3F56">
            <w:pPr>
              <w:spacing w:after="0" w:line="240" w:lineRule="auto"/>
              <w:rPr>
                <w:rFonts w:ascii="TH SarabunPSK" w:hAnsi="TH SarabunPSK" w:cs="TH SarabunPSK"/>
                <w:color w:val="222222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1134" w:type="dxa"/>
          </w:tcPr>
          <w:p w:rsidR="00942497" w:rsidRDefault="00942497" w:rsidP="004C3F56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</w:pPr>
          </w:p>
        </w:tc>
        <w:tc>
          <w:tcPr>
            <w:tcW w:w="1134" w:type="dxa"/>
          </w:tcPr>
          <w:p w:rsidR="00942497" w:rsidRDefault="00942497" w:rsidP="004C3F56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</w:pPr>
          </w:p>
        </w:tc>
        <w:tc>
          <w:tcPr>
            <w:tcW w:w="2410" w:type="dxa"/>
            <w:vMerge w:val="restart"/>
          </w:tcPr>
          <w:p w:rsidR="00942497" w:rsidRDefault="00942497" w:rsidP="004C3F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0B0E">
              <w:rPr>
                <w:rFonts w:ascii="TH SarabunPSK" w:hAnsi="TH SarabunPSK" w:cs="TH SarabunPSK"/>
                <w:sz w:val="32"/>
                <w:szCs w:val="32"/>
              </w:rPr>
              <w:t xml:space="preserve">(Problem-based Learning) </w:t>
            </w:r>
            <w:r w:rsidRPr="00420B0E">
              <w:rPr>
                <w:rFonts w:ascii="TH SarabunPSK" w:hAnsi="TH SarabunPSK" w:cs="TH SarabunPSK"/>
                <w:sz w:val="32"/>
                <w:szCs w:val="32"/>
                <w:cs/>
              </w:rPr>
              <w:t>จากกรณีศึกษา</w:t>
            </w:r>
          </w:p>
          <w:p w:rsidR="00942497" w:rsidRDefault="00942497" w:rsidP="004C3F5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20B0E">
              <w:rPr>
                <w:rFonts w:ascii="TH SarabunPSK" w:hAnsi="TH SarabunPSK" w:cs="TH SarabunPSK"/>
                <w:sz w:val="32"/>
                <w:szCs w:val="32"/>
                <w:cs/>
              </w:rPr>
              <w:t>-นิสิตร่วมกันสะท้อนคิดประชาสังคมกับการสร้างพลเมืองเข้มแข็ง</w:t>
            </w:r>
          </w:p>
        </w:tc>
        <w:tc>
          <w:tcPr>
            <w:tcW w:w="2693" w:type="dxa"/>
            <w:vMerge w:val="restart"/>
          </w:tcPr>
          <w:p w:rsidR="00942497" w:rsidRPr="00774CC6" w:rsidRDefault="00942497" w:rsidP="00774C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2497" w:rsidTr="009A3C4B">
        <w:tc>
          <w:tcPr>
            <w:tcW w:w="993" w:type="dxa"/>
            <w:vMerge/>
          </w:tcPr>
          <w:p w:rsidR="00942497" w:rsidRDefault="00942497" w:rsidP="004C3F56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</w:pPr>
          </w:p>
        </w:tc>
        <w:tc>
          <w:tcPr>
            <w:tcW w:w="2268" w:type="dxa"/>
            <w:vMerge/>
          </w:tcPr>
          <w:p w:rsidR="00942497" w:rsidRPr="00556CF4" w:rsidRDefault="00942497" w:rsidP="004C3F56">
            <w:pPr>
              <w:spacing w:after="0" w:line="240" w:lineRule="auto"/>
              <w:rPr>
                <w:rFonts w:ascii="TH SarabunPSK" w:hAnsi="TH SarabunPSK" w:cs="TH SarabunPSK"/>
                <w:color w:val="222222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1134" w:type="dxa"/>
          </w:tcPr>
          <w:p w:rsidR="00942497" w:rsidRDefault="00942497" w:rsidP="004C3F56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</w:pPr>
          </w:p>
        </w:tc>
        <w:tc>
          <w:tcPr>
            <w:tcW w:w="1134" w:type="dxa"/>
          </w:tcPr>
          <w:p w:rsidR="00942497" w:rsidRDefault="00942497" w:rsidP="004C3F56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</w:pPr>
          </w:p>
        </w:tc>
        <w:tc>
          <w:tcPr>
            <w:tcW w:w="2410" w:type="dxa"/>
            <w:vMerge/>
          </w:tcPr>
          <w:p w:rsidR="00942497" w:rsidRDefault="00942497" w:rsidP="004C3F5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</w:tcPr>
          <w:p w:rsidR="00942497" w:rsidRPr="00774CC6" w:rsidRDefault="00942497" w:rsidP="00774C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4770" w:rsidTr="009A3C4B">
        <w:tc>
          <w:tcPr>
            <w:tcW w:w="993" w:type="dxa"/>
          </w:tcPr>
          <w:p w:rsidR="008F4770" w:rsidRPr="00DF7BB1" w:rsidRDefault="008F4770" w:rsidP="004C3F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DF7BB1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10-11</w:t>
            </w:r>
          </w:p>
        </w:tc>
        <w:tc>
          <w:tcPr>
            <w:tcW w:w="2268" w:type="dxa"/>
          </w:tcPr>
          <w:p w:rsidR="008F4770" w:rsidRPr="00B3075D" w:rsidRDefault="00D60225" w:rsidP="004C3F56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ครูในฐานะ</w:t>
            </w:r>
            <w:r w:rsidR="008F4770" w:rsidRPr="00B3075D"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พลเมืองกล้าคิดและกล้าเปลี่ยนแปลง กับวิกฤติทางจริยธรรมของสังคมไทย</w:t>
            </w:r>
          </w:p>
          <w:p w:rsidR="008F4770" w:rsidRPr="00B3075D" w:rsidRDefault="008F4770" w:rsidP="004C3F56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 w:rsidRPr="00B3075D">
              <w:rPr>
                <w:rFonts w:ascii="TH SarabunPSK" w:hAnsi="TH SarabunPSK" w:cs="TH SarabunPSK"/>
                <w:color w:val="222222"/>
                <w:sz w:val="32"/>
                <w:szCs w:val="32"/>
              </w:rPr>
              <w:t>-</w:t>
            </w:r>
            <w:r w:rsidR="00D60225"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ครูกับการตั้งคำถามต่อ</w:t>
            </w:r>
            <w:r w:rsidRPr="00B3075D"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ว</w:t>
            </w:r>
            <w:r w:rsidRPr="00DF7BB1"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ิ</w:t>
            </w:r>
            <w:r w:rsidRPr="00B3075D"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 xml:space="preserve">กฤติทุจริต </w:t>
            </w:r>
            <w:proofErr w:type="spellStart"/>
            <w:r w:rsidRPr="00B3075D"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อรัปชั</w:t>
            </w: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่</w:t>
            </w:r>
            <w:r w:rsidRPr="00B3075D"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น</w:t>
            </w:r>
            <w:proofErr w:type="spellEnd"/>
          </w:p>
          <w:p w:rsidR="008F4770" w:rsidRPr="00DF7BB1" w:rsidRDefault="008F4770" w:rsidP="004C3F56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 w:rsidRPr="00B3075D">
              <w:rPr>
                <w:rFonts w:ascii="TH SarabunPSK" w:hAnsi="TH SarabunPSK" w:cs="TH SarabunPSK"/>
                <w:color w:val="222222"/>
                <w:sz w:val="32"/>
                <w:szCs w:val="32"/>
              </w:rPr>
              <w:t xml:space="preserve">- </w:t>
            </w:r>
            <w:r w:rsidR="00D60225"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ครูกับการวิพากษ์</w:t>
            </w:r>
            <w:r w:rsidRPr="00B3075D"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การเห็นแก่ประโยชน์พวกพ้องในสังคม</w:t>
            </w:r>
            <w:r w:rsidRPr="00B3075D"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อุปถัมภ์</w:t>
            </w:r>
          </w:p>
        </w:tc>
        <w:tc>
          <w:tcPr>
            <w:tcW w:w="1134" w:type="dxa"/>
          </w:tcPr>
          <w:p w:rsidR="008F4770" w:rsidRPr="00DF7BB1" w:rsidRDefault="008F4770" w:rsidP="004C3F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1134" w:type="dxa"/>
          </w:tcPr>
          <w:p w:rsidR="008F4770" w:rsidRPr="00DF7BB1" w:rsidRDefault="008F4770" w:rsidP="004C3F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259E9" w:rsidRDefault="00B259E9" w:rsidP="00B259E9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-สอนโดย</w:t>
            </w:r>
            <w:r w:rsidRPr="00B259E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การเรียนรู้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ในการปฏิบัติโครงงาน</w:t>
            </w:r>
            <w:r w:rsidRPr="00B259E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 w:rsidRPr="00B259E9">
              <w:rPr>
                <w:rFonts w:ascii="TH SarabunPSK" w:eastAsia="Calibri" w:hAnsi="TH SarabunPSK" w:cs="TH SarabunPSK"/>
                <w:sz w:val="32"/>
                <w:szCs w:val="32"/>
              </w:rPr>
              <w:t>Project-based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B259E9">
              <w:rPr>
                <w:rFonts w:ascii="TH SarabunPSK" w:eastAsia="Calibri" w:hAnsi="TH SarabunPSK" w:cs="TH SarabunPSK"/>
                <w:sz w:val="32"/>
                <w:szCs w:val="32"/>
              </w:rPr>
              <w:t>Learning)</w:t>
            </w:r>
            <w:r w:rsidRPr="00B259E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ครูในฐานะพลเมืองกล้าคิดและกล้าเปลี่ยนแปลงกับวิกฤติทางจริยธรรมขอ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</w:t>
            </w:r>
            <w:r w:rsidRPr="00B259E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สังคมไทย</w:t>
            </w:r>
          </w:p>
          <w:p w:rsidR="00B259E9" w:rsidRPr="00CA7D33" w:rsidRDefault="00B259E9" w:rsidP="00B259E9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นิสิตร่วมกันสะท้อนคิด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F4770" w:rsidRPr="00A653AB" w:rsidRDefault="00586ECA" w:rsidP="00586E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6ECA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</w:t>
            </w:r>
            <w:r w:rsidR="00B259E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ผู้สอน</w:t>
            </w:r>
            <w:r w:rsidRPr="00586ECA">
              <w:rPr>
                <w:rFonts w:ascii="TH SarabunPSK" w:hAnsi="TH SarabunPSK" w:cs="TH SarabunPSK"/>
                <w:sz w:val="32"/>
                <w:szCs w:val="32"/>
                <w:cs/>
              </w:rPr>
              <w:t>ประจำกลุ่ม</w:t>
            </w:r>
          </w:p>
        </w:tc>
      </w:tr>
      <w:tr w:rsidR="00B259E9" w:rsidTr="009A3C4B">
        <w:tc>
          <w:tcPr>
            <w:tcW w:w="993" w:type="dxa"/>
          </w:tcPr>
          <w:p w:rsidR="00B259E9" w:rsidRPr="00DF7BB1" w:rsidRDefault="00B259E9" w:rsidP="004C3F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B259E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12-13</w:t>
            </w:r>
          </w:p>
        </w:tc>
        <w:tc>
          <w:tcPr>
            <w:tcW w:w="2268" w:type="dxa"/>
          </w:tcPr>
          <w:p w:rsidR="00B259E9" w:rsidRPr="00B259E9" w:rsidRDefault="00B259E9" w:rsidP="00B259E9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 w:rsidRPr="00B259E9"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คุณธรรมความเป็นพลเมือง</w:t>
            </w:r>
          </w:p>
          <w:p w:rsidR="00B259E9" w:rsidRPr="00B259E9" w:rsidRDefault="00B259E9" w:rsidP="00B259E9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 w:rsidRPr="00B259E9"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- การสร้างคุณธรรมความเป็นพลเมืองในสังคม</w:t>
            </w:r>
          </w:p>
          <w:p w:rsidR="00B259E9" w:rsidRDefault="00B259E9" w:rsidP="00B259E9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 w:rsidRPr="00B259E9"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- การสร้างคุณธรรมความเป็นพลเมืองในระบบโรงเรียน</w:t>
            </w:r>
          </w:p>
        </w:tc>
        <w:tc>
          <w:tcPr>
            <w:tcW w:w="1134" w:type="dxa"/>
          </w:tcPr>
          <w:p w:rsidR="00B259E9" w:rsidRDefault="00B259E9" w:rsidP="004C3F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1134" w:type="dxa"/>
          </w:tcPr>
          <w:p w:rsidR="00B259E9" w:rsidRDefault="00B259E9" w:rsidP="004C3F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259E9" w:rsidRDefault="00B259E9" w:rsidP="00B259E9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  <w:r w:rsidRPr="00B259E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สอนโดยการเรียนรู้ในการปฏิบัติโครงงาน(</w:t>
            </w:r>
            <w:r w:rsidRPr="00B259E9">
              <w:rPr>
                <w:rFonts w:ascii="TH SarabunPSK" w:eastAsia="Calibri" w:hAnsi="TH SarabunPSK" w:cs="TH SarabunPSK"/>
                <w:sz w:val="32"/>
                <w:szCs w:val="32"/>
              </w:rPr>
              <w:t>Project-based Learning)</w:t>
            </w:r>
            <w:r w:rsidRPr="00B259E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คุณธรรมความเป็นพลเมือง</w:t>
            </w:r>
          </w:p>
          <w:p w:rsidR="00B259E9" w:rsidRPr="00CA7D33" w:rsidRDefault="00B259E9" w:rsidP="00B259E9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259E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-นิสิตร่วมกันสะท้อนคิด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B259E9" w:rsidRPr="00586ECA" w:rsidRDefault="00D9258C" w:rsidP="00586E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258C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อาจารย์ผู้สอนประจำกลุ่ม</w:t>
            </w:r>
          </w:p>
        </w:tc>
      </w:tr>
      <w:tr w:rsidR="00B259E9" w:rsidTr="009A3C4B">
        <w:tc>
          <w:tcPr>
            <w:tcW w:w="993" w:type="dxa"/>
          </w:tcPr>
          <w:p w:rsidR="00B259E9" w:rsidRPr="00B259E9" w:rsidRDefault="00B259E9" w:rsidP="004C3F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14-16</w:t>
            </w:r>
          </w:p>
        </w:tc>
        <w:tc>
          <w:tcPr>
            <w:tcW w:w="2268" w:type="dxa"/>
          </w:tcPr>
          <w:p w:rsidR="00B259E9" w:rsidRDefault="00D9258C" w:rsidP="00B259E9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 w:rsidRPr="00D9258C">
              <w:rPr>
                <w:rFonts w:ascii="TH SarabunPSK" w:hAnsi="TH SarabunPSK" w:cs="TH SarabunPSK" w:hint="cs"/>
                <w:color w:val="222222"/>
                <w:sz w:val="24"/>
                <w:szCs w:val="24"/>
              </w:rPr>
              <w:sym w:font="Webdings" w:char="F03D"/>
            </w:r>
            <w:r w:rsidR="00B259E9" w:rsidRPr="00B259E9"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การศึกษาเพื่อการเปลี่ยนแปลงและสร้างความเป็นมนุษย์ที่สมบูรณ์</w:t>
            </w:r>
          </w:p>
          <w:p w:rsidR="00D9258C" w:rsidRPr="00D9258C" w:rsidRDefault="00D9258C" w:rsidP="00D9258C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 w:rsidRPr="00D9258C">
              <w:rPr>
                <w:rFonts w:ascii="TH SarabunPSK" w:hAnsi="TH SarabunPSK" w:cs="TH SarabunPSK" w:hint="cs"/>
                <w:color w:val="222222"/>
                <w:sz w:val="24"/>
                <w:szCs w:val="24"/>
              </w:rPr>
              <w:sym w:font="Webdings" w:char="F03D"/>
            </w:r>
            <w:r w:rsidRPr="00D9258C"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การศึกษาเพื่อการธำรงไว้ซึ่งศักดิ์ศรีความเป็นมนุษย์</w:t>
            </w:r>
          </w:p>
          <w:p w:rsidR="00D9258C" w:rsidRPr="00B259E9" w:rsidRDefault="00D9258C" w:rsidP="00B259E9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 w:rsidRPr="00D9258C">
              <w:rPr>
                <w:rFonts w:ascii="TH SarabunPSK" w:hAnsi="TH SarabunPSK" w:cs="TH SarabunPSK"/>
                <w:color w:val="222222"/>
                <w:sz w:val="32"/>
                <w:szCs w:val="32"/>
              </w:rPr>
              <w:t>-</w:t>
            </w:r>
            <w:r w:rsidRPr="00D9258C"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ข้อเสนอเชิงทฤษฎี และข้อเสนอเชิงปฏิบัติการการศึกษาเพื่อสร้างความเป็นพลเมือง</w:t>
            </w:r>
          </w:p>
        </w:tc>
        <w:tc>
          <w:tcPr>
            <w:tcW w:w="1134" w:type="dxa"/>
          </w:tcPr>
          <w:p w:rsidR="00B259E9" w:rsidRDefault="00D9258C" w:rsidP="004C3F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1134" w:type="dxa"/>
          </w:tcPr>
          <w:p w:rsidR="00B259E9" w:rsidRDefault="00D9258C" w:rsidP="004C3F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259E9" w:rsidRPr="00D9258C" w:rsidRDefault="00D9258C" w:rsidP="00B259E9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  <w:r w:rsidRPr="00D925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สอนโดย</w:t>
            </w:r>
            <w:r w:rsidR="0094249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ฝึก</w:t>
            </w:r>
            <w:r w:rsidRPr="00D925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ปฏิบัติ</w:t>
            </w:r>
            <w:r w:rsidR="0094249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จัดทำ</w:t>
            </w:r>
            <w:r w:rsidRPr="00D925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โครงงาน(</w:t>
            </w:r>
            <w:r w:rsidRPr="00D9258C">
              <w:rPr>
                <w:rFonts w:ascii="TH SarabunPSK" w:eastAsia="Calibri" w:hAnsi="TH SarabunPSK" w:cs="TH SarabunPSK"/>
                <w:sz w:val="32"/>
                <w:szCs w:val="32"/>
              </w:rPr>
              <w:t>Project-based Learning)</w:t>
            </w:r>
            <w:r w:rsidRPr="00D925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การศึกษาเพื่อการเปลี่ยนแปลงและสร้างความเป็นมนุษย์ที่สมบูรณ์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และโครงงาน</w:t>
            </w:r>
            <w:r w:rsidRPr="00D925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การศึกษาเพื่อการธำรงไว้ซึ่งศักดิ์ศรีความเป็นมนุษย์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B259E9" w:rsidRPr="00586ECA" w:rsidRDefault="00D9258C" w:rsidP="00586E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258C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อาจารย์ผู้สอนประจำกลุ่ม</w:t>
            </w:r>
          </w:p>
        </w:tc>
      </w:tr>
      <w:tr w:rsidR="008F4770" w:rsidTr="009A3C4B">
        <w:tc>
          <w:tcPr>
            <w:tcW w:w="993" w:type="dxa"/>
          </w:tcPr>
          <w:p w:rsidR="008F4770" w:rsidRPr="00DF7BB1" w:rsidRDefault="00805150" w:rsidP="004C3F56">
            <w:pPr>
              <w:tabs>
                <w:tab w:val="left" w:pos="69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lastRenderedPageBreak/>
              <w:t>17</w:t>
            </w:r>
          </w:p>
        </w:tc>
        <w:tc>
          <w:tcPr>
            <w:tcW w:w="2268" w:type="dxa"/>
          </w:tcPr>
          <w:p w:rsidR="008F4770" w:rsidRDefault="00805150" w:rsidP="004C3F56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กิจกรรมเปิดโลกวิชาการ</w:t>
            </w:r>
          </w:p>
          <w:p w:rsidR="00805150" w:rsidRPr="00B82C44" w:rsidRDefault="00805150" w:rsidP="004C3F56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“การศึกษาเพื่อสร้างความเป็นพลเมือง”</w:t>
            </w:r>
          </w:p>
        </w:tc>
        <w:tc>
          <w:tcPr>
            <w:tcW w:w="1134" w:type="dxa"/>
          </w:tcPr>
          <w:p w:rsidR="008F4770" w:rsidRDefault="00942497" w:rsidP="004C3F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(</w:t>
            </w:r>
            <w:r w:rsidR="00805150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)</w:t>
            </w:r>
          </w:p>
          <w:p w:rsidR="00942497" w:rsidRPr="00DF7BB1" w:rsidRDefault="00942497" w:rsidP="004C3F56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กิจกรรมเติมเต็มในสัปดาห์หยุดก่อนสอบ</w:t>
            </w:r>
          </w:p>
        </w:tc>
        <w:tc>
          <w:tcPr>
            <w:tcW w:w="1134" w:type="dxa"/>
          </w:tcPr>
          <w:p w:rsidR="008F4770" w:rsidRDefault="00942497" w:rsidP="004C3F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(</w:t>
            </w:r>
            <w:r w:rsidR="00805150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)</w:t>
            </w:r>
          </w:p>
          <w:p w:rsidR="00942497" w:rsidRPr="00DF7BB1" w:rsidRDefault="00942497" w:rsidP="004C3F56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</w:pPr>
            <w:r w:rsidRPr="00942497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กิจกรรมเติมเต็มในสัปดาห์หยุ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ด</w:t>
            </w:r>
            <w:r w:rsidRPr="00942497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ก่อนสอบ</w:t>
            </w:r>
          </w:p>
        </w:tc>
        <w:tc>
          <w:tcPr>
            <w:tcW w:w="2410" w:type="dxa"/>
          </w:tcPr>
          <w:p w:rsidR="008F4770" w:rsidRPr="00805150" w:rsidRDefault="00805150" w:rsidP="004C3F56">
            <w:pPr>
              <w:rPr>
                <w:rFonts w:ascii="TH SarabunPSK" w:hAnsi="TH SarabunPSK" w:cs="TH SarabunPSK"/>
                <w:cs/>
              </w:rPr>
            </w:pPr>
            <w:r w:rsidRPr="00805150">
              <w:rPr>
                <w:rFonts w:ascii="TH SarabunPSK" w:hAnsi="TH SarabunPSK" w:cs="TH SarabunPSK"/>
                <w:sz w:val="32"/>
                <w:szCs w:val="32"/>
                <w:cs/>
              </w:rPr>
              <w:t>-นำเสนอผลงานวิชาการ “ความรู้เชิงปฏิบัติการศึกษาเพื่อสร้างความเป็นพลเมือง”</w:t>
            </w:r>
            <w:r w:rsidRPr="0080515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ต่อสาธารณชน</w:t>
            </w:r>
          </w:p>
        </w:tc>
        <w:tc>
          <w:tcPr>
            <w:tcW w:w="2693" w:type="dxa"/>
          </w:tcPr>
          <w:p w:rsidR="008F4770" w:rsidRPr="00225077" w:rsidRDefault="00805150" w:rsidP="002250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5150">
              <w:rPr>
                <w:rFonts w:ascii="TH SarabunPSK" w:hAnsi="TH SarabunPSK" w:cs="TH SarabunPSK"/>
                <w:sz w:val="32"/>
                <w:szCs w:val="32"/>
                <w:cs/>
              </w:rPr>
              <w:t>ผู้ประสานงานรายวิชาและอาจารย์ผู้สอนทุกท่าน</w:t>
            </w:r>
          </w:p>
        </w:tc>
      </w:tr>
      <w:tr w:rsidR="008F4770" w:rsidTr="009A3C4B">
        <w:tc>
          <w:tcPr>
            <w:tcW w:w="10632" w:type="dxa"/>
            <w:gridSpan w:val="6"/>
            <w:shd w:val="clear" w:color="auto" w:fill="B6DDE8" w:themeFill="accent5" w:themeFillTint="66"/>
          </w:tcPr>
          <w:p w:rsidR="008F4770" w:rsidRPr="00B82C44" w:rsidRDefault="008F4770" w:rsidP="004C3F56">
            <w:pPr>
              <w:ind w:left="175"/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</w:pPr>
            <w:r w:rsidRPr="00DF7BB1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18</w:t>
            </w:r>
            <w:r w:rsidR="00D60225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                                                          </w:t>
            </w:r>
            <w:r w:rsidRPr="00DF7B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8F4770" w:rsidTr="009A3C4B">
        <w:tc>
          <w:tcPr>
            <w:tcW w:w="3261" w:type="dxa"/>
            <w:gridSpan w:val="2"/>
          </w:tcPr>
          <w:p w:rsidR="008F4770" w:rsidRPr="00DF7BB1" w:rsidRDefault="008F4770" w:rsidP="004C3F5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DF7B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134" w:type="dxa"/>
          </w:tcPr>
          <w:p w:rsidR="008F4770" w:rsidRPr="00942497" w:rsidRDefault="008F4770" w:rsidP="004C3F56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</w:pPr>
            <w:r w:rsidRPr="00942497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942497" w:rsidRPr="00942497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0</w:t>
            </w:r>
            <w:r w:rsidR="00942497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 (32)</w:t>
            </w:r>
          </w:p>
        </w:tc>
        <w:tc>
          <w:tcPr>
            <w:tcW w:w="1134" w:type="dxa"/>
          </w:tcPr>
          <w:p w:rsidR="008F4770" w:rsidRPr="00B82C44" w:rsidRDefault="008F4770" w:rsidP="004C3F56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942497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r w:rsidR="00942497">
              <w:rPr>
                <w:rFonts w:ascii="TH SarabunPSK" w:hAnsi="TH SarabunPSK" w:cs="TH SarabunPSK" w:hint="cs"/>
                <w:sz w:val="32"/>
                <w:szCs w:val="32"/>
                <w:cs/>
              </w:rPr>
              <w:t>(32)</w:t>
            </w:r>
          </w:p>
        </w:tc>
        <w:tc>
          <w:tcPr>
            <w:tcW w:w="5103" w:type="dxa"/>
            <w:gridSpan w:val="2"/>
          </w:tcPr>
          <w:p w:rsidR="008F4770" w:rsidRDefault="008F4770" w:rsidP="004C3F56">
            <w:pPr>
              <w:spacing w:after="0" w:line="240" w:lineRule="auto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</w:tr>
    </w:tbl>
    <w:p w:rsidR="00BE24F9" w:rsidRDefault="00354DF6" w:rsidP="00805150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br w:type="textWrapping" w:clear="all"/>
      </w:r>
      <w:r w:rsidR="005F5328">
        <w:rPr>
          <w:rFonts w:ascii="TH SarabunPSK" w:hAnsi="TH SarabunPSK" w:cs="TH SarabunPSK"/>
          <w:b/>
          <w:bCs/>
          <w:sz w:val="32"/>
          <w:szCs w:val="32"/>
          <w:cs/>
        </w:rPr>
        <w:t>7.แผนการประเมินผล</w:t>
      </w:r>
    </w:p>
    <w:p w:rsidR="00186F59" w:rsidRPr="00F24A56" w:rsidRDefault="00F24A56" w:rsidP="005A6A4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24A56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618"/>
        <w:gridCol w:w="2343"/>
        <w:gridCol w:w="1263"/>
        <w:gridCol w:w="1804"/>
      </w:tblGrid>
      <w:tr w:rsidR="00186F59" w:rsidTr="00186F59">
        <w:tc>
          <w:tcPr>
            <w:tcW w:w="988" w:type="dxa"/>
          </w:tcPr>
          <w:p w:rsidR="00186F59" w:rsidRDefault="00186F59" w:rsidP="00186F5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กิจกรรมที่</w:t>
            </w:r>
          </w:p>
        </w:tc>
        <w:tc>
          <w:tcPr>
            <w:tcW w:w="2618" w:type="dxa"/>
          </w:tcPr>
          <w:p w:rsidR="00186F59" w:rsidRDefault="00186F59" w:rsidP="00186F5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343" w:type="dxa"/>
          </w:tcPr>
          <w:p w:rsidR="00186F59" w:rsidRDefault="00186F59" w:rsidP="00186F5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กิจกรรมกรรมการประเมิน</w:t>
            </w:r>
          </w:p>
        </w:tc>
        <w:tc>
          <w:tcPr>
            <w:tcW w:w="1263" w:type="dxa"/>
          </w:tcPr>
          <w:p w:rsidR="00186F59" w:rsidRDefault="00186F59" w:rsidP="00186F5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กำหนดการประเมิน(สัปดาห์ที่)</w:t>
            </w:r>
          </w:p>
        </w:tc>
        <w:tc>
          <w:tcPr>
            <w:tcW w:w="1804" w:type="dxa"/>
          </w:tcPr>
          <w:p w:rsidR="00186F59" w:rsidRDefault="00186F59" w:rsidP="00186F5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186F59" w:rsidRPr="00186F59" w:rsidTr="00186F59">
        <w:tc>
          <w:tcPr>
            <w:tcW w:w="988" w:type="dxa"/>
          </w:tcPr>
          <w:p w:rsidR="00186F59" w:rsidRPr="00186F59" w:rsidRDefault="00186F59" w:rsidP="00186F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6F5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618" w:type="dxa"/>
          </w:tcPr>
          <w:p w:rsidR="00186F59" w:rsidRPr="00186F59" w:rsidRDefault="00186F59" w:rsidP="00186F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6F59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2343" w:type="dxa"/>
          </w:tcPr>
          <w:p w:rsidR="00186F59" w:rsidRPr="00186F59" w:rsidRDefault="00186F59" w:rsidP="00186F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86F59">
              <w:rPr>
                <w:rFonts w:ascii="TH SarabunPSK" w:hAnsi="TH SarabunPSK" w:cs="TH SarabunPSK"/>
                <w:sz w:val="32"/>
                <w:szCs w:val="32"/>
                <w:cs/>
              </w:rPr>
              <w:t>- การเข้าชั้นเรียน</w:t>
            </w:r>
          </w:p>
          <w:p w:rsidR="00186F59" w:rsidRPr="00186F59" w:rsidRDefault="00186F59" w:rsidP="00186F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86F59">
              <w:rPr>
                <w:rFonts w:ascii="TH SarabunPSK" w:hAnsi="TH SarabunPSK" w:cs="TH SarabunPSK"/>
                <w:sz w:val="32"/>
                <w:szCs w:val="32"/>
                <w:cs/>
              </w:rPr>
              <w:t>- ความตรงต่อเวลา</w:t>
            </w:r>
          </w:p>
          <w:p w:rsidR="00186F59" w:rsidRPr="00186F59" w:rsidRDefault="00186F59" w:rsidP="00186F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6F59">
              <w:rPr>
                <w:rFonts w:ascii="TH SarabunPSK" w:hAnsi="TH SarabunPSK" w:cs="TH SarabunPSK"/>
                <w:sz w:val="32"/>
                <w:szCs w:val="32"/>
                <w:cs/>
              </w:rPr>
              <w:t>- การยอมรับความคิดเห็น</w:t>
            </w:r>
          </w:p>
        </w:tc>
        <w:tc>
          <w:tcPr>
            <w:tcW w:w="1263" w:type="dxa"/>
          </w:tcPr>
          <w:p w:rsidR="00186F59" w:rsidRPr="00186F59" w:rsidRDefault="001F6C6B" w:rsidP="00186F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1-17</w:t>
            </w:r>
          </w:p>
        </w:tc>
        <w:tc>
          <w:tcPr>
            <w:tcW w:w="1804" w:type="dxa"/>
          </w:tcPr>
          <w:p w:rsidR="00186F59" w:rsidRPr="00186F59" w:rsidRDefault="00186F59" w:rsidP="00186F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%</w:t>
            </w:r>
          </w:p>
        </w:tc>
      </w:tr>
      <w:tr w:rsidR="00186F59" w:rsidRPr="00186F59" w:rsidTr="00186F59">
        <w:tc>
          <w:tcPr>
            <w:tcW w:w="988" w:type="dxa"/>
          </w:tcPr>
          <w:p w:rsidR="00186F59" w:rsidRPr="00186F59" w:rsidRDefault="00186F59" w:rsidP="00186F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618" w:type="dxa"/>
          </w:tcPr>
          <w:p w:rsidR="00186F59" w:rsidRPr="00186F59" w:rsidRDefault="00186F59" w:rsidP="00186F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2343" w:type="dxa"/>
          </w:tcPr>
          <w:p w:rsidR="00186F59" w:rsidRPr="00186F59" w:rsidRDefault="00186F59" w:rsidP="00186F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6F59" w:rsidRPr="00186F59" w:rsidRDefault="00186F59" w:rsidP="00186F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6F59">
              <w:rPr>
                <w:rFonts w:ascii="TH SarabunPSK" w:hAnsi="TH SarabunPSK" w:cs="TH SarabunPSK"/>
                <w:sz w:val="32"/>
                <w:szCs w:val="32"/>
                <w:cs/>
              </w:rPr>
              <w:t>- สอบปลายภาค</w:t>
            </w:r>
          </w:p>
        </w:tc>
        <w:tc>
          <w:tcPr>
            <w:tcW w:w="1263" w:type="dxa"/>
          </w:tcPr>
          <w:p w:rsidR="007272EA" w:rsidRDefault="007272EA" w:rsidP="007272E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6F59" w:rsidRPr="00186F59" w:rsidRDefault="00186F59" w:rsidP="001F6C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1804" w:type="dxa"/>
          </w:tcPr>
          <w:p w:rsidR="00186F59" w:rsidRPr="00186F59" w:rsidRDefault="00186F59" w:rsidP="00186F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%</w:t>
            </w:r>
          </w:p>
        </w:tc>
      </w:tr>
      <w:tr w:rsidR="00186F59" w:rsidRPr="00186F59" w:rsidTr="00186F59">
        <w:tc>
          <w:tcPr>
            <w:tcW w:w="988" w:type="dxa"/>
          </w:tcPr>
          <w:p w:rsidR="00186F59" w:rsidRPr="00186F59" w:rsidRDefault="00186F59" w:rsidP="00186F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618" w:type="dxa"/>
          </w:tcPr>
          <w:p w:rsidR="00186F59" w:rsidRPr="00186F59" w:rsidRDefault="00186F59" w:rsidP="00186F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6F59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343" w:type="dxa"/>
          </w:tcPr>
          <w:p w:rsidR="00F24A56" w:rsidRDefault="005A4B28" w:rsidP="00F24A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-การนำเสนอผลงานกลุ่ม</w:t>
            </w:r>
          </w:p>
          <w:p w:rsidR="00186F59" w:rsidRPr="00186F59" w:rsidRDefault="00F24A56" w:rsidP="00F24A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-การออกแบบผลงาน สร้างสรรค์ผลงานกลุ่ม</w:t>
            </w:r>
            <w:r w:rsidR="005A4B2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63" w:type="dxa"/>
          </w:tcPr>
          <w:p w:rsidR="007272EA" w:rsidRDefault="007272EA" w:rsidP="00186F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6F59" w:rsidRPr="00186F59" w:rsidRDefault="007272EA" w:rsidP="00186F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17 </w:t>
            </w:r>
          </w:p>
        </w:tc>
        <w:tc>
          <w:tcPr>
            <w:tcW w:w="1804" w:type="dxa"/>
          </w:tcPr>
          <w:p w:rsidR="00186F59" w:rsidRPr="00186F59" w:rsidRDefault="00F24A56" w:rsidP="00186F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186F59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="00186F59">
              <w:rPr>
                <w:rFonts w:ascii="TH SarabunPSK" w:hAnsi="TH SarabunPSK" w:cs="TH SarabunPSK"/>
                <w:sz w:val="32"/>
                <w:szCs w:val="32"/>
                <w:lang w:val="en-GB"/>
              </w:rPr>
              <w:t>%</w:t>
            </w:r>
          </w:p>
        </w:tc>
      </w:tr>
      <w:tr w:rsidR="00186F59" w:rsidRPr="00186F59" w:rsidTr="00186F59">
        <w:tc>
          <w:tcPr>
            <w:tcW w:w="988" w:type="dxa"/>
          </w:tcPr>
          <w:p w:rsidR="00186F59" w:rsidRDefault="00186F59" w:rsidP="00186F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618" w:type="dxa"/>
          </w:tcPr>
          <w:p w:rsidR="00186F59" w:rsidRPr="00186F59" w:rsidRDefault="00186F59" w:rsidP="00186F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6F59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2343" w:type="dxa"/>
          </w:tcPr>
          <w:p w:rsidR="00186F59" w:rsidRPr="00186F59" w:rsidRDefault="00186F59" w:rsidP="00186F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86F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การสะท้อนคิดรายบุคคล </w:t>
            </w:r>
          </w:p>
          <w:p w:rsidR="00186F59" w:rsidRPr="00186F59" w:rsidRDefault="005A4B28" w:rsidP="00186F59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คุณภาพผล</w:t>
            </w:r>
            <w:r w:rsidR="00186F59" w:rsidRPr="00186F59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="0041692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และการมีส่วนร่วมในการจัดทำรายงานทางวิชาการ</w:t>
            </w:r>
          </w:p>
        </w:tc>
        <w:tc>
          <w:tcPr>
            <w:tcW w:w="1263" w:type="dxa"/>
          </w:tcPr>
          <w:p w:rsidR="00186F59" w:rsidRPr="00186F59" w:rsidRDefault="00186F59" w:rsidP="00186F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1-1</w:t>
            </w:r>
            <w:r w:rsidR="001F6C6B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804" w:type="dxa"/>
          </w:tcPr>
          <w:p w:rsidR="00186F59" w:rsidRPr="00186F59" w:rsidRDefault="00186F59" w:rsidP="00186F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%</w:t>
            </w:r>
          </w:p>
        </w:tc>
      </w:tr>
      <w:tr w:rsidR="00186F59" w:rsidRPr="00186F59" w:rsidTr="00186F59">
        <w:tc>
          <w:tcPr>
            <w:tcW w:w="988" w:type="dxa"/>
          </w:tcPr>
          <w:p w:rsidR="00186F59" w:rsidRDefault="00186F59" w:rsidP="00186F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618" w:type="dxa"/>
          </w:tcPr>
          <w:p w:rsidR="00186F59" w:rsidRPr="00186F59" w:rsidRDefault="00186F59" w:rsidP="00186F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6F59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343" w:type="dxa"/>
          </w:tcPr>
          <w:p w:rsidR="00186F59" w:rsidRPr="00186F59" w:rsidRDefault="00186F59" w:rsidP="00186F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-การทำงานเป็นกลุ่ม แลกเปลี่ยนเรียนรู้  นำเสนอผลงาน</w:t>
            </w:r>
          </w:p>
        </w:tc>
        <w:tc>
          <w:tcPr>
            <w:tcW w:w="1263" w:type="dxa"/>
          </w:tcPr>
          <w:p w:rsidR="00186F59" w:rsidRPr="00186F59" w:rsidRDefault="00186F59" w:rsidP="00186F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10-1</w:t>
            </w:r>
            <w:r w:rsidR="001F6C6B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804" w:type="dxa"/>
          </w:tcPr>
          <w:p w:rsidR="00186F59" w:rsidRPr="00186F59" w:rsidRDefault="00186F59" w:rsidP="00186F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%</w:t>
            </w:r>
          </w:p>
        </w:tc>
      </w:tr>
    </w:tbl>
    <w:p w:rsidR="00416926" w:rsidRDefault="00416926" w:rsidP="00F24A5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24A56" w:rsidRDefault="00F24A56" w:rsidP="00F24A5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คะแนน </w:t>
      </w:r>
    </w:p>
    <w:p w:rsidR="00F24A56" w:rsidRPr="00732979" w:rsidRDefault="00F24A56" w:rsidP="0073297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732979">
        <w:rPr>
          <w:rFonts w:ascii="TH SarabunPSK" w:hAnsi="TH SarabunPSK" w:cs="TH SarabunPSK"/>
          <w:sz w:val="32"/>
          <w:szCs w:val="32"/>
          <w:cs/>
        </w:rPr>
        <w:t>ความรับผิดชอบ</w:t>
      </w:r>
      <w:r w:rsidR="00732979">
        <w:rPr>
          <w:rFonts w:ascii="TH SarabunPSK" w:hAnsi="TH SarabunPSK" w:cs="TH SarabunPSK"/>
          <w:sz w:val="32"/>
          <w:szCs w:val="32"/>
        </w:rPr>
        <w:t xml:space="preserve">: </w:t>
      </w:r>
      <w:r w:rsidRPr="00732979">
        <w:rPr>
          <w:rFonts w:ascii="TH SarabunPSK" w:hAnsi="TH SarabunPSK" w:cs="TH SarabunPSK"/>
          <w:sz w:val="32"/>
          <w:szCs w:val="32"/>
          <w:cs/>
        </w:rPr>
        <w:t>10</w:t>
      </w:r>
      <w:r w:rsidR="00E63813">
        <w:rPr>
          <w:rFonts w:ascii="TH SarabunPSK" w:hAnsi="TH SarabunPSK" w:cs="TH SarabunPSK"/>
          <w:sz w:val="32"/>
          <w:szCs w:val="32"/>
        </w:rPr>
        <w:t xml:space="preserve"> </w:t>
      </w:r>
      <w:r w:rsidR="00E63813"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:rsidR="00F24A56" w:rsidRPr="00732979" w:rsidRDefault="00F24A56" w:rsidP="0073297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732979">
        <w:rPr>
          <w:rFonts w:ascii="TH SarabunPSK" w:hAnsi="TH SarabunPSK" w:cs="TH SarabunPSK"/>
          <w:sz w:val="32"/>
          <w:szCs w:val="32"/>
          <w:cs/>
        </w:rPr>
        <w:t>ฝึกปฏิบัติจัดทำโครงงานและสะท้อนคิด</w:t>
      </w:r>
      <w:r w:rsidR="00732979">
        <w:rPr>
          <w:rFonts w:ascii="TH SarabunPSK" w:hAnsi="TH SarabunPSK" w:cs="TH SarabunPSK"/>
          <w:sz w:val="32"/>
          <w:szCs w:val="32"/>
        </w:rPr>
        <w:t xml:space="preserve">: </w:t>
      </w:r>
      <w:r w:rsidRPr="00732979">
        <w:rPr>
          <w:rFonts w:ascii="TH SarabunPSK" w:hAnsi="TH SarabunPSK" w:cs="TH SarabunPSK"/>
          <w:sz w:val="32"/>
          <w:szCs w:val="32"/>
          <w:cs/>
        </w:rPr>
        <w:t xml:space="preserve">20 </w:t>
      </w:r>
      <w:r w:rsidR="00E63813"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:rsidR="00F24A56" w:rsidRPr="00732979" w:rsidRDefault="00F24A56" w:rsidP="0073297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732979">
        <w:rPr>
          <w:rFonts w:ascii="TH SarabunPSK" w:hAnsi="TH SarabunPSK" w:cs="TH SarabunPSK"/>
          <w:sz w:val="32"/>
          <w:szCs w:val="32"/>
          <w:cs/>
        </w:rPr>
        <w:t>การนำเสนอผลงานกลุ่มและรายงานวิชาการ</w:t>
      </w:r>
      <w:r w:rsidR="00732979">
        <w:rPr>
          <w:rFonts w:ascii="TH SarabunPSK" w:hAnsi="TH SarabunPSK" w:cs="TH SarabunPSK"/>
          <w:sz w:val="32"/>
          <w:szCs w:val="32"/>
        </w:rPr>
        <w:t xml:space="preserve">: </w:t>
      </w:r>
      <w:r w:rsidRPr="00732979">
        <w:rPr>
          <w:rFonts w:ascii="TH SarabunPSK" w:hAnsi="TH SarabunPSK" w:cs="TH SarabunPSK"/>
          <w:sz w:val="32"/>
          <w:szCs w:val="32"/>
          <w:cs/>
        </w:rPr>
        <w:t xml:space="preserve">50 </w:t>
      </w:r>
      <w:r w:rsidR="00E63813"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:rsidR="00186F59" w:rsidRDefault="00F24A56" w:rsidP="0073297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32979">
        <w:rPr>
          <w:rFonts w:ascii="TH SarabunPSK" w:hAnsi="TH SarabunPSK" w:cs="TH SarabunPSK"/>
          <w:sz w:val="32"/>
          <w:szCs w:val="32"/>
          <w:cs/>
        </w:rPr>
        <w:t xml:space="preserve">สอบปลายภาค: 20  </w:t>
      </w:r>
      <w:r w:rsidR="00E63813"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:rsidR="00416926" w:rsidRDefault="00416926" w:rsidP="00732979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  <w:cs/>
        </w:rPr>
      </w:pPr>
    </w:p>
    <w:p w:rsidR="00732979" w:rsidRPr="00732979" w:rsidRDefault="00732979" w:rsidP="0073297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2979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</w:t>
      </w:r>
    </w:p>
    <w:p w:rsidR="00732979" w:rsidRDefault="00732979" w:rsidP="007329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1.โครงงานและผลการสะท้อนคิด (ระหว่างเรียน)</w:t>
      </w:r>
    </w:p>
    <w:p w:rsidR="00732979" w:rsidRDefault="00732979" w:rsidP="007329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การนำเสนอผลงานกลุ่มในงาน</w:t>
      </w:r>
      <w:r w:rsidRPr="00732979">
        <w:rPr>
          <w:rFonts w:ascii="TH SarabunPSK" w:hAnsi="TH SarabunPSK" w:cs="TH SarabunPSK"/>
          <w:sz w:val="32"/>
          <w:szCs w:val="32"/>
          <w:cs/>
        </w:rPr>
        <w:t>กิจกรรมเปิดโลกวิชาการ“การศึกษาเพื่อสร้างความเป็นพลเมือง”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และรายงานทางวิชาการ </w:t>
      </w:r>
    </w:p>
    <w:p w:rsidR="00416926" w:rsidRDefault="00416926" w:rsidP="007329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16926" w:rsidRDefault="00416926" w:rsidP="007329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16926" w:rsidRDefault="00416926" w:rsidP="00732979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p w:rsidR="00732979" w:rsidRPr="00732979" w:rsidRDefault="00732979" w:rsidP="0073297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2E587C" w:rsidRPr="00DF7BB1" w:rsidRDefault="0035235B" w:rsidP="0035235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8. </w:t>
      </w:r>
      <w:r w:rsidR="002E587C" w:rsidRPr="00DF7BB1">
        <w:rPr>
          <w:rFonts w:ascii="TH SarabunPSK" w:hAnsi="TH SarabunPSK" w:cs="TH SarabunPSK"/>
          <w:b/>
          <w:bCs/>
          <w:sz w:val="32"/>
          <w:szCs w:val="32"/>
          <w:cs/>
        </w:rPr>
        <w:t>ทรัพยากรประกอบการเรียนการสอน</w:t>
      </w:r>
    </w:p>
    <w:p w:rsidR="00F23DDE" w:rsidRPr="004B4BEE" w:rsidRDefault="0035235B" w:rsidP="004B4BE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8.1</w:t>
      </w:r>
      <w:r w:rsidR="0079453B" w:rsidRPr="00947A99">
        <w:rPr>
          <w:rFonts w:ascii="TH SarabunPSK" w:hAnsi="TH SarabunPSK" w:cs="TH SarabunPSK"/>
          <w:b/>
          <w:bCs/>
          <w:sz w:val="32"/>
          <w:szCs w:val="32"/>
          <w:cs/>
        </w:rPr>
        <w:t>เอกสารและตำราหลัก</w:t>
      </w:r>
      <w:r w:rsidR="00F23DDE" w:rsidRPr="00F23DDE">
        <w:rPr>
          <w:rFonts w:ascii="TH SarabunPSK" w:hAnsi="TH SarabunPSK" w:cs="TH SarabunPSK"/>
          <w:sz w:val="32"/>
          <w:szCs w:val="32"/>
          <w:cs/>
        </w:rPr>
        <w:t>.</w:t>
      </w:r>
    </w:p>
    <w:p w:rsidR="00F23DDE" w:rsidRPr="00F23DDE" w:rsidRDefault="00F23DDE" w:rsidP="00F23DDE">
      <w:pPr>
        <w:spacing w:after="0" w:line="240" w:lineRule="auto"/>
        <w:ind w:left="851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F23DDE">
        <w:rPr>
          <w:rFonts w:ascii="TH SarabunPSK" w:hAnsi="TH SarabunPSK" w:cs="TH SarabunPSK"/>
          <w:sz w:val="32"/>
          <w:szCs w:val="32"/>
          <w:cs/>
        </w:rPr>
        <w:t>จิตติมา เจือไทย (</w:t>
      </w:r>
      <w:r w:rsidRPr="00F23DDE">
        <w:rPr>
          <w:rFonts w:ascii="TH SarabunPSK" w:hAnsi="TH SarabunPSK" w:cs="TH SarabunPSK"/>
          <w:sz w:val="32"/>
          <w:szCs w:val="32"/>
        </w:rPr>
        <w:t xml:space="preserve">2551). </w:t>
      </w:r>
      <w:r w:rsidRPr="00F23DDE">
        <w:rPr>
          <w:rFonts w:ascii="TH SarabunPSK" w:hAnsi="TH SarabunPSK" w:cs="TH SarabunPSK"/>
          <w:sz w:val="32"/>
          <w:szCs w:val="32"/>
          <w:cs/>
        </w:rPr>
        <w:t>การสร</w:t>
      </w:r>
      <w:proofErr w:type="spellStart"/>
      <w:r w:rsidRPr="00F23DDE">
        <w:rPr>
          <w:rFonts w:ascii="TH SarabunPSK" w:hAnsi="TH SarabunPSK" w:cs="TH SarabunPSK"/>
          <w:sz w:val="32"/>
          <w:szCs w:val="32"/>
          <w:cs/>
        </w:rPr>
        <w:t>้า</w:t>
      </w:r>
      <w:proofErr w:type="spellEnd"/>
      <w:r w:rsidRPr="00F23DDE">
        <w:rPr>
          <w:rFonts w:ascii="TH SarabunPSK" w:hAnsi="TH SarabunPSK" w:cs="TH SarabunPSK"/>
          <w:sz w:val="32"/>
          <w:szCs w:val="32"/>
          <w:cs/>
        </w:rPr>
        <w:t>งอ</w:t>
      </w:r>
      <w:proofErr w:type="spellStart"/>
      <w:r w:rsidRPr="00F23DDE">
        <w:rPr>
          <w:rFonts w:ascii="TH SarabunPSK" w:hAnsi="TH SarabunPSK" w:cs="TH SarabunPSK"/>
          <w:sz w:val="32"/>
          <w:szCs w:val="32"/>
          <w:cs/>
        </w:rPr>
        <w:t>ัต</w:t>
      </w:r>
      <w:proofErr w:type="spellEnd"/>
      <w:r w:rsidRPr="00F23DDE">
        <w:rPr>
          <w:rFonts w:ascii="TH SarabunPSK" w:hAnsi="TH SarabunPSK" w:cs="TH SarabunPSK"/>
          <w:sz w:val="32"/>
          <w:szCs w:val="32"/>
          <w:cs/>
        </w:rPr>
        <w:t>ลักษณ์แห่งตัวตนของคนพิการ</w:t>
      </w:r>
      <w:r w:rsidRPr="00F23DDE">
        <w:rPr>
          <w:rFonts w:ascii="TH SarabunPSK" w:hAnsi="TH SarabunPSK" w:cs="TH SarabunPSK"/>
          <w:sz w:val="32"/>
          <w:szCs w:val="32"/>
        </w:rPr>
        <w:t xml:space="preserve">, </w:t>
      </w:r>
      <w:r w:rsidRPr="00F23DDE">
        <w:rPr>
          <w:rFonts w:ascii="TH SarabunPSK" w:hAnsi="TH SarabunPSK" w:cs="TH SarabunPSK"/>
          <w:sz w:val="32"/>
          <w:szCs w:val="32"/>
          <w:cs/>
        </w:rPr>
        <w:t>ปริญญานิพนธ์ กศ.ด.(พัฒนศึกษาศาสตร์)</w:t>
      </w:r>
      <w:r w:rsidRPr="00F23DDE">
        <w:rPr>
          <w:rFonts w:ascii="TH SarabunPSK" w:hAnsi="TH SarabunPSK" w:cs="TH SarabunPSK"/>
          <w:sz w:val="32"/>
          <w:szCs w:val="32"/>
        </w:rPr>
        <w:t xml:space="preserve">, </w:t>
      </w:r>
      <w:r w:rsidR="004B4BEE">
        <w:rPr>
          <w:rFonts w:ascii="TH SarabunPSK" w:hAnsi="TH SarabunPSK" w:cs="TH SarabunPSK"/>
          <w:sz w:val="32"/>
          <w:szCs w:val="32"/>
          <w:cs/>
        </w:rPr>
        <w:t>กรุงเทพฯ: บัณฑิตวิทยาลัย มหาวิ</w:t>
      </w:r>
      <w:r w:rsidRPr="00F23DDE">
        <w:rPr>
          <w:rFonts w:ascii="TH SarabunPSK" w:hAnsi="TH SarabunPSK" w:cs="TH SarabunPSK"/>
          <w:sz w:val="32"/>
          <w:szCs w:val="32"/>
          <w:cs/>
        </w:rPr>
        <w:t>ทยาลัยศรีนค</w:t>
      </w:r>
      <w:proofErr w:type="spellStart"/>
      <w:r w:rsidRPr="00F23DDE">
        <w:rPr>
          <w:rFonts w:ascii="TH SarabunPSK" w:hAnsi="TH SarabunPSK" w:cs="TH SarabunPSK"/>
          <w:sz w:val="32"/>
          <w:szCs w:val="32"/>
          <w:cs/>
        </w:rPr>
        <w:t>ริท</w:t>
      </w:r>
      <w:proofErr w:type="spellEnd"/>
      <w:r w:rsidRPr="00F23DDE">
        <w:rPr>
          <w:rFonts w:ascii="TH SarabunPSK" w:hAnsi="TH SarabunPSK" w:cs="TH SarabunPSK"/>
          <w:sz w:val="32"/>
          <w:szCs w:val="32"/>
          <w:cs/>
        </w:rPr>
        <w:t>รวิ</w:t>
      </w:r>
      <w:proofErr w:type="spellStart"/>
      <w:r w:rsidRPr="00F23DDE">
        <w:rPr>
          <w:rFonts w:ascii="TH SarabunPSK" w:hAnsi="TH SarabunPSK" w:cs="TH SarabunPSK"/>
          <w:sz w:val="32"/>
          <w:szCs w:val="32"/>
          <w:cs/>
        </w:rPr>
        <w:t>โร</w:t>
      </w:r>
      <w:proofErr w:type="spellEnd"/>
      <w:r w:rsidRPr="00F23DDE">
        <w:rPr>
          <w:rFonts w:ascii="TH SarabunPSK" w:hAnsi="TH SarabunPSK" w:cs="TH SarabunPSK"/>
          <w:sz w:val="32"/>
          <w:szCs w:val="32"/>
          <w:cs/>
        </w:rPr>
        <w:t>ฒ</w:t>
      </w:r>
      <w:r w:rsidR="004B4BEE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F23DDE" w:rsidRPr="007D71C5" w:rsidRDefault="00F23DDE" w:rsidP="00F23DDE">
      <w:pPr>
        <w:pStyle w:val="af2"/>
        <w:ind w:left="851" w:hanging="851"/>
        <w:jc w:val="thaiDistribute"/>
        <w:rPr>
          <w:rFonts w:ascii="TH SarabunPSK" w:hAnsi="TH SarabunPSK" w:cs="TH SarabunPSK"/>
          <w:sz w:val="32"/>
          <w:szCs w:val="32"/>
          <w:cs/>
          <w:lang w:val="en-GB"/>
        </w:rPr>
      </w:pPr>
      <w:r w:rsidRPr="00F23DDE">
        <w:rPr>
          <w:rFonts w:ascii="TH SarabunPSK" w:hAnsi="TH SarabunPSK" w:cs="TH SarabunPSK"/>
          <w:sz w:val="32"/>
          <w:szCs w:val="32"/>
          <w:cs/>
        </w:rPr>
        <w:t>ชัยวัฒน์ สุทธิรัตน์. (2552). การพัฒนาเด็กให้มีจิตสาธารณะมีความสำคัญอย่างยิ่งต่อองค์กร สังคมและประเทศชาติ. กรุงเทพฯ</w:t>
      </w:r>
      <w:r w:rsidR="007D71C5">
        <w:rPr>
          <w:rFonts w:ascii="TH SarabunPSK" w:hAnsi="TH SarabunPSK" w:cs="TH SarabunPSK"/>
          <w:sz w:val="32"/>
          <w:szCs w:val="32"/>
          <w:lang w:val="en-GB"/>
        </w:rPr>
        <w:t xml:space="preserve">: </w:t>
      </w:r>
      <w:proofErr w:type="spellStart"/>
      <w:r w:rsidR="007D71C5">
        <w:rPr>
          <w:rFonts w:ascii="TH SarabunPSK" w:hAnsi="TH SarabunPSK" w:cs="TH SarabunPSK" w:hint="cs"/>
          <w:sz w:val="32"/>
          <w:szCs w:val="32"/>
          <w:cs/>
          <w:lang w:val="en-GB"/>
        </w:rPr>
        <w:t>วีพ</w:t>
      </w:r>
      <w:proofErr w:type="spellEnd"/>
      <w:r w:rsidR="007D71C5">
        <w:rPr>
          <w:rFonts w:ascii="TH SarabunPSK" w:hAnsi="TH SarabunPSK" w:cs="TH SarabunPSK" w:hint="cs"/>
          <w:sz w:val="32"/>
          <w:szCs w:val="32"/>
          <w:cs/>
          <w:lang w:val="en-GB"/>
        </w:rPr>
        <w:t>ริ้น.</w:t>
      </w:r>
    </w:p>
    <w:p w:rsidR="00F23DDE" w:rsidRPr="00F23DDE" w:rsidRDefault="00F23DDE" w:rsidP="00F23DDE">
      <w:pPr>
        <w:pStyle w:val="af2"/>
        <w:ind w:left="851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F23DDE">
        <w:rPr>
          <w:rFonts w:ascii="TH SarabunPSK" w:hAnsi="TH SarabunPSK" w:cs="TH SarabunPSK"/>
          <w:sz w:val="32"/>
          <w:szCs w:val="32"/>
          <w:cs/>
        </w:rPr>
        <w:t>ทิพย์พาพร ตันติสุนทร. (2555). การศึกษาเพื่อสร้างพลเมือง. กรุงเทพ: สถาบันนโยบายการศึกษา.</w:t>
      </w:r>
    </w:p>
    <w:p w:rsidR="00F23DDE" w:rsidRPr="00F23DDE" w:rsidRDefault="00F23DDE" w:rsidP="00F23DDE">
      <w:pPr>
        <w:pStyle w:val="af2"/>
        <w:ind w:left="851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F23DDE">
        <w:rPr>
          <w:rFonts w:ascii="TH SarabunPSK" w:hAnsi="TH SarabunPSK" w:cs="TH SarabunPSK"/>
          <w:sz w:val="32"/>
          <w:szCs w:val="32"/>
          <w:cs/>
        </w:rPr>
        <w:t>ธเนศวร์ เจริญเมือง.</w:t>
      </w:r>
      <w:r w:rsidR="004B4BEE">
        <w:rPr>
          <w:rFonts w:ascii="TH SarabunPSK" w:hAnsi="TH SarabunPSK" w:cs="TH SarabunPSK" w:hint="cs"/>
          <w:sz w:val="32"/>
          <w:szCs w:val="32"/>
          <w:cs/>
        </w:rPr>
        <w:t xml:space="preserve"> (2548).</w:t>
      </w:r>
      <w:r w:rsidRPr="00F23DDE">
        <w:rPr>
          <w:rFonts w:ascii="TH SarabunPSK" w:hAnsi="TH SarabunPSK" w:cs="TH SarabunPSK"/>
          <w:sz w:val="32"/>
          <w:szCs w:val="32"/>
          <w:cs/>
        </w:rPr>
        <w:t xml:space="preserve"> แนวคิดว่าด้วยความ</w:t>
      </w:r>
      <w:r w:rsidR="004B4BEE">
        <w:rPr>
          <w:rFonts w:ascii="TH SarabunPSK" w:hAnsi="TH SarabunPSK" w:cs="TH SarabunPSK"/>
          <w:sz w:val="32"/>
          <w:szCs w:val="32"/>
          <w:cs/>
        </w:rPr>
        <w:t>เป็นพลเมือง. กรุงเทพฯ: โรงพิมพ์คลังวิทยา</w:t>
      </w:r>
      <w:r w:rsidR="004B4BEE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F23DDE" w:rsidRPr="00F23DDE" w:rsidRDefault="00F23DDE" w:rsidP="00F23DDE">
      <w:pPr>
        <w:spacing w:after="0" w:line="240" w:lineRule="auto"/>
        <w:ind w:left="851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F23DDE">
        <w:rPr>
          <w:rFonts w:ascii="TH SarabunPSK" w:hAnsi="TH SarabunPSK" w:cs="TH SarabunPSK"/>
          <w:sz w:val="32"/>
          <w:szCs w:val="32"/>
          <w:cs/>
        </w:rPr>
        <w:t>นภาภรณ์  หะวานนท์  และคณะ</w:t>
      </w:r>
      <w:r w:rsidRPr="00F23DDE">
        <w:rPr>
          <w:rFonts w:ascii="TH SarabunPSK" w:hAnsi="TH SarabunPSK" w:cs="TH SarabunPSK"/>
          <w:sz w:val="32"/>
          <w:szCs w:val="32"/>
        </w:rPr>
        <w:t xml:space="preserve">.  </w:t>
      </w:r>
      <w:r w:rsidRPr="00F23DDE">
        <w:rPr>
          <w:rFonts w:ascii="TH SarabunPSK" w:hAnsi="TH SarabunPSK" w:cs="TH SarabunPSK"/>
          <w:sz w:val="32"/>
          <w:szCs w:val="32"/>
          <w:cs/>
        </w:rPr>
        <w:t>(</w:t>
      </w:r>
      <w:r w:rsidRPr="00F23DDE">
        <w:rPr>
          <w:rFonts w:ascii="TH SarabunPSK" w:hAnsi="TH SarabunPSK" w:cs="TH SarabunPSK"/>
          <w:sz w:val="32"/>
          <w:szCs w:val="32"/>
        </w:rPr>
        <w:t>2555</w:t>
      </w:r>
      <w:r w:rsidRPr="0035235B">
        <w:rPr>
          <w:rFonts w:ascii="TH SarabunPSK" w:hAnsi="TH SarabunPSK" w:cs="TH SarabunPSK"/>
          <w:sz w:val="32"/>
          <w:szCs w:val="32"/>
          <w:cs/>
        </w:rPr>
        <w:t>)</w:t>
      </w:r>
      <w:r w:rsidRPr="0035235B">
        <w:rPr>
          <w:rFonts w:ascii="TH SarabunPSK" w:hAnsi="TH SarabunPSK" w:cs="TH SarabunPSK"/>
          <w:sz w:val="32"/>
          <w:szCs w:val="32"/>
        </w:rPr>
        <w:t xml:space="preserve">.  </w:t>
      </w:r>
      <w:r w:rsidRPr="0035235B">
        <w:rPr>
          <w:rFonts w:ascii="TH SarabunPSK" w:hAnsi="TH SarabunPSK" w:cs="TH SarabunPSK"/>
          <w:sz w:val="32"/>
          <w:szCs w:val="32"/>
          <w:cs/>
        </w:rPr>
        <w:t>ชีวิตที่ถูกลืม  เรื่องเล่าของผู้หญิงในเรือนจำ</w:t>
      </w:r>
      <w:r w:rsidRPr="0035235B">
        <w:rPr>
          <w:rFonts w:ascii="TH SarabunPSK" w:hAnsi="TH SarabunPSK" w:cs="TH SarabunPSK"/>
          <w:sz w:val="32"/>
          <w:szCs w:val="32"/>
        </w:rPr>
        <w:t>.</w:t>
      </w:r>
      <w:r w:rsidRPr="00F23DDE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F23DDE">
        <w:rPr>
          <w:rFonts w:ascii="TH SarabunPSK" w:hAnsi="TH SarabunPSK" w:cs="TH SarabunPSK"/>
          <w:sz w:val="32"/>
          <w:szCs w:val="32"/>
        </w:rPr>
        <w:t xml:space="preserve">: </w:t>
      </w:r>
      <w:r w:rsidRPr="00F23DDE">
        <w:rPr>
          <w:rFonts w:ascii="TH SarabunPSK" w:hAnsi="TH SarabunPSK" w:cs="TH SarabunPSK"/>
          <w:sz w:val="32"/>
          <w:szCs w:val="32"/>
          <w:cs/>
        </w:rPr>
        <w:t>สำนักกิจการในพระราชดำริพระเจ้าหลานเธอพระองค์เจ้าพัชรกิติยาภา  สำนักปลัดกระทรวงยุติธรรม</w:t>
      </w:r>
      <w:r w:rsidRPr="00F23DDE">
        <w:rPr>
          <w:rFonts w:ascii="TH SarabunPSK" w:hAnsi="TH SarabunPSK" w:cs="TH SarabunPSK"/>
          <w:sz w:val="32"/>
          <w:szCs w:val="32"/>
        </w:rPr>
        <w:t>.</w:t>
      </w:r>
    </w:p>
    <w:p w:rsidR="00F23DDE" w:rsidRDefault="00F23DDE" w:rsidP="00F23DDE">
      <w:pPr>
        <w:spacing w:after="0" w:line="240" w:lineRule="auto"/>
        <w:ind w:left="851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F23DDE">
        <w:rPr>
          <w:rFonts w:ascii="TH SarabunPSK" w:hAnsi="TH SarabunPSK" w:cs="TH SarabunPSK"/>
          <w:sz w:val="32"/>
          <w:szCs w:val="32"/>
          <w:cs/>
        </w:rPr>
        <w:t>ปริญญา เทวานฤมิตรกุล. (</w:t>
      </w:r>
      <w:r w:rsidRPr="00F23DDE">
        <w:rPr>
          <w:rFonts w:ascii="TH SarabunPSK" w:hAnsi="TH SarabunPSK" w:cs="TH SarabunPSK"/>
          <w:sz w:val="32"/>
          <w:szCs w:val="32"/>
        </w:rPr>
        <w:t xml:space="preserve">2558). </w:t>
      </w:r>
      <w:r w:rsidRPr="00F23DDE">
        <w:rPr>
          <w:rFonts w:ascii="TH SarabunPSK" w:hAnsi="TH SarabunPSK" w:cs="TH SarabunPSK"/>
          <w:sz w:val="32"/>
          <w:szCs w:val="32"/>
          <w:cs/>
        </w:rPr>
        <w:t>การศึกษาเพื่อสร้างพลเมือง (</w:t>
      </w:r>
      <w:r w:rsidRPr="00F23DDE">
        <w:rPr>
          <w:rFonts w:ascii="TH SarabunPSK" w:hAnsi="TH SarabunPSK" w:cs="TH SarabunPSK"/>
          <w:sz w:val="32"/>
          <w:szCs w:val="32"/>
        </w:rPr>
        <w:t xml:space="preserve">Civic Education). </w:t>
      </w:r>
      <w:r w:rsidRPr="00F23DDE">
        <w:rPr>
          <w:rFonts w:ascii="TH SarabunPSK" w:hAnsi="TH SarabunPSK" w:cs="TH SarabunPSK"/>
          <w:sz w:val="32"/>
          <w:szCs w:val="32"/>
          <w:cs/>
        </w:rPr>
        <w:t>กรุงเทพฯ:นานมีบุ๊ค พับลิ</w:t>
      </w:r>
      <w:proofErr w:type="spellStart"/>
      <w:r w:rsidRPr="00F23DDE">
        <w:rPr>
          <w:rFonts w:ascii="TH SarabunPSK" w:hAnsi="TH SarabunPSK" w:cs="TH SarabunPSK"/>
          <w:sz w:val="32"/>
          <w:szCs w:val="32"/>
          <w:cs/>
        </w:rPr>
        <w:t>เคชั่</w:t>
      </w:r>
      <w:proofErr w:type="spellEnd"/>
      <w:r w:rsidRPr="00F23DDE">
        <w:rPr>
          <w:rFonts w:ascii="TH SarabunPSK" w:hAnsi="TH SarabunPSK" w:cs="TH SarabunPSK"/>
          <w:sz w:val="32"/>
          <w:szCs w:val="32"/>
          <w:cs/>
        </w:rPr>
        <w:t>น.</w:t>
      </w:r>
    </w:p>
    <w:p w:rsidR="00417E71" w:rsidRPr="00F23DDE" w:rsidRDefault="00205183" w:rsidP="00205183">
      <w:pPr>
        <w:spacing w:after="0" w:line="240" w:lineRule="auto"/>
        <w:ind w:left="851" w:hanging="851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205183">
        <w:rPr>
          <w:rFonts w:ascii="TH SarabunPSK" w:hAnsi="TH SarabunPSK" w:cs="TH SarabunPSK"/>
          <w:sz w:val="32"/>
          <w:szCs w:val="32"/>
          <w:cs/>
        </w:rPr>
        <w:t>พิณสุดา สิริธรังศร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ี. </w:t>
      </w:r>
      <w:r w:rsidRPr="00205183">
        <w:rPr>
          <w:rFonts w:ascii="TH SarabunPSK" w:hAnsi="TH SarabunPSK" w:cs="TH SarabunPSK"/>
          <w:sz w:val="32"/>
          <w:szCs w:val="32"/>
          <w:cs/>
        </w:rPr>
        <w:t>(2558). รายงานการวิจัยเพื่อจัด</w:t>
      </w:r>
      <w:r>
        <w:rPr>
          <w:rFonts w:ascii="TH SarabunPSK" w:hAnsi="TH SarabunPSK" w:cs="TH SarabunPSK" w:hint="cs"/>
          <w:sz w:val="32"/>
          <w:szCs w:val="32"/>
          <w:cs/>
        </w:rPr>
        <w:t>ทำ</w:t>
      </w:r>
      <w:r w:rsidRPr="00205183">
        <w:rPr>
          <w:rFonts w:ascii="TH SarabunPSK" w:hAnsi="TH SarabunPSK" w:cs="TH SarabunPSK"/>
          <w:sz w:val="32"/>
          <w:szCs w:val="32"/>
          <w:cs/>
        </w:rPr>
        <w:t xml:space="preserve">ข้อเสนอเชิงนโยบายการพัฒนาการศึกษาเพื่อสร้างความเป็นพลเมือง. กรุงเทพฯ: </w:t>
      </w:r>
      <w:r>
        <w:rPr>
          <w:rFonts w:ascii="TH SarabunPSK" w:hAnsi="TH SarabunPSK" w:cs="TH SarabunPSK" w:hint="cs"/>
          <w:sz w:val="32"/>
          <w:szCs w:val="32"/>
          <w:cs/>
        </w:rPr>
        <w:t>สำ</w:t>
      </w:r>
      <w:r w:rsidRPr="00205183">
        <w:rPr>
          <w:rFonts w:ascii="TH SarabunPSK" w:hAnsi="TH SarabunPSK" w:cs="TH SarabunPSK"/>
          <w:sz w:val="32"/>
          <w:szCs w:val="32"/>
          <w:cs/>
        </w:rPr>
        <w:t>งานเลขาธิการสภาการศึกษา.</w:t>
      </w:r>
    </w:p>
    <w:p w:rsidR="00E03C70" w:rsidRPr="00E03C70" w:rsidRDefault="00E03C70" w:rsidP="00E03C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03C70">
        <w:rPr>
          <w:rFonts w:ascii="TH SarabunPSK" w:hAnsi="TH SarabunPSK" w:cs="TH SarabunPSK"/>
          <w:sz w:val="32"/>
          <w:szCs w:val="32"/>
          <w:cs/>
        </w:rPr>
        <w:t>ไพฑูรย์ สินลารัตน์ และคณะ. (</w:t>
      </w:r>
      <w:r w:rsidRPr="00E03C70">
        <w:rPr>
          <w:rFonts w:ascii="TH SarabunPSK" w:hAnsi="TH SarabunPSK" w:cs="TH SarabunPSK"/>
          <w:sz w:val="32"/>
          <w:szCs w:val="32"/>
        </w:rPr>
        <w:t xml:space="preserve">2557). </w:t>
      </w:r>
      <w:r w:rsidRPr="00E03C70">
        <w:rPr>
          <w:rFonts w:ascii="TH SarabunPSK" w:hAnsi="TH SarabunPSK" w:cs="TH SarabunPSK"/>
          <w:sz w:val="32"/>
          <w:szCs w:val="32"/>
          <w:cs/>
        </w:rPr>
        <w:t>สัตตลักษณ์ของครูผู้นำ. กรุงเทพฯ : วิทยา</w:t>
      </w:r>
      <w:proofErr w:type="spellStart"/>
      <w:r w:rsidRPr="00E03C70">
        <w:rPr>
          <w:rFonts w:ascii="TH SarabunPSK" w:hAnsi="TH SarabunPSK" w:cs="TH SarabunPSK"/>
          <w:sz w:val="32"/>
          <w:szCs w:val="32"/>
          <w:cs/>
        </w:rPr>
        <w:t>ลยัค</w:t>
      </w:r>
      <w:proofErr w:type="spellEnd"/>
      <w:r w:rsidRPr="00E03C70">
        <w:rPr>
          <w:rFonts w:ascii="TH SarabunPSK" w:hAnsi="TH SarabunPSK" w:cs="TH SarabunPSK"/>
          <w:sz w:val="32"/>
          <w:szCs w:val="32"/>
          <w:cs/>
        </w:rPr>
        <w:t>รุศาสตร์ มหา</w:t>
      </w:r>
    </w:p>
    <w:p w:rsidR="00E03C70" w:rsidRPr="00E03C70" w:rsidRDefault="00E03C70" w:rsidP="00E03C7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03C70">
        <w:rPr>
          <w:rFonts w:ascii="TH SarabunPSK" w:hAnsi="TH SarabunPSK" w:cs="TH SarabunPSK"/>
          <w:sz w:val="32"/>
          <w:szCs w:val="32"/>
          <w:cs/>
        </w:rPr>
        <w:t>วิทยาล</w:t>
      </w:r>
      <w:r w:rsidR="00205183">
        <w:rPr>
          <w:rFonts w:ascii="TH SarabunPSK" w:hAnsi="TH SarabunPSK" w:cs="TH SarabunPSK" w:hint="cs"/>
          <w:sz w:val="32"/>
          <w:szCs w:val="32"/>
          <w:cs/>
        </w:rPr>
        <w:t>ั</w:t>
      </w:r>
      <w:r w:rsidRPr="00E03C70">
        <w:rPr>
          <w:rFonts w:ascii="TH SarabunPSK" w:hAnsi="TH SarabunPSK" w:cs="TH SarabunPSK"/>
          <w:sz w:val="32"/>
          <w:szCs w:val="32"/>
          <w:cs/>
        </w:rPr>
        <w:t>ยธุรกิจบัณฑิต.</w:t>
      </w:r>
    </w:p>
    <w:p w:rsidR="00F23DDE" w:rsidRPr="00F23DDE" w:rsidRDefault="00F23DDE" w:rsidP="00F23DDE">
      <w:pPr>
        <w:spacing w:after="0" w:line="240" w:lineRule="auto"/>
        <w:ind w:left="851" w:hanging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23DDE">
        <w:rPr>
          <w:rFonts w:ascii="TH SarabunPSK" w:hAnsi="TH SarabunPSK" w:cs="TH SarabunPSK"/>
          <w:sz w:val="32"/>
          <w:szCs w:val="32"/>
          <w:cs/>
        </w:rPr>
        <w:t>วิชัย ตัน</w:t>
      </w:r>
      <w:proofErr w:type="spellStart"/>
      <w:r w:rsidRPr="00F23DDE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Pr="00F23DDE">
        <w:rPr>
          <w:rFonts w:ascii="TH SarabunPSK" w:hAnsi="TH SarabunPSK" w:cs="TH SarabunPSK"/>
          <w:sz w:val="32"/>
          <w:szCs w:val="32"/>
          <w:cs/>
        </w:rPr>
        <w:t>ริ. (</w:t>
      </w:r>
      <w:r w:rsidRPr="00F23DDE">
        <w:rPr>
          <w:rFonts w:ascii="TH SarabunPSK" w:hAnsi="TH SarabunPSK" w:cs="TH SarabunPSK"/>
          <w:sz w:val="32"/>
          <w:szCs w:val="32"/>
        </w:rPr>
        <w:t xml:space="preserve">2557). </w:t>
      </w:r>
      <w:r w:rsidRPr="00F23DDE">
        <w:rPr>
          <w:rFonts w:ascii="TH SarabunPSK" w:hAnsi="TH SarabunPSK" w:cs="TH SarabunPSK"/>
          <w:sz w:val="32"/>
          <w:szCs w:val="32"/>
          <w:cs/>
        </w:rPr>
        <w:t xml:space="preserve">ศาสตร์การสอนความเป็นนักประชาธิปไตย </w:t>
      </w:r>
      <w:r w:rsidRPr="00F23DDE">
        <w:rPr>
          <w:rFonts w:ascii="TH SarabunPSK" w:hAnsi="TH SarabunPSK" w:cs="TH SarabunPSK"/>
          <w:sz w:val="32"/>
          <w:szCs w:val="32"/>
        </w:rPr>
        <w:t xml:space="preserve">Pedagogy of the Democrat. </w:t>
      </w:r>
      <w:r w:rsidRPr="00F23DDE">
        <w:rPr>
          <w:rFonts w:ascii="TH SarabunPSK" w:hAnsi="TH SarabunPSK" w:cs="TH SarabunPSK"/>
          <w:sz w:val="32"/>
          <w:szCs w:val="32"/>
          <w:cs/>
        </w:rPr>
        <w:t>กรุงเทพ</w:t>
      </w:r>
      <w:r w:rsidR="007D71C5">
        <w:rPr>
          <w:rFonts w:ascii="TH SarabunPSK" w:hAnsi="TH SarabunPSK" w:cs="TH SarabunPSK" w:hint="cs"/>
          <w:sz w:val="32"/>
          <w:szCs w:val="32"/>
          <w:cs/>
        </w:rPr>
        <w:t>ฯ</w:t>
      </w:r>
      <w:r w:rsidR="007D71C5">
        <w:rPr>
          <w:rFonts w:ascii="TH SarabunPSK" w:hAnsi="TH SarabunPSK" w:cs="TH SarabunPSK"/>
          <w:sz w:val="32"/>
          <w:szCs w:val="32"/>
          <w:lang w:val="en-GB"/>
        </w:rPr>
        <w:t>:</w:t>
      </w:r>
      <w:r w:rsidRPr="00F23DDE">
        <w:rPr>
          <w:rFonts w:ascii="TH SarabunPSK" w:hAnsi="TH SarabunPSK" w:cs="TH SarabunPSK"/>
          <w:sz w:val="32"/>
          <w:szCs w:val="32"/>
          <w:cs/>
        </w:rPr>
        <w:t>สถาบันนโยบายการศึกษา มูลนิธิส่งเสริมนโยบายการศึกษา.</w:t>
      </w:r>
    </w:p>
    <w:p w:rsidR="00F23DDE" w:rsidRPr="00F23DDE" w:rsidRDefault="00E12767" w:rsidP="00F23DDE">
      <w:pPr>
        <w:spacing w:after="0" w:line="240" w:lineRule="auto"/>
        <w:ind w:left="851" w:hanging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วิชัย วง</w:t>
      </w:r>
      <w:r>
        <w:rPr>
          <w:rFonts w:ascii="TH SarabunPSK" w:hAnsi="TH SarabunPSK" w:cs="TH SarabunPSK" w:hint="cs"/>
          <w:sz w:val="32"/>
          <w:szCs w:val="32"/>
          <w:cs/>
        </w:rPr>
        <w:t>ษ์</w:t>
      </w:r>
      <w:r w:rsidR="00F23DDE" w:rsidRPr="00F23DDE">
        <w:rPr>
          <w:rFonts w:ascii="TH SarabunPSK" w:hAnsi="TH SarabunPSK" w:cs="TH SarabunPSK"/>
          <w:sz w:val="32"/>
          <w:szCs w:val="32"/>
          <w:cs/>
        </w:rPr>
        <w:t>ใหญ่. (</w:t>
      </w:r>
      <w:r w:rsidR="00F23DDE" w:rsidRPr="00F23DDE">
        <w:rPr>
          <w:rFonts w:ascii="TH SarabunPSK" w:hAnsi="TH SarabunPSK" w:cs="TH SarabunPSK"/>
          <w:sz w:val="32"/>
          <w:szCs w:val="32"/>
        </w:rPr>
        <w:t xml:space="preserve">2554). </w:t>
      </w:r>
      <w:r w:rsidR="00F23DDE" w:rsidRPr="00F23DDE">
        <w:rPr>
          <w:rFonts w:ascii="TH SarabunPSK" w:hAnsi="TH SarabunPSK" w:cs="TH SarabunPSK"/>
          <w:sz w:val="32"/>
          <w:szCs w:val="32"/>
          <w:cs/>
        </w:rPr>
        <w:t>นวัตกรรมหลักสูตรและการเรียนรู้สู่ความเป็นพลเมือง. กรุงเทพฯ: อาร์แอนด์ปริ</w:t>
      </w:r>
      <w:proofErr w:type="spellStart"/>
      <w:r w:rsidR="00F23DDE" w:rsidRPr="00F23DDE">
        <w:rPr>
          <w:rFonts w:ascii="TH SarabunPSK" w:hAnsi="TH SarabunPSK" w:cs="TH SarabunPSK"/>
          <w:sz w:val="32"/>
          <w:szCs w:val="32"/>
          <w:cs/>
        </w:rPr>
        <w:t>๊นต์</w:t>
      </w:r>
      <w:proofErr w:type="spellEnd"/>
      <w:r w:rsidR="00F23DDE" w:rsidRPr="00F23DDE">
        <w:rPr>
          <w:rFonts w:ascii="TH SarabunPSK" w:hAnsi="TH SarabunPSK" w:cs="TH SarabunPSK"/>
          <w:sz w:val="32"/>
          <w:szCs w:val="32"/>
          <w:cs/>
        </w:rPr>
        <w:t>.</w:t>
      </w:r>
    </w:p>
    <w:p w:rsidR="00F23DDE" w:rsidRPr="00F23DDE" w:rsidRDefault="00F23DDE" w:rsidP="00F23DDE">
      <w:pPr>
        <w:pStyle w:val="af2"/>
        <w:ind w:left="851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F23DDE">
        <w:rPr>
          <w:rFonts w:ascii="TH SarabunPSK" w:hAnsi="TH SarabunPSK" w:cs="TH SarabunPSK"/>
          <w:sz w:val="32"/>
          <w:szCs w:val="32"/>
          <w:cs/>
        </w:rPr>
        <w:t>สถาบันพระปกเกล้า. (2552). คู่มือพลเมืองยุคใหม่. กรุงเทพ: เอ.</w:t>
      </w:r>
      <w:r w:rsidR="007D71C5">
        <w:rPr>
          <w:rFonts w:ascii="TH SarabunPSK" w:hAnsi="TH SarabunPSK" w:cs="TH SarabunPSK"/>
          <w:sz w:val="32"/>
          <w:szCs w:val="32"/>
          <w:cs/>
        </w:rPr>
        <w:t xml:space="preserve">พี. </w:t>
      </w:r>
      <w:proofErr w:type="spellStart"/>
      <w:r w:rsidR="007D71C5">
        <w:rPr>
          <w:rFonts w:ascii="TH SarabunPSK" w:hAnsi="TH SarabunPSK" w:cs="TH SarabunPSK"/>
          <w:sz w:val="32"/>
          <w:szCs w:val="32"/>
          <w:cs/>
        </w:rPr>
        <w:t>กราฟิค</w:t>
      </w:r>
      <w:proofErr w:type="spellEnd"/>
      <w:r w:rsidR="007D71C5">
        <w:rPr>
          <w:rFonts w:ascii="TH SarabunPSK" w:hAnsi="TH SarabunPSK" w:cs="TH SarabunPSK"/>
          <w:sz w:val="32"/>
          <w:szCs w:val="32"/>
          <w:cs/>
        </w:rPr>
        <w:t xml:space="preserve"> ดีไซน์และการพิมพ์</w:t>
      </w:r>
      <w:r w:rsidRPr="00F23DDE">
        <w:rPr>
          <w:rFonts w:ascii="TH SarabunPSK" w:hAnsi="TH SarabunPSK" w:cs="TH SarabunPSK"/>
          <w:sz w:val="32"/>
          <w:szCs w:val="32"/>
          <w:cs/>
        </w:rPr>
        <w:t>.</w:t>
      </w:r>
    </w:p>
    <w:p w:rsidR="00F23DDE" w:rsidRPr="00F23DDE" w:rsidRDefault="00F23DDE" w:rsidP="00F23DDE">
      <w:pPr>
        <w:pStyle w:val="af2"/>
        <w:ind w:left="851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F23DDE">
        <w:rPr>
          <w:rFonts w:ascii="TH SarabunPSK" w:hAnsi="TH SarabunPSK" w:cs="TH SarabunPSK"/>
          <w:sz w:val="32"/>
          <w:szCs w:val="32"/>
          <w:cs/>
        </w:rPr>
        <w:t>สถาบันพระปกเกล้า. (2552). โครงการ “สร้างสำนึกพลเมือง”. กรุงเทพ: โรงพิมพ์แห่งจุฬาลงกรณ์มหาวิทยาลัย.</w:t>
      </w:r>
    </w:p>
    <w:p w:rsidR="00F23DDE" w:rsidRPr="00F23DDE" w:rsidRDefault="00F23DDE" w:rsidP="00F23DDE">
      <w:pPr>
        <w:pStyle w:val="af2"/>
        <w:ind w:left="851" w:hanging="851"/>
        <w:rPr>
          <w:rFonts w:ascii="TH SarabunPSK" w:hAnsi="TH SarabunPSK" w:cs="TH SarabunPSK"/>
          <w:sz w:val="32"/>
          <w:szCs w:val="32"/>
        </w:rPr>
      </w:pPr>
      <w:proofErr w:type="spellStart"/>
      <w:r w:rsidRPr="00F23DDE">
        <w:rPr>
          <w:rFonts w:ascii="TH SarabunPSK" w:hAnsi="TH SarabunPSK" w:cs="TH SarabunPSK"/>
          <w:sz w:val="32"/>
          <w:szCs w:val="32"/>
        </w:rPr>
        <w:t>Berlach</w:t>
      </w:r>
      <w:proofErr w:type="spellEnd"/>
      <w:r w:rsidRPr="00F23DDE">
        <w:rPr>
          <w:rFonts w:ascii="TH SarabunPSK" w:hAnsi="TH SarabunPSK" w:cs="TH SarabunPSK"/>
          <w:sz w:val="32"/>
          <w:szCs w:val="32"/>
        </w:rPr>
        <w:t xml:space="preserve">, R. (1996). Citizenship Education: Australian And Singaporean Perspectives. Australian Journal </w:t>
      </w:r>
      <w:proofErr w:type="gramStart"/>
      <w:r w:rsidRPr="00F23DDE">
        <w:rPr>
          <w:rFonts w:ascii="TH SarabunPSK" w:hAnsi="TH SarabunPSK" w:cs="TH SarabunPSK"/>
          <w:sz w:val="32"/>
          <w:szCs w:val="32"/>
        </w:rPr>
        <w:t>Of</w:t>
      </w:r>
      <w:proofErr w:type="gramEnd"/>
      <w:r w:rsidRPr="00F23DDE">
        <w:rPr>
          <w:rFonts w:ascii="TH SarabunPSK" w:hAnsi="TH SarabunPSK" w:cs="TH SarabunPSK"/>
          <w:sz w:val="32"/>
          <w:szCs w:val="32"/>
        </w:rPr>
        <w:t xml:space="preserve"> Teacher Education, 21(2), pp.1-2. </w:t>
      </w:r>
    </w:p>
    <w:p w:rsidR="00F23DDE" w:rsidRPr="00F23DDE" w:rsidRDefault="00F23DDE" w:rsidP="00F23DDE">
      <w:pPr>
        <w:pStyle w:val="af2"/>
        <w:ind w:left="851" w:hanging="851"/>
        <w:rPr>
          <w:rFonts w:ascii="TH SarabunPSK" w:hAnsi="TH SarabunPSK" w:cs="TH SarabunPSK"/>
          <w:sz w:val="32"/>
          <w:szCs w:val="32"/>
        </w:rPr>
      </w:pPr>
      <w:r w:rsidRPr="00F23DDE">
        <w:rPr>
          <w:rFonts w:ascii="TH SarabunPSK" w:hAnsi="TH SarabunPSK" w:cs="TH SarabunPSK"/>
          <w:sz w:val="32"/>
          <w:szCs w:val="32"/>
        </w:rPr>
        <w:t xml:space="preserve">Burton, D. (2015). Citizenship Education in Secondary Schools in </w:t>
      </w:r>
      <w:proofErr w:type="spellStart"/>
      <w:r w:rsidRPr="00F23DDE">
        <w:rPr>
          <w:rFonts w:ascii="TH SarabunPSK" w:hAnsi="TH SarabunPSK" w:cs="TH SarabunPSK"/>
          <w:sz w:val="32"/>
          <w:szCs w:val="32"/>
        </w:rPr>
        <w:t>England.Educational</w:t>
      </w:r>
      <w:proofErr w:type="spellEnd"/>
      <w:r w:rsidRPr="00F23DDE">
        <w:rPr>
          <w:rFonts w:ascii="TH SarabunPSK" w:hAnsi="TH SarabunPSK" w:cs="TH SarabunPSK"/>
          <w:sz w:val="32"/>
          <w:szCs w:val="32"/>
        </w:rPr>
        <w:t xml:space="preserve"> Futures, 7(1), p. 76.</w:t>
      </w:r>
    </w:p>
    <w:p w:rsidR="00F23DDE" w:rsidRDefault="00F23DDE" w:rsidP="00F23DDE">
      <w:pPr>
        <w:pStyle w:val="af2"/>
        <w:ind w:left="851" w:hanging="851"/>
        <w:rPr>
          <w:rFonts w:ascii="TH SarabunPSK" w:hAnsi="TH SarabunPSK" w:cs="TH SarabunPSK"/>
          <w:sz w:val="32"/>
          <w:szCs w:val="32"/>
        </w:rPr>
      </w:pPr>
      <w:r w:rsidRPr="00F23DDE">
        <w:rPr>
          <w:rFonts w:ascii="TH SarabunPSK" w:hAnsi="TH SarabunPSK" w:cs="TH SarabunPSK"/>
          <w:sz w:val="32"/>
          <w:szCs w:val="32"/>
        </w:rPr>
        <w:t xml:space="preserve">Center for Civic </w:t>
      </w:r>
      <w:proofErr w:type="gramStart"/>
      <w:r w:rsidRPr="00F23DDE">
        <w:rPr>
          <w:rFonts w:ascii="TH SarabunPSK" w:hAnsi="TH SarabunPSK" w:cs="TH SarabunPSK"/>
          <w:sz w:val="32"/>
          <w:szCs w:val="32"/>
        </w:rPr>
        <w:t>Education.(</w:t>
      </w:r>
      <w:proofErr w:type="gramEnd"/>
      <w:r w:rsidRPr="00F23DDE">
        <w:rPr>
          <w:rFonts w:ascii="TH SarabunPSK" w:hAnsi="TH SarabunPSK" w:cs="TH SarabunPSK"/>
          <w:sz w:val="32"/>
          <w:szCs w:val="32"/>
        </w:rPr>
        <w:t xml:space="preserve">2010). National Standards for Civics </w:t>
      </w:r>
      <w:proofErr w:type="gramStart"/>
      <w:r w:rsidRPr="00F23DDE">
        <w:rPr>
          <w:rFonts w:ascii="TH SarabunPSK" w:hAnsi="TH SarabunPSK" w:cs="TH SarabunPSK"/>
          <w:sz w:val="32"/>
          <w:szCs w:val="32"/>
        </w:rPr>
        <w:t>And</w:t>
      </w:r>
      <w:proofErr w:type="gramEnd"/>
      <w:r w:rsidRPr="00F23DDE">
        <w:rPr>
          <w:rFonts w:ascii="TH SarabunPSK" w:hAnsi="TH SarabunPSK" w:cs="TH SarabunPSK"/>
          <w:sz w:val="32"/>
          <w:szCs w:val="32"/>
        </w:rPr>
        <w:t xml:space="preserve"> Government. Woodland Hills, CA: Center for Civic Education</w:t>
      </w:r>
    </w:p>
    <w:p w:rsidR="002F2D51" w:rsidRDefault="002F2D51" w:rsidP="00947A99">
      <w:pPr>
        <w:pStyle w:val="af2"/>
        <w:rPr>
          <w:rFonts w:ascii="TH SarabunPSK" w:hAnsi="TH SarabunPSK" w:cs="TH SarabunPSK"/>
          <w:sz w:val="32"/>
          <w:szCs w:val="32"/>
        </w:rPr>
      </w:pPr>
    </w:p>
    <w:p w:rsidR="002F2D51" w:rsidRPr="00F23DDE" w:rsidRDefault="002F2D51" w:rsidP="00947A99">
      <w:pPr>
        <w:pStyle w:val="af2"/>
        <w:rPr>
          <w:rFonts w:ascii="TH SarabunPSK" w:hAnsi="TH SarabunPSK" w:cs="TH SarabunPSK"/>
          <w:sz w:val="32"/>
          <w:szCs w:val="32"/>
        </w:rPr>
      </w:pPr>
    </w:p>
    <w:p w:rsidR="00F23DDE" w:rsidRDefault="0035235B" w:rsidP="0035235B">
      <w:pPr>
        <w:pStyle w:val="af2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8.2 </w:t>
      </w:r>
      <w:r w:rsidR="00947A99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เอกสารและข้อมูลสำคัญ</w:t>
      </w:r>
    </w:p>
    <w:p w:rsidR="00F23DDE" w:rsidRPr="00F23DDE" w:rsidRDefault="00F23DDE" w:rsidP="00F23DDE">
      <w:pPr>
        <w:pStyle w:val="af2"/>
        <w:ind w:left="851" w:hanging="851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hAnsi="TH SarabunPSK" w:cs="TH SarabunPSK"/>
          <w:sz w:val="32"/>
          <w:szCs w:val="32"/>
          <w:cs/>
        </w:rPr>
        <w:t>พิ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ริณ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ฎา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หลวงเทพ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ภัท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รา 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CC0ECA">
        <w:rPr>
          <w:rFonts w:ascii="TH SarabunPSK" w:hAnsi="TH SarabunPSK" w:cs="TH SarabunPSK"/>
          <w:sz w:val="32"/>
          <w:szCs w:val="32"/>
          <w:cs/>
        </w:rPr>
        <w:t xml:space="preserve">รงไทย และพิทักษ์ </w:t>
      </w:r>
      <w:proofErr w:type="spellStart"/>
      <w:r w:rsidRPr="00CC0ECA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Pr="00CC0ECA">
        <w:rPr>
          <w:rFonts w:ascii="TH SarabunPSK" w:hAnsi="TH SarabunPSK" w:cs="TH SarabunPSK"/>
          <w:sz w:val="32"/>
          <w:szCs w:val="32"/>
          <w:cs/>
        </w:rPr>
        <w:t xml:space="preserve">ริวงศ์. (2556). “การให้ความหมายที่มาของความหมายและการปฏิบัติตนในการเป็นพลเมืองดีของนักศึกษา คณะวิทยาการการจัดการ มหาวิทยาลัยศิลปากร วิทยาเขตสารสนเทศเพชรบุรี”. วารสารวิชาการ </w:t>
      </w:r>
      <w:r w:rsidRPr="00CC0ECA">
        <w:rPr>
          <w:rFonts w:ascii="TH SarabunPSK" w:hAnsi="TH SarabunPSK" w:cs="TH SarabunPSK"/>
          <w:sz w:val="32"/>
          <w:szCs w:val="32"/>
        </w:rPr>
        <w:t xml:space="preserve">Veridian E-Journal </w:t>
      </w:r>
      <w:r w:rsidRPr="00CC0ECA">
        <w:rPr>
          <w:rFonts w:ascii="TH SarabunPSK" w:hAnsi="TH SarabunPSK" w:cs="TH SarabunPSK"/>
          <w:sz w:val="32"/>
          <w:szCs w:val="32"/>
          <w:cs/>
        </w:rPr>
        <w:t>ปีที่ 6 ฉบับที่3 เดือนกันยายน – ธันวาคม หน้า 431-442.</w:t>
      </w:r>
    </w:p>
    <w:p w:rsidR="00E12767" w:rsidRDefault="003C7983" w:rsidP="00A23E0E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 w:hint="cs"/>
          <w:sz w:val="32"/>
          <w:szCs w:val="32"/>
          <w:cs/>
          <w:lang w:val="en-AU"/>
        </w:rPr>
        <w:t>นภาภรณ์  หะวานนท์ และคณะ. (2554</w:t>
      </w:r>
      <w:r w:rsidR="00E12767"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). </w:t>
      </w:r>
      <w:r w:rsidR="00E12767" w:rsidRPr="00E12767">
        <w:rPr>
          <w:rFonts w:ascii="TH SarabunPSK" w:hAnsi="TH SarabunPSK" w:cs="TH SarabunPSK"/>
          <w:sz w:val="32"/>
          <w:szCs w:val="32"/>
          <w:cs/>
          <w:lang w:val="en-AU"/>
        </w:rPr>
        <w:t>การสร้างความฉลา</w:t>
      </w:r>
      <w:r w:rsidR="00E12767">
        <w:rPr>
          <w:rFonts w:ascii="TH SarabunPSK" w:hAnsi="TH SarabunPSK" w:cs="TH SarabunPSK"/>
          <w:sz w:val="32"/>
          <w:szCs w:val="32"/>
          <w:cs/>
          <w:lang w:val="en-AU"/>
        </w:rPr>
        <w:t>ดรู้เรื่องเพศในวัฒนธรรมบริโภค =</w:t>
      </w:r>
      <w:r w:rsidR="00E12767" w:rsidRPr="00E12767">
        <w:rPr>
          <w:rFonts w:ascii="TH SarabunPSK" w:hAnsi="TH SarabunPSK" w:cs="TH SarabunPSK"/>
          <w:sz w:val="32"/>
          <w:szCs w:val="32"/>
          <w:lang w:val="en-AU"/>
        </w:rPr>
        <w:t xml:space="preserve">Constructing </w:t>
      </w:r>
    </w:p>
    <w:p w:rsidR="00E12767" w:rsidRDefault="00E12767" w:rsidP="00A23E0E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lang w:val="en-AU"/>
        </w:rPr>
      </w:pPr>
      <w:r w:rsidRPr="00E12767">
        <w:rPr>
          <w:rFonts w:ascii="TH SarabunPSK" w:hAnsi="TH SarabunPSK" w:cs="TH SarabunPSK"/>
          <w:sz w:val="32"/>
          <w:szCs w:val="32"/>
          <w:lang w:val="en-AU"/>
        </w:rPr>
        <w:t>Sexua</w:t>
      </w:r>
      <w:r w:rsidR="003C7983">
        <w:rPr>
          <w:rFonts w:ascii="TH SarabunPSK" w:hAnsi="TH SarabunPSK" w:cs="TH SarabunPSK"/>
          <w:sz w:val="32"/>
          <w:szCs w:val="32"/>
          <w:lang w:val="en-AU"/>
        </w:rPr>
        <w:t xml:space="preserve">l Literacy in consumer </w:t>
      </w:r>
      <w:proofErr w:type="gramStart"/>
      <w:r w:rsidR="003C7983">
        <w:rPr>
          <w:rFonts w:ascii="TH SarabunPSK" w:hAnsi="TH SarabunPSK" w:cs="TH SarabunPSK"/>
          <w:sz w:val="32"/>
          <w:szCs w:val="32"/>
          <w:lang w:val="en-AU"/>
        </w:rPr>
        <w:t xml:space="preserve">Culture </w:t>
      </w:r>
      <w:r w:rsidR="003C7983">
        <w:rPr>
          <w:rFonts w:ascii="TH SarabunPSK" w:hAnsi="TH SarabunPSK" w:cs="TH SarabunPSK" w:hint="cs"/>
          <w:sz w:val="32"/>
          <w:szCs w:val="32"/>
          <w:cs/>
          <w:lang w:val="en-AU"/>
        </w:rPr>
        <w:t>.</w:t>
      </w:r>
      <w:r w:rsidR="003C7983">
        <w:rPr>
          <w:rFonts w:ascii="TH SarabunPSK" w:hAnsi="TH SarabunPSK" w:cs="TH SarabunPSK"/>
          <w:sz w:val="32"/>
          <w:szCs w:val="32"/>
          <w:cs/>
          <w:lang w:val="en-AU"/>
        </w:rPr>
        <w:t>กรุงเทพฯ</w:t>
      </w:r>
      <w:proofErr w:type="gramEnd"/>
      <w:r w:rsidR="003C7983" w:rsidRPr="003C7983">
        <w:rPr>
          <w:rFonts w:ascii="TH SarabunPSK" w:hAnsi="TH SarabunPSK" w:cs="TH SarabunPSK"/>
          <w:sz w:val="32"/>
          <w:szCs w:val="32"/>
          <w:cs/>
          <w:lang w:val="en-AU"/>
        </w:rPr>
        <w:t xml:space="preserve"> : เอเอ็นทีออฟฟิศเอ</w:t>
      </w:r>
      <w:proofErr w:type="spellStart"/>
      <w:r w:rsidR="003C7983" w:rsidRPr="003C7983">
        <w:rPr>
          <w:rFonts w:ascii="TH SarabunPSK" w:hAnsi="TH SarabunPSK" w:cs="TH SarabunPSK"/>
          <w:sz w:val="32"/>
          <w:szCs w:val="32"/>
          <w:cs/>
          <w:lang w:val="en-AU"/>
        </w:rPr>
        <w:t>็กเพรส</w:t>
      </w:r>
      <w:proofErr w:type="spellEnd"/>
      <w:r w:rsidR="003C7983">
        <w:rPr>
          <w:rFonts w:ascii="TH SarabunPSK" w:hAnsi="TH SarabunPSK" w:cs="TH SarabunPSK" w:hint="cs"/>
          <w:sz w:val="32"/>
          <w:szCs w:val="32"/>
          <w:cs/>
          <w:lang w:val="en-AU"/>
        </w:rPr>
        <w:t>.</w:t>
      </w:r>
    </w:p>
    <w:p w:rsidR="003C7983" w:rsidRDefault="003C7983" w:rsidP="00A23E0E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lang w:val="en-AU"/>
        </w:rPr>
      </w:pPr>
    </w:p>
    <w:p w:rsidR="00660C2A" w:rsidRDefault="0035235B" w:rsidP="0035235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lastRenderedPageBreak/>
        <w:t xml:space="preserve">8.3 </w:t>
      </w:r>
      <w:r w:rsidR="00AF03A0" w:rsidRPr="00DF7BB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เอกสารและ</w:t>
      </w:r>
      <w:r w:rsidR="00AF03A0" w:rsidRPr="00DF7BB1">
        <w:rPr>
          <w:rFonts w:ascii="TH SarabunPSK" w:hAnsi="TH SarabunPSK" w:cs="TH SarabunPSK"/>
          <w:b/>
          <w:bCs/>
          <w:color w:val="000000"/>
          <w:spacing w:val="2"/>
          <w:sz w:val="32"/>
          <w:szCs w:val="32"/>
          <w:cs/>
        </w:rPr>
        <w:t>ข้</w:t>
      </w:r>
      <w:r w:rsidR="00AF03A0" w:rsidRPr="00DF7BB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อมูลแนะ</w:t>
      </w:r>
      <w:r w:rsidR="00AF03A0" w:rsidRPr="00DF7BB1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นำ</w:t>
      </w:r>
    </w:p>
    <w:p w:rsidR="0035235B" w:rsidRDefault="00E214C1" w:rsidP="0035235B">
      <w:pPr>
        <w:widowControl w:val="0"/>
        <w:autoSpaceDE w:val="0"/>
        <w:autoSpaceDN w:val="0"/>
        <w:adjustRightInd w:val="0"/>
        <w:spacing w:before="1" w:after="0" w:line="240" w:lineRule="auto"/>
        <w:ind w:left="851" w:hanging="851"/>
        <w:jc w:val="thaiDistribute"/>
      </w:pPr>
      <w:r w:rsidRPr="00F23DDE">
        <w:rPr>
          <w:rFonts w:ascii="TH SarabunPSK" w:hAnsi="TH SarabunPSK" w:cs="TH SarabunPSK"/>
          <w:sz w:val="32"/>
          <w:szCs w:val="32"/>
          <w:cs/>
        </w:rPr>
        <w:t xml:space="preserve">บวรศักดิ์ </w:t>
      </w:r>
      <w:proofErr w:type="spellStart"/>
      <w:r w:rsidRPr="00F23DDE">
        <w:rPr>
          <w:rFonts w:ascii="TH SarabunPSK" w:hAnsi="TH SarabunPSK" w:cs="TH SarabunPSK"/>
          <w:sz w:val="32"/>
          <w:szCs w:val="32"/>
          <w:cs/>
        </w:rPr>
        <w:t>อุวรร</w:t>
      </w:r>
      <w:proofErr w:type="spellEnd"/>
      <w:r w:rsidRPr="00F23DDE">
        <w:rPr>
          <w:rFonts w:ascii="TH SarabunPSK" w:hAnsi="TH SarabunPSK" w:cs="TH SarabunPSK"/>
          <w:sz w:val="32"/>
          <w:szCs w:val="32"/>
          <w:cs/>
        </w:rPr>
        <w:t>ณโณ.</w:t>
      </w:r>
      <w:r w:rsidR="0035235B">
        <w:rPr>
          <w:rFonts w:ascii="TH SarabunPSK" w:hAnsi="TH SarabunPSK" w:cs="TH SarabunPSK" w:hint="cs"/>
          <w:sz w:val="32"/>
          <w:szCs w:val="32"/>
          <w:cs/>
        </w:rPr>
        <w:t>(2555).</w:t>
      </w:r>
      <w:r w:rsidRPr="00F23DDE">
        <w:rPr>
          <w:rFonts w:ascii="TH SarabunPSK" w:hAnsi="TH SarabunPSK" w:cs="TH SarabunPSK"/>
          <w:sz w:val="32"/>
          <w:szCs w:val="32"/>
          <w:cs/>
        </w:rPr>
        <w:t xml:space="preserve"> ปาฐกถาพิเศษในการปิดประชุมวิชาการความเป็นพลเมืองกับอนาคตประเทศไทย</w:t>
      </w:r>
      <w:r w:rsidRPr="00F23DDE">
        <w:rPr>
          <w:rFonts w:ascii="TH SarabunPSK" w:hAnsi="TH SarabunPSK" w:cs="TH SarabunPSK"/>
          <w:sz w:val="32"/>
          <w:szCs w:val="32"/>
        </w:rPr>
        <w:t xml:space="preserve">, </w:t>
      </w:r>
      <w:r w:rsidRPr="00F23DDE">
        <w:rPr>
          <w:rFonts w:ascii="TH SarabunPSK" w:hAnsi="TH SarabunPSK" w:cs="TH SarabunPSK"/>
          <w:sz w:val="32"/>
          <w:szCs w:val="32"/>
          <w:cs/>
        </w:rPr>
        <w:t xml:space="preserve">เอกสารการประชุมวิชาการสถาบันพระปกเกล้า. ครั้งที่ </w:t>
      </w:r>
      <w:r w:rsidRPr="00F23DDE">
        <w:rPr>
          <w:rFonts w:ascii="TH SarabunPSK" w:hAnsi="TH SarabunPSK" w:cs="TH SarabunPSK"/>
          <w:sz w:val="32"/>
          <w:szCs w:val="32"/>
        </w:rPr>
        <w:t xml:space="preserve">13 </w:t>
      </w:r>
      <w:r w:rsidR="0035235B">
        <w:rPr>
          <w:rFonts w:ascii="TH SarabunPSK" w:hAnsi="TH SarabunPSK" w:cs="TH SarabunPSK"/>
          <w:sz w:val="32"/>
          <w:szCs w:val="32"/>
          <w:cs/>
        </w:rPr>
        <w:t>ประจำ</w:t>
      </w:r>
      <w:r w:rsidRPr="00F23DDE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Pr="00F23DDE">
        <w:rPr>
          <w:rFonts w:ascii="TH SarabunPSK" w:hAnsi="TH SarabunPSK" w:cs="TH SarabunPSK"/>
          <w:sz w:val="32"/>
          <w:szCs w:val="32"/>
        </w:rPr>
        <w:t xml:space="preserve">2554. </w:t>
      </w:r>
      <w:r w:rsidRPr="00F23DDE">
        <w:rPr>
          <w:rFonts w:ascii="TH SarabunPSK" w:hAnsi="TH SarabunPSK" w:cs="TH SarabunPSK"/>
          <w:sz w:val="32"/>
          <w:szCs w:val="32"/>
          <w:cs/>
        </w:rPr>
        <w:t>บ. จรัล</w:t>
      </w:r>
      <w:r w:rsidR="0035235B">
        <w:rPr>
          <w:rFonts w:ascii="TH SarabunPSK" w:hAnsi="TH SarabunPSK" w:cs="TH SarabunPSK"/>
          <w:sz w:val="32"/>
          <w:szCs w:val="32"/>
          <w:cs/>
        </w:rPr>
        <w:t>สนิทวงศ์.</w:t>
      </w:r>
    </w:p>
    <w:p w:rsidR="0035235B" w:rsidRPr="0035235B" w:rsidRDefault="0035235B" w:rsidP="0035235B">
      <w:pPr>
        <w:widowControl w:val="0"/>
        <w:autoSpaceDE w:val="0"/>
        <w:autoSpaceDN w:val="0"/>
        <w:adjustRightInd w:val="0"/>
        <w:spacing w:before="1" w:after="0" w:line="240" w:lineRule="auto"/>
        <w:ind w:left="851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5235B">
        <w:rPr>
          <w:rFonts w:ascii="TH SarabunPSK" w:hAnsi="TH SarabunPSK" w:cs="TH SarabunPSK"/>
          <w:sz w:val="32"/>
          <w:szCs w:val="32"/>
        </w:rPr>
        <w:t xml:space="preserve">Jacoby, C. (2006). Moral Values Education: Characterizing Japan and Norway’s Primary School Curriculum. Master of Philosophy in Comparative and International Education Institute </w:t>
      </w:r>
      <w:proofErr w:type="gramStart"/>
      <w:r w:rsidRPr="0035235B">
        <w:rPr>
          <w:rFonts w:ascii="TH SarabunPSK" w:hAnsi="TH SarabunPSK" w:cs="TH SarabunPSK"/>
          <w:sz w:val="32"/>
          <w:szCs w:val="32"/>
        </w:rPr>
        <w:t>for  Educational</w:t>
      </w:r>
      <w:proofErr w:type="gramEnd"/>
      <w:r w:rsidRPr="0035235B">
        <w:rPr>
          <w:rFonts w:ascii="TH SarabunPSK" w:hAnsi="TH SarabunPSK" w:cs="TH SarabunPSK"/>
          <w:sz w:val="32"/>
          <w:szCs w:val="32"/>
        </w:rPr>
        <w:t xml:space="preserve"> Research Faculty of Education UNIVERSITETET I OSLO.</w:t>
      </w:r>
    </w:p>
    <w:p w:rsidR="0035235B" w:rsidRDefault="0035235B" w:rsidP="0035235B">
      <w:pPr>
        <w:widowControl w:val="0"/>
        <w:autoSpaceDE w:val="0"/>
        <w:autoSpaceDN w:val="0"/>
        <w:adjustRightInd w:val="0"/>
        <w:spacing w:before="1" w:after="0" w:line="240" w:lineRule="auto"/>
        <w:ind w:left="851" w:hanging="851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35235B">
        <w:rPr>
          <w:rFonts w:ascii="TH SarabunPSK" w:hAnsi="TH SarabunPSK" w:cs="TH SarabunPSK"/>
          <w:sz w:val="32"/>
          <w:szCs w:val="32"/>
        </w:rPr>
        <w:t>Jho</w:t>
      </w:r>
      <w:proofErr w:type="spellEnd"/>
      <w:r w:rsidRPr="0035235B">
        <w:rPr>
          <w:rFonts w:ascii="TH SarabunPSK" w:hAnsi="TH SarabunPSK" w:cs="TH SarabunPSK"/>
          <w:sz w:val="32"/>
          <w:szCs w:val="32"/>
        </w:rPr>
        <w:t xml:space="preserve">, D. (2006). The making of Social Studies Education in Korea: Implications for Citizenship </w:t>
      </w:r>
      <w:proofErr w:type="spellStart"/>
      <w:r w:rsidRPr="0035235B">
        <w:rPr>
          <w:rFonts w:ascii="TH SarabunPSK" w:hAnsi="TH SarabunPSK" w:cs="TH SarabunPSK"/>
          <w:sz w:val="32"/>
          <w:szCs w:val="32"/>
        </w:rPr>
        <w:t>Education.Citizenship</w:t>
      </w:r>
      <w:proofErr w:type="spellEnd"/>
      <w:r w:rsidRPr="0035235B">
        <w:rPr>
          <w:rFonts w:ascii="TH SarabunPSK" w:hAnsi="TH SarabunPSK" w:cs="TH SarabunPSK"/>
          <w:sz w:val="32"/>
          <w:szCs w:val="32"/>
        </w:rPr>
        <w:t xml:space="preserve"> Teaching and Learning. 2(2). 21-36. </w:t>
      </w:r>
    </w:p>
    <w:p w:rsidR="00047235" w:rsidRPr="00F23DDE" w:rsidRDefault="0035235B" w:rsidP="0035235B">
      <w:pPr>
        <w:widowControl w:val="0"/>
        <w:autoSpaceDE w:val="0"/>
        <w:autoSpaceDN w:val="0"/>
        <w:adjustRightInd w:val="0"/>
        <w:spacing w:before="1" w:after="0" w:line="240" w:lineRule="auto"/>
        <w:ind w:left="851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5235B">
        <w:rPr>
          <w:rFonts w:ascii="TH SarabunPSK" w:hAnsi="TH SarabunPSK" w:cs="TH SarabunPSK"/>
          <w:sz w:val="32"/>
          <w:szCs w:val="32"/>
        </w:rPr>
        <w:t xml:space="preserve">Lindstrom, L. (2013). Citizenship Education </w:t>
      </w:r>
      <w:proofErr w:type="gramStart"/>
      <w:r w:rsidRPr="0035235B">
        <w:rPr>
          <w:rFonts w:ascii="TH SarabunPSK" w:hAnsi="TH SarabunPSK" w:cs="TH SarabunPSK"/>
          <w:sz w:val="32"/>
          <w:szCs w:val="32"/>
        </w:rPr>
        <w:t>from  a</w:t>
      </w:r>
      <w:proofErr w:type="gramEnd"/>
      <w:r w:rsidRPr="0035235B">
        <w:rPr>
          <w:rFonts w:ascii="TH SarabunPSK" w:hAnsi="TH SarabunPSK" w:cs="TH SarabunPSK"/>
          <w:sz w:val="32"/>
          <w:szCs w:val="32"/>
        </w:rPr>
        <w:t xml:space="preserve"> Swedish Perspective. Journal of Studies in Education. 3(2), 20-</w:t>
      </w:r>
      <w:proofErr w:type="gramStart"/>
      <w:r w:rsidRPr="0035235B">
        <w:rPr>
          <w:rFonts w:ascii="TH SarabunPSK" w:hAnsi="TH SarabunPSK" w:cs="TH SarabunPSK"/>
          <w:sz w:val="32"/>
          <w:szCs w:val="32"/>
        </w:rPr>
        <w:t>39.</w:t>
      </w:r>
      <w:r w:rsidR="00E214C1" w:rsidRPr="00F23DDE">
        <w:rPr>
          <w:rFonts w:ascii="TH SarabunPSK" w:hAnsi="TH SarabunPSK" w:cs="TH SarabunPSK"/>
          <w:sz w:val="32"/>
          <w:szCs w:val="32"/>
        </w:rPr>
        <w:t>.</w:t>
      </w:r>
      <w:proofErr w:type="gramEnd"/>
    </w:p>
    <w:p w:rsidR="00F23DDE" w:rsidRDefault="00F23DDE" w:rsidP="00E214C1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TH SarabunPSK" w:hAnsi="TH SarabunPSK" w:cs="TH SarabunPSK"/>
          <w:sz w:val="32"/>
          <w:szCs w:val="32"/>
        </w:rPr>
      </w:pPr>
    </w:p>
    <w:p w:rsidR="00F23DDE" w:rsidRDefault="00F23DDE" w:rsidP="00E214C1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2E587C" w:rsidRPr="00DF7BB1" w:rsidRDefault="002E587C" w:rsidP="005A6A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F7BB1">
        <w:rPr>
          <w:rFonts w:ascii="TH SarabunPSK" w:hAnsi="TH SarabunPSK" w:cs="TH SarabunPSK"/>
          <w:b/>
          <w:bCs/>
          <w:sz w:val="32"/>
          <w:szCs w:val="32"/>
          <w:cs/>
        </w:rPr>
        <w:t>หมวดที่  7  การประเมินและปรับปรุงการดำเนินการของรายวิชา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6A69B4" w:rsidRPr="00DF7BB1" w:rsidTr="00E23B8C">
        <w:tc>
          <w:tcPr>
            <w:tcW w:w="9747" w:type="dxa"/>
          </w:tcPr>
          <w:p w:rsidR="006A69B4" w:rsidRPr="00DF7BB1" w:rsidRDefault="006A69B4" w:rsidP="005A6A4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7B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กลยุทธ์การประเมินประสิทธิผลของรายวิชาโดยนิสิต</w:t>
            </w:r>
          </w:p>
          <w:p w:rsidR="006A69B4" w:rsidRPr="00DF7BB1" w:rsidRDefault="006A69B4" w:rsidP="005A6A46">
            <w:pPr>
              <w:tabs>
                <w:tab w:val="left" w:pos="357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F7B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1.1 แบบสอบถามผลการเรียนรู้ของนิสิตว่าบรรลุตามวัตถุประสงค์ของรายวิชาหรือไม่</w:t>
            </w:r>
          </w:p>
          <w:p w:rsidR="006A69B4" w:rsidRPr="00DF7BB1" w:rsidRDefault="006A69B4" w:rsidP="005A6A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F7BB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1.2 จัดกิจกรรมการแลกเปลี่ยนเรียนรู้เพื่อสะท้อนความคิดของผู้เรียนต่อการจัดการเรียนรู้</w:t>
            </w:r>
          </w:p>
          <w:p w:rsidR="006A69B4" w:rsidRPr="00DF7BB1" w:rsidRDefault="006A69B4" w:rsidP="005A6A46">
            <w:pPr>
              <w:tabs>
                <w:tab w:val="left" w:pos="357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7BB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</w:tr>
      <w:tr w:rsidR="006A69B4" w:rsidRPr="00DF7BB1" w:rsidTr="00E23B8C">
        <w:tc>
          <w:tcPr>
            <w:tcW w:w="9747" w:type="dxa"/>
          </w:tcPr>
          <w:p w:rsidR="006A69B4" w:rsidRPr="00DF7BB1" w:rsidRDefault="006A69B4" w:rsidP="005A6A4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7B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กลยุทธ์การประเมินการสอน</w:t>
            </w:r>
          </w:p>
          <w:p w:rsidR="006A69B4" w:rsidRPr="00DF7BB1" w:rsidRDefault="006A69B4" w:rsidP="005A6A46">
            <w:pPr>
              <w:spacing w:after="0" w:line="240" w:lineRule="auto"/>
              <w:ind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7BB1">
              <w:rPr>
                <w:rFonts w:ascii="TH SarabunPSK" w:hAnsi="TH SarabunPSK" w:cs="TH SarabunPSK"/>
                <w:sz w:val="32"/>
                <w:szCs w:val="32"/>
                <w:cs/>
              </w:rPr>
              <w:t>2.1 จัดประชุมทีมผู้สอนเพื่อแลกเปลี่ยนเรียนรู้และสะท้อนผลการจัดการเรียนการสอน</w:t>
            </w:r>
          </w:p>
          <w:p w:rsidR="006A69B4" w:rsidRPr="00DF7BB1" w:rsidRDefault="006A69B4" w:rsidP="005A6A46">
            <w:pPr>
              <w:spacing w:after="0" w:line="240" w:lineRule="auto"/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DF7BB1">
              <w:rPr>
                <w:rFonts w:ascii="TH SarabunPSK" w:hAnsi="TH SarabunPSK" w:cs="TH SarabunPSK"/>
                <w:sz w:val="32"/>
                <w:szCs w:val="32"/>
                <w:cs/>
              </w:rPr>
              <w:t>2.2 มีการประเมินผลการสอนผ่านระบบสารสนเทศเมื่อสิ้นสุดภาคการศึกษา</w:t>
            </w:r>
          </w:p>
          <w:p w:rsidR="006A69B4" w:rsidRPr="00DF7BB1" w:rsidRDefault="006A69B4" w:rsidP="005A6A46">
            <w:pPr>
              <w:spacing w:after="0" w:line="240" w:lineRule="auto"/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DF7BB1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DF7BB1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การสังเกตพฤติกรรมของนิสิตระหว่างการจัดการเรียนการสอน</w:t>
            </w:r>
          </w:p>
          <w:p w:rsidR="006A69B4" w:rsidRPr="00DF7BB1" w:rsidRDefault="006A69B4" w:rsidP="005A6A46">
            <w:pPr>
              <w:spacing w:after="0" w:line="240" w:lineRule="auto"/>
              <w:ind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69B4" w:rsidRPr="00DF7BB1" w:rsidTr="00E23B8C">
        <w:tc>
          <w:tcPr>
            <w:tcW w:w="9747" w:type="dxa"/>
          </w:tcPr>
          <w:p w:rsidR="006A69B4" w:rsidRPr="00DF7BB1" w:rsidRDefault="006A69B4" w:rsidP="005A6A4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7B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การปรับปรุงการสอน</w:t>
            </w:r>
          </w:p>
          <w:p w:rsidR="006A69B4" w:rsidRDefault="006A69B4" w:rsidP="005A6A4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F7BB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F1455B">
              <w:rPr>
                <w:rFonts w:ascii="TH SarabunPSK" w:hAnsi="TH SarabunPSK" w:cs="TH SarabunPSK" w:hint="cs"/>
                <w:sz w:val="32"/>
                <w:szCs w:val="32"/>
                <w:cs/>
              </w:rPr>
              <w:t>3.1</w:t>
            </w:r>
            <w:r w:rsidRPr="00DF7B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นำผลจากการแลกเปลี่ยนเรียนรู้ และผลการประเมินของนิสิตเมื่อสิ้นสุดภาคการศึกษามาปรับปรุง</w:t>
            </w:r>
            <w:r w:rsidRPr="00DF7BB1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การจัดการเรียนการสอน</w:t>
            </w:r>
          </w:p>
          <w:p w:rsidR="00F1455B" w:rsidRPr="00DF7BB1" w:rsidRDefault="00F1455B" w:rsidP="005A6A4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3.2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นำผลการประเมิน</w:t>
            </w:r>
            <w:r w:rsidR="00A43488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ของนิสิต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</w:t>
            </w:r>
            <w:r w:rsidR="00A434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ทบทวน 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วิเคราะห์เพื่อพัฒนา</w:t>
            </w:r>
            <w:r w:rsidR="00A43488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กระบวนการเรียนการสอน  บทเรียนสำหรับการเรียนรู้</w:t>
            </w:r>
            <w:proofErr w:type="gramEnd"/>
            <w:r w:rsidR="00A434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และสร้างสรรค์แนวทางของการเรียนรู้ (</w:t>
            </w:r>
            <w:r w:rsidR="00A43488">
              <w:rPr>
                <w:rFonts w:ascii="TH SarabunPSK" w:hAnsi="TH SarabunPSK" w:cs="TH SarabunPSK"/>
                <w:sz w:val="32"/>
                <w:szCs w:val="32"/>
              </w:rPr>
              <w:t>Approach</w:t>
            </w:r>
            <w:r w:rsidR="00A434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F24A56">
              <w:rPr>
                <w:rFonts w:ascii="TH SarabunPSK" w:hAnsi="TH SarabunPSK" w:cs="TH SarabunPSK" w:hint="cs"/>
                <w:sz w:val="32"/>
                <w:szCs w:val="32"/>
                <w:cs/>
              </w:rPr>
              <w:t>ใหม่ของการเรียนการสอน</w:t>
            </w:r>
          </w:p>
          <w:p w:rsidR="006A69B4" w:rsidRPr="00DF7BB1" w:rsidRDefault="006A69B4" w:rsidP="005A6A4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7BB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</w:tr>
      <w:tr w:rsidR="006A69B4" w:rsidRPr="00DF7BB1" w:rsidTr="00E23B8C">
        <w:tc>
          <w:tcPr>
            <w:tcW w:w="9747" w:type="dxa"/>
          </w:tcPr>
          <w:p w:rsidR="006A69B4" w:rsidRPr="00DF7BB1" w:rsidRDefault="006A69B4" w:rsidP="005A6A4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7B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การทวนสอบมาตรฐานผลสัมฤทธิ์ของนิสิตในรายวิชา</w:t>
            </w:r>
          </w:p>
          <w:p w:rsidR="006A69B4" w:rsidRPr="00DF7BB1" w:rsidRDefault="006A69B4" w:rsidP="005A6A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 w:rsidRPr="00DF7B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4.1  คณะกรรมการบริหารรายวิชาดำเนินการตรวจสอบผลการเรียนรู้ของนิสิต โดยการตรวจสอบข้อสอบ และตรวจสอบการประเมินผลการเรียนรู้ของนิสิตทุกภาคการศึกษา</w:t>
            </w:r>
          </w:p>
          <w:p w:rsidR="006A69B4" w:rsidRPr="00DF7BB1" w:rsidRDefault="006A69B4" w:rsidP="005A6A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 w:rsidRPr="00DF7B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4.2 ตรวจสอบมาตรฐานผลสัมฤทธิ์ของนิสิตว่าเป็นไปตาม </w:t>
            </w:r>
            <w:r w:rsidRPr="00DF7BB1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Learning Outcome</w:t>
            </w:r>
          </w:p>
          <w:p w:rsidR="006A69B4" w:rsidRPr="00DF7BB1" w:rsidRDefault="006A69B4" w:rsidP="005A6A4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69B4" w:rsidRPr="00DF7BB1" w:rsidTr="00E23B8C">
        <w:tc>
          <w:tcPr>
            <w:tcW w:w="9747" w:type="dxa"/>
          </w:tcPr>
          <w:p w:rsidR="006A69B4" w:rsidRPr="00DF7BB1" w:rsidRDefault="006A69B4" w:rsidP="005A6A4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7B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การดำเนินการทบทวนและการวางแผนปรับปรุงประสิทธิผลของรายวิชา</w:t>
            </w:r>
          </w:p>
          <w:p w:rsidR="006A69B4" w:rsidRDefault="006A69B4" w:rsidP="005A6A46">
            <w:pPr>
              <w:spacing w:after="0" w:line="240" w:lineRule="auto"/>
              <w:ind w:firstLine="709"/>
              <w:rPr>
                <w:rFonts w:ascii="TH SarabunPSK" w:hAnsi="TH SarabunPSK" w:cs="TH SarabunPSK"/>
                <w:sz w:val="32"/>
                <w:szCs w:val="32"/>
              </w:rPr>
            </w:pPr>
            <w:r w:rsidRPr="00DF7BB1">
              <w:rPr>
                <w:rFonts w:ascii="TH SarabunPSK" w:hAnsi="TH SarabunPSK" w:cs="TH SarabunPSK"/>
                <w:sz w:val="32"/>
                <w:szCs w:val="32"/>
                <w:cs/>
              </w:rPr>
              <w:t>5.1 มีการประชุมคณะกรรมการบริหารรายวิชาเพื่อนำผลการประเมินต่าง ๆ มาปรับปรุงเนื้อหารายวิชา รูปแบบและวิธีการจัดการเรียนการสอนให้สอดคล้องตามวัตถุประสงค์ของรายวิชา</w:t>
            </w:r>
          </w:p>
          <w:p w:rsidR="00E54E86" w:rsidRPr="00DF7BB1" w:rsidRDefault="00225077" w:rsidP="00E54E86">
            <w:pPr>
              <w:spacing w:after="0" w:line="240" w:lineRule="auto"/>
              <w:ind w:firstLine="70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5.2</w:t>
            </w:r>
            <w:r w:rsidR="00E54E86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คณะกรรมการบริหารรายวิชา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54E86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ร่วมกันสะท้อนการจัดการเรียนรู้ในรายวิชาผ่านกระบวนการวิจัย เพื่อออกแบบ ปรับเปลี่ยนและพัฒนารายวิชาการจัดการเรียนการสอน เพื่อสร้างครูพลเมืองที่ตอบวัตถุประสงค์ของรายวิชาอย่างครอบคลุม</w:t>
            </w:r>
          </w:p>
        </w:tc>
      </w:tr>
    </w:tbl>
    <w:p w:rsidR="006A69B4" w:rsidRPr="00DF7BB1" w:rsidRDefault="006A69B4" w:rsidP="005A6A4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6A69B4" w:rsidRPr="00DF7BB1" w:rsidSect="0098014C">
      <w:headerReference w:type="default" r:id="rId11"/>
      <w:pgSz w:w="11906" w:h="16838" w:code="9"/>
      <w:pgMar w:top="1440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7E3" w:rsidRDefault="00FD17E3">
      <w:r>
        <w:separator/>
      </w:r>
    </w:p>
  </w:endnote>
  <w:endnote w:type="continuationSeparator" w:id="0">
    <w:p w:rsidR="00FD17E3" w:rsidRDefault="00FD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8407627"/>
      <w:docPartObj>
        <w:docPartGallery w:val="Page Numbers (Bottom of Page)"/>
        <w:docPartUnique/>
      </w:docPartObj>
    </w:sdtPr>
    <w:sdtContent>
      <w:p w:rsidR="00417E71" w:rsidRDefault="00417E71">
        <w:pPr>
          <w:pStyle w:val="a4"/>
          <w:jc w:val="center"/>
        </w:pPr>
        <w:r>
          <w:rPr>
            <w:rFonts w:cs="Calibri"/>
            <w:noProof/>
            <w:lang w:val="th-TH"/>
          </w:rPr>
          <w:fldChar w:fldCharType="begin"/>
        </w:r>
        <w:r>
          <w:rPr>
            <w:rFonts w:cs="Calibri"/>
            <w:noProof/>
            <w:lang w:val="th-TH"/>
          </w:rPr>
          <w:instrText xml:space="preserve"> PAGE   \* MERGEFORMAT </w:instrText>
        </w:r>
        <w:r>
          <w:rPr>
            <w:rFonts w:cs="Calibri"/>
            <w:noProof/>
            <w:lang w:val="th-TH"/>
          </w:rPr>
          <w:fldChar w:fldCharType="separate"/>
        </w:r>
        <w:r w:rsidRPr="00B419FA">
          <w:rPr>
            <w:rFonts w:cs="Calibri"/>
            <w:noProof/>
            <w:lang w:val="th-TH"/>
          </w:rPr>
          <w:t>9</w:t>
        </w:r>
        <w:r>
          <w:rPr>
            <w:rFonts w:cs="Calibri"/>
            <w:noProof/>
            <w:lang w:val="th-TH"/>
          </w:rPr>
          <w:fldChar w:fldCharType="end"/>
        </w:r>
      </w:p>
    </w:sdtContent>
  </w:sdt>
  <w:p w:rsidR="00417E71" w:rsidRDefault="00417E71" w:rsidP="00C65232">
    <w:pPr>
      <w:pStyle w:val="a4"/>
      <w:tabs>
        <w:tab w:val="left" w:pos="442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7E3" w:rsidRDefault="00FD17E3">
      <w:r>
        <w:separator/>
      </w:r>
    </w:p>
  </w:footnote>
  <w:footnote w:type="continuationSeparator" w:id="0">
    <w:p w:rsidR="00FD17E3" w:rsidRDefault="00FD1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E71" w:rsidRPr="006D7041" w:rsidRDefault="00417E71" w:rsidP="006D7041">
    <w:pPr>
      <w:pStyle w:val="a7"/>
      <w:framePr w:w="796" w:h="451" w:hRule="exact" w:wrap="around" w:vAnchor="text" w:hAnchor="page" w:x="5926" w:y="1"/>
      <w:rPr>
        <w:rStyle w:val="a6"/>
        <w:rFonts w:ascii="TH SarabunPSK" w:hAnsi="TH SarabunPSK" w:cs="TH SarabunPSK"/>
        <w:b/>
        <w:bCs/>
        <w:sz w:val="32"/>
        <w:szCs w:val="32"/>
      </w:rPr>
    </w:pPr>
  </w:p>
  <w:p w:rsidR="00417E71" w:rsidRPr="006D7041" w:rsidRDefault="00417E71" w:rsidP="003D4D02">
    <w:pPr>
      <w:tabs>
        <w:tab w:val="center" w:pos="4153"/>
        <w:tab w:val="right" w:pos="8306"/>
      </w:tabs>
      <w:ind w:right="160"/>
      <w:jc w:val="right"/>
      <w:rPr>
        <w:rFonts w:ascii="TH SarabunPSK" w:hAnsi="TH SarabunPSK" w:cs="TH SarabunPSK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E71" w:rsidRDefault="00417E71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87D7F"/>
    <w:multiLevelType w:val="hybridMultilevel"/>
    <w:tmpl w:val="DD0CB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824FB"/>
    <w:multiLevelType w:val="hybridMultilevel"/>
    <w:tmpl w:val="AC6EA5EC"/>
    <w:lvl w:ilvl="0" w:tplc="DA80DFD6">
      <w:start w:val="3"/>
      <w:numFmt w:val="bullet"/>
      <w:lvlText w:val="-"/>
      <w:lvlJc w:val="left"/>
      <w:pPr>
        <w:ind w:left="498" w:hanging="360"/>
      </w:pPr>
      <w:rPr>
        <w:rFonts w:ascii="Angsana New" w:eastAsia="SimSu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 w15:restartNumberingAfterBreak="0">
    <w:nsid w:val="0C8C1B97"/>
    <w:multiLevelType w:val="hybridMultilevel"/>
    <w:tmpl w:val="9436409C"/>
    <w:lvl w:ilvl="0" w:tplc="97866EEA">
      <w:start w:val="3"/>
      <w:numFmt w:val="bullet"/>
      <w:lvlText w:val="-"/>
      <w:lvlJc w:val="left"/>
      <w:pPr>
        <w:ind w:left="438" w:hanging="360"/>
      </w:pPr>
      <w:rPr>
        <w:rFonts w:ascii="Angsana New" w:eastAsia="SimSu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abstractNum w:abstractNumId="4" w15:restartNumberingAfterBreak="0">
    <w:nsid w:val="17F83920"/>
    <w:multiLevelType w:val="multilevel"/>
    <w:tmpl w:val="7F4883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5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A087F"/>
    <w:multiLevelType w:val="hybridMultilevel"/>
    <w:tmpl w:val="D50017E2"/>
    <w:lvl w:ilvl="0" w:tplc="C29EA0D6">
      <w:start w:val="3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A34B4"/>
    <w:multiLevelType w:val="multilevel"/>
    <w:tmpl w:val="22BE3DAC"/>
    <w:lvl w:ilvl="0">
      <w:start w:val="1"/>
      <w:numFmt w:val="decimal"/>
      <w:lvlText w:val="%1"/>
      <w:lvlJc w:val="left"/>
      <w:pPr>
        <w:ind w:left="405" w:hanging="40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2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A3B09"/>
    <w:multiLevelType w:val="hybridMultilevel"/>
    <w:tmpl w:val="23ACD14A"/>
    <w:lvl w:ilvl="0" w:tplc="EE96A478">
      <w:start w:val="3"/>
      <w:numFmt w:val="bullet"/>
      <w:lvlText w:val="-"/>
      <w:lvlJc w:val="left"/>
      <w:pPr>
        <w:ind w:left="438" w:hanging="360"/>
      </w:pPr>
      <w:rPr>
        <w:rFonts w:ascii="Angsana New" w:eastAsia="SimSu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abstractNum w:abstractNumId="14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6" w15:restartNumberingAfterBreak="0">
    <w:nsid w:val="69AA5E02"/>
    <w:multiLevelType w:val="hybridMultilevel"/>
    <w:tmpl w:val="0D283938"/>
    <w:lvl w:ilvl="0" w:tplc="CB96CA14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7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5184A"/>
    <w:multiLevelType w:val="hybridMultilevel"/>
    <w:tmpl w:val="FA786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18"/>
  </w:num>
  <w:num w:numId="5">
    <w:abstractNumId w:val="6"/>
  </w:num>
  <w:num w:numId="6">
    <w:abstractNumId w:val="15"/>
  </w:num>
  <w:num w:numId="7">
    <w:abstractNumId w:val="14"/>
  </w:num>
  <w:num w:numId="8">
    <w:abstractNumId w:val="0"/>
  </w:num>
  <w:num w:numId="9">
    <w:abstractNumId w:val="10"/>
  </w:num>
  <w:num w:numId="10">
    <w:abstractNumId w:val="8"/>
  </w:num>
  <w:num w:numId="11">
    <w:abstractNumId w:val="20"/>
  </w:num>
  <w:num w:numId="12">
    <w:abstractNumId w:val="17"/>
  </w:num>
  <w:num w:numId="13">
    <w:abstractNumId w:val="4"/>
  </w:num>
  <w:num w:numId="14">
    <w:abstractNumId w:val="9"/>
  </w:num>
  <w:num w:numId="15">
    <w:abstractNumId w:val="3"/>
  </w:num>
  <w:num w:numId="16">
    <w:abstractNumId w:val="13"/>
  </w:num>
  <w:num w:numId="17">
    <w:abstractNumId w:val="2"/>
  </w:num>
  <w:num w:numId="18">
    <w:abstractNumId w:val="16"/>
  </w:num>
  <w:num w:numId="19">
    <w:abstractNumId w:val="11"/>
  </w:num>
  <w:num w:numId="20">
    <w:abstractNumId w:val="1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5A"/>
    <w:rsid w:val="0001096F"/>
    <w:rsid w:val="00010A71"/>
    <w:rsid w:val="00015AA9"/>
    <w:rsid w:val="000168AC"/>
    <w:rsid w:val="00025D5F"/>
    <w:rsid w:val="00031D59"/>
    <w:rsid w:val="00032170"/>
    <w:rsid w:val="0003250F"/>
    <w:rsid w:val="000433AD"/>
    <w:rsid w:val="00047235"/>
    <w:rsid w:val="000564D5"/>
    <w:rsid w:val="0005759C"/>
    <w:rsid w:val="00060FCD"/>
    <w:rsid w:val="00063EE2"/>
    <w:rsid w:val="00066266"/>
    <w:rsid w:val="0006798E"/>
    <w:rsid w:val="00072BDD"/>
    <w:rsid w:val="000779C3"/>
    <w:rsid w:val="00081A6C"/>
    <w:rsid w:val="00087D1F"/>
    <w:rsid w:val="000914C1"/>
    <w:rsid w:val="000A1197"/>
    <w:rsid w:val="000A1724"/>
    <w:rsid w:val="000A4861"/>
    <w:rsid w:val="000A566E"/>
    <w:rsid w:val="000B1246"/>
    <w:rsid w:val="000B152F"/>
    <w:rsid w:val="000C14DB"/>
    <w:rsid w:val="000C1C5C"/>
    <w:rsid w:val="000C1E71"/>
    <w:rsid w:val="000C2A93"/>
    <w:rsid w:val="000C3ED0"/>
    <w:rsid w:val="000C73CC"/>
    <w:rsid w:val="000D3758"/>
    <w:rsid w:val="000D5F5C"/>
    <w:rsid w:val="000E131A"/>
    <w:rsid w:val="000E425A"/>
    <w:rsid w:val="000F4A3C"/>
    <w:rsid w:val="000F4BBB"/>
    <w:rsid w:val="000F68A9"/>
    <w:rsid w:val="001102A2"/>
    <w:rsid w:val="00112EBE"/>
    <w:rsid w:val="00114ECE"/>
    <w:rsid w:val="0012733A"/>
    <w:rsid w:val="001275E7"/>
    <w:rsid w:val="00127D7E"/>
    <w:rsid w:val="001306AE"/>
    <w:rsid w:val="00131E7B"/>
    <w:rsid w:val="001369D9"/>
    <w:rsid w:val="00136F6A"/>
    <w:rsid w:val="001402A5"/>
    <w:rsid w:val="00140E7B"/>
    <w:rsid w:val="0014166C"/>
    <w:rsid w:val="00144025"/>
    <w:rsid w:val="0014693C"/>
    <w:rsid w:val="00153352"/>
    <w:rsid w:val="00155596"/>
    <w:rsid w:val="0015586C"/>
    <w:rsid w:val="00171F6B"/>
    <w:rsid w:val="001742F0"/>
    <w:rsid w:val="00177A26"/>
    <w:rsid w:val="00184414"/>
    <w:rsid w:val="001851A5"/>
    <w:rsid w:val="00186F59"/>
    <w:rsid w:val="00191462"/>
    <w:rsid w:val="00194EB7"/>
    <w:rsid w:val="001A4100"/>
    <w:rsid w:val="001B0B28"/>
    <w:rsid w:val="001B166F"/>
    <w:rsid w:val="001B2657"/>
    <w:rsid w:val="001B2A55"/>
    <w:rsid w:val="001B3088"/>
    <w:rsid w:val="001B33D5"/>
    <w:rsid w:val="001B445A"/>
    <w:rsid w:val="001B5759"/>
    <w:rsid w:val="001C2B71"/>
    <w:rsid w:val="001C50A3"/>
    <w:rsid w:val="001D00FE"/>
    <w:rsid w:val="001D09EC"/>
    <w:rsid w:val="001D6721"/>
    <w:rsid w:val="001E3A56"/>
    <w:rsid w:val="001E5B05"/>
    <w:rsid w:val="001F4A04"/>
    <w:rsid w:val="001F6C6B"/>
    <w:rsid w:val="00205183"/>
    <w:rsid w:val="002121DC"/>
    <w:rsid w:val="00213C27"/>
    <w:rsid w:val="002233D1"/>
    <w:rsid w:val="002245D3"/>
    <w:rsid w:val="00225077"/>
    <w:rsid w:val="00226F68"/>
    <w:rsid w:val="002270C3"/>
    <w:rsid w:val="0023285A"/>
    <w:rsid w:val="00234FCF"/>
    <w:rsid w:val="00235003"/>
    <w:rsid w:val="00235907"/>
    <w:rsid w:val="0025228C"/>
    <w:rsid w:val="00252A76"/>
    <w:rsid w:val="002550B3"/>
    <w:rsid w:val="00255A22"/>
    <w:rsid w:val="00262D28"/>
    <w:rsid w:val="00264448"/>
    <w:rsid w:val="00270835"/>
    <w:rsid w:val="002754F3"/>
    <w:rsid w:val="00281F59"/>
    <w:rsid w:val="00285F95"/>
    <w:rsid w:val="00287BD8"/>
    <w:rsid w:val="00287BDD"/>
    <w:rsid w:val="00287DD9"/>
    <w:rsid w:val="00294DB6"/>
    <w:rsid w:val="00295EA7"/>
    <w:rsid w:val="00297AED"/>
    <w:rsid w:val="00297BD4"/>
    <w:rsid w:val="002A4E16"/>
    <w:rsid w:val="002A4EBA"/>
    <w:rsid w:val="002B0560"/>
    <w:rsid w:val="002B0D75"/>
    <w:rsid w:val="002B1B22"/>
    <w:rsid w:val="002B32C3"/>
    <w:rsid w:val="002B3684"/>
    <w:rsid w:val="002C3390"/>
    <w:rsid w:val="002C5524"/>
    <w:rsid w:val="002C7F89"/>
    <w:rsid w:val="002D24A9"/>
    <w:rsid w:val="002E2A29"/>
    <w:rsid w:val="002E3D09"/>
    <w:rsid w:val="002E3D72"/>
    <w:rsid w:val="002E5225"/>
    <w:rsid w:val="002E587C"/>
    <w:rsid w:val="002E636C"/>
    <w:rsid w:val="002E68FD"/>
    <w:rsid w:val="002F0553"/>
    <w:rsid w:val="002F2D51"/>
    <w:rsid w:val="0030160C"/>
    <w:rsid w:val="00317D01"/>
    <w:rsid w:val="00330177"/>
    <w:rsid w:val="00330A8C"/>
    <w:rsid w:val="00341D9A"/>
    <w:rsid w:val="00343CC1"/>
    <w:rsid w:val="00350F97"/>
    <w:rsid w:val="0035235B"/>
    <w:rsid w:val="00354DF6"/>
    <w:rsid w:val="00360FC0"/>
    <w:rsid w:val="00361988"/>
    <w:rsid w:val="00362B32"/>
    <w:rsid w:val="00363526"/>
    <w:rsid w:val="00364F98"/>
    <w:rsid w:val="00367E63"/>
    <w:rsid w:val="00373FD6"/>
    <w:rsid w:val="00375CF5"/>
    <w:rsid w:val="00375D9C"/>
    <w:rsid w:val="0038541F"/>
    <w:rsid w:val="00385946"/>
    <w:rsid w:val="00387A9F"/>
    <w:rsid w:val="00390604"/>
    <w:rsid w:val="0039211B"/>
    <w:rsid w:val="003A1F75"/>
    <w:rsid w:val="003B3A97"/>
    <w:rsid w:val="003C13B0"/>
    <w:rsid w:val="003C697B"/>
    <w:rsid w:val="003C6E78"/>
    <w:rsid w:val="003C7983"/>
    <w:rsid w:val="003D4B13"/>
    <w:rsid w:val="003D4D02"/>
    <w:rsid w:val="003D6F66"/>
    <w:rsid w:val="003E22FA"/>
    <w:rsid w:val="003E52B2"/>
    <w:rsid w:val="003E582D"/>
    <w:rsid w:val="003F0AD2"/>
    <w:rsid w:val="003F26F4"/>
    <w:rsid w:val="00400144"/>
    <w:rsid w:val="00404BDD"/>
    <w:rsid w:val="004053C5"/>
    <w:rsid w:val="00416926"/>
    <w:rsid w:val="00417E71"/>
    <w:rsid w:val="00420B0E"/>
    <w:rsid w:val="00423AFE"/>
    <w:rsid w:val="00424C18"/>
    <w:rsid w:val="004374C8"/>
    <w:rsid w:val="00437C84"/>
    <w:rsid w:val="00441084"/>
    <w:rsid w:val="004433E8"/>
    <w:rsid w:val="004435F8"/>
    <w:rsid w:val="00454166"/>
    <w:rsid w:val="00457275"/>
    <w:rsid w:val="00460B5F"/>
    <w:rsid w:val="00467CD1"/>
    <w:rsid w:val="004723A6"/>
    <w:rsid w:val="00474207"/>
    <w:rsid w:val="004750E4"/>
    <w:rsid w:val="0047763F"/>
    <w:rsid w:val="00492DDF"/>
    <w:rsid w:val="00497156"/>
    <w:rsid w:val="004A13DB"/>
    <w:rsid w:val="004A45B9"/>
    <w:rsid w:val="004A7582"/>
    <w:rsid w:val="004B188E"/>
    <w:rsid w:val="004B3468"/>
    <w:rsid w:val="004B4033"/>
    <w:rsid w:val="004B485A"/>
    <w:rsid w:val="004B4BEE"/>
    <w:rsid w:val="004C3F56"/>
    <w:rsid w:val="004C5508"/>
    <w:rsid w:val="004C67B5"/>
    <w:rsid w:val="004D2C8A"/>
    <w:rsid w:val="004D33B6"/>
    <w:rsid w:val="004E05FD"/>
    <w:rsid w:val="004E5B13"/>
    <w:rsid w:val="004E7A54"/>
    <w:rsid w:val="004F14B5"/>
    <w:rsid w:val="004F1CC3"/>
    <w:rsid w:val="004F2A77"/>
    <w:rsid w:val="004F4CF3"/>
    <w:rsid w:val="00500C58"/>
    <w:rsid w:val="0050588D"/>
    <w:rsid w:val="00507EDD"/>
    <w:rsid w:val="005109F9"/>
    <w:rsid w:val="00516DEA"/>
    <w:rsid w:val="005201E2"/>
    <w:rsid w:val="00520F30"/>
    <w:rsid w:val="0052539A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2AC"/>
    <w:rsid w:val="00557832"/>
    <w:rsid w:val="00566A79"/>
    <w:rsid w:val="00573E6C"/>
    <w:rsid w:val="00575490"/>
    <w:rsid w:val="00580166"/>
    <w:rsid w:val="00586ECA"/>
    <w:rsid w:val="00596483"/>
    <w:rsid w:val="005A10D4"/>
    <w:rsid w:val="005A4B28"/>
    <w:rsid w:val="005A5DD6"/>
    <w:rsid w:val="005A6A46"/>
    <w:rsid w:val="005A73E8"/>
    <w:rsid w:val="005B25E8"/>
    <w:rsid w:val="005B4009"/>
    <w:rsid w:val="005C789B"/>
    <w:rsid w:val="005D29BC"/>
    <w:rsid w:val="005D2F25"/>
    <w:rsid w:val="005D641F"/>
    <w:rsid w:val="005E5C1A"/>
    <w:rsid w:val="005F1C5E"/>
    <w:rsid w:val="005F2251"/>
    <w:rsid w:val="005F42CB"/>
    <w:rsid w:val="005F5328"/>
    <w:rsid w:val="00601CC6"/>
    <w:rsid w:val="00602496"/>
    <w:rsid w:val="00610420"/>
    <w:rsid w:val="00614E14"/>
    <w:rsid w:val="00630F45"/>
    <w:rsid w:val="00634F0D"/>
    <w:rsid w:val="00640285"/>
    <w:rsid w:val="006475BE"/>
    <w:rsid w:val="006543A2"/>
    <w:rsid w:val="00656E60"/>
    <w:rsid w:val="00660C2A"/>
    <w:rsid w:val="00660D2E"/>
    <w:rsid w:val="00663770"/>
    <w:rsid w:val="00664335"/>
    <w:rsid w:val="00667C1E"/>
    <w:rsid w:val="00671565"/>
    <w:rsid w:val="00680E5E"/>
    <w:rsid w:val="00693DD1"/>
    <w:rsid w:val="00695BFE"/>
    <w:rsid w:val="00696D41"/>
    <w:rsid w:val="006A0A56"/>
    <w:rsid w:val="006A147A"/>
    <w:rsid w:val="006A16C1"/>
    <w:rsid w:val="006A298C"/>
    <w:rsid w:val="006A3496"/>
    <w:rsid w:val="006A3BE0"/>
    <w:rsid w:val="006A69B4"/>
    <w:rsid w:val="006B1E35"/>
    <w:rsid w:val="006C6E23"/>
    <w:rsid w:val="006D7041"/>
    <w:rsid w:val="006E0EEA"/>
    <w:rsid w:val="006E23EC"/>
    <w:rsid w:val="006E3758"/>
    <w:rsid w:val="006E5531"/>
    <w:rsid w:val="006E5B47"/>
    <w:rsid w:val="006E6E32"/>
    <w:rsid w:val="006F30F4"/>
    <w:rsid w:val="006F6A40"/>
    <w:rsid w:val="006F7A09"/>
    <w:rsid w:val="00702796"/>
    <w:rsid w:val="007041B4"/>
    <w:rsid w:val="007108F0"/>
    <w:rsid w:val="007133CE"/>
    <w:rsid w:val="007135E3"/>
    <w:rsid w:val="00723F38"/>
    <w:rsid w:val="007272EA"/>
    <w:rsid w:val="00732979"/>
    <w:rsid w:val="0074031F"/>
    <w:rsid w:val="007434F6"/>
    <w:rsid w:val="007462B1"/>
    <w:rsid w:val="0074649C"/>
    <w:rsid w:val="00754DB0"/>
    <w:rsid w:val="00755F95"/>
    <w:rsid w:val="00757EB8"/>
    <w:rsid w:val="00762406"/>
    <w:rsid w:val="007624AB"/>
    <w:rsid w:val="00764956"/>
    <w:rsid w:val="00774CC6"/>
    <w:rsid w:val="00780A12"/>
    <w:rsid w:val="00781BC3"/>
    <w:rsid w:val="00786F82"/>
    <w:rsid w:val="0079453B"/>
    <w:rsid w:val="007A12EB"/>
    <w:rsid w:val="007A4705"/>
    <w:rsid w:val="007A798F"/>
    <w:rsid w:val="007B67C7"/>
    <w:rsid w:val="007C0E95"/>
    <w:rsid w:val="007D71C5"/>
    <w:rsid w:val="007E16F1"/>
    <w:rsid w:val="007E4C22"/>
    <w:rsid w:val="007F19A8"/>
    <w:rsid w:val="007F3C9A"/>
    <w:rsid w:val="007F4527"/>
    <w:rsid w:val="007F6904"/>
    <w:rsid w:val="00805150"/>
    <w:rsid w:val="00805DC5"/>
    <w:rsid w:val="00806152"/>
    <w:rsid w:val="00810222"/>
    <w:rsid w:val="00810655"/>
    <w:rsid w:val="00810DE9"/>
    <w:rsid w:val="00815B86"/>
    <w:rsid w:val="00820D84"/>
    <w:rsid w:val="00840569"/>
    <w:rsid w:val="00842929"/>
    <w:rsid w:val="00846552"/>
    <w:rsid w:val="00847513"/>
    <w:rsid w:val="00847D11"/>
    <w:rsid w:val="008548C3"/>
    <w:rsid w:val="008554B9"/>
    <w:rsid w:val="00861C1B"/>
    <w:rsid w:val="00866F52"/>
    <w:rsid w:val="00871457"/>
    <w:rsid w:val="00873051"/>
    <w:rsid w:val="00877435"/>
    <w:rsid w:val="00883669"/>
    <w:rsid w:val="0088427E"/>
    <w:rsid w:val="0088430C"/>
    <w:rsid w:val="00895726"/>
    <w:rsid w:val="00896305"/>
    <w:rsid w:val="008A7BA9"/>
    <w:rsid w:val="008B2A7D"/>
    <w:rsid w:val="008B3DFA"/>
    <w:rsid w:val="008B4785"/>
    <w:rsid w:val="008B4CEE"/>
    <w:rsid w:val="008B7BE5"/>
    <w:rsid w:val="008C2197"/>
    <w:rsid w:val="008C4CBB"/>
    <w:rsid w:val="008C5F70"/>
    <w:rsid w:val="008D2911"/>
    <w:rsid w:val="008E0B5B"/>
    <w:rsid w:val="008E73D7"/>
    <w:rsid w:val="008F44C3"/>
    <w:rsid w:val="008F4770"/>
    <w:rsid w:val="008F50A2"/>
    <w:rsid w:val="008F7D6A"/>
    <w:rsid w:val="009062AA"/>
    <w:rsid w:val="00912596"/>
    <w:rsid w:val="00914704"/>
    <w:rsid w:val="00914B28"/>
    <w:rsid w:val="009246D3"/>
    <w:rsid w:val="00926096"/>
    <w:rsid w:val="00926531"/>
    <w:rsid w:val="009278C1"/>
    <w:rsid w:val="0093119D"/>
    <w:rsid w:val="0093351E"/>
    <w:rsid w:val="00935086"/>
    <w:rsid w:val="00935B76"/>
    <w:rsid w:val="009369BF"/>
    <w:rsid w:val="00942497"/>
    <w:rsid w:val="00947A99"/>
    <w:rsid w:val="009526F5"/>
    <w:rsid w:val="009536DC"/>
    <w:rsid w:val="0096007E"/>
    <w:rsid w:val="00960863"/>
    <w:rsid w:val="00963E97"/>
    <w:rsid w:val="0096545F"/>
    <w:rsid w:val="00970504"/>
    <w:rsid w:val="009724F2"/>
    <w:rsid w:val="0097306B"/>
    <w:rsid w:val="00976ADE"/>
    <w:rsid w:val="0098014C"/>
    <w:rsid w:val="00986CBD"/>
    <w:rsid w:val="009A0A96"/>
    <w:rsid w:val="009A3975"/>
    <w:rsid w:val="009A3C4B"/>
    <w:rsid w:val="009B0321"/>
    <w:rsid w:val="009B4E20"/>
    <w:rsid w:val="009B7ACD"/>
    <w:rsid w:val="009D1613"/>
    <w:rsid w:val="009D1EC2"/>
    <w:rsid w:val="009D259E"/>
    <w:rsid w:val="009D4477"/>
    <w:rsid w:val="009E12D3"/>
    <w:rsid w:val="009E4192"/>
    <w:rsid w:val="009E66F8"/>
    <w:rsid w:val="009E684D"/>
    <w:rsid w:val="009E7E6D"/>
    <w:rsid w:val="009F0396"/>
    <w:rsid w:val="009F0ACD"/>
    <w:rsid w:val="009F2953"/>
    <w:rsid w:val="009F4B1D"/>
    <w:rsid w:val="009F64BD"/>
    <w:rsid w:val="00A0050D"/>
    <w:rsid w:val="00A047C6"/>
    <w:rsid w:val="00A14B3D"/>
    <w:rsid w:val="00A14CD9"/>
    <w:rsid w:val="00A177A6"/>
    <w:rsid w:val="00A20A3A"/>
    <w:rsid w:val="00A23E0E"/>
    <w:rsid w:val="00A34577"/>
    <w:rsid w:val="00A35DF6"/>
    <w:rsid w:val="00A40978"/>
    <w:rsid w:val="00A43488"/>
    <w:rsid w:val="00A44FC2"/>
    <w:rsid w:val="00A4568D"/>
    <w:rsid w:val="00A51722"/>
    <w:rsid w:val="00A51A93"/>
    <w:rsid w:val="00A556CF"/>
    <w:rsid w:val="00A653AB"/>
    <w:rsid w:val="00A70EEB"/>
    <w:rsid w:val="00A73138"/>
    <w:rsid w:val="00A75D12"/>
    <w:rsid w:val="00A77139"/>
    <w:rsid w:val="00A81AE1"/>
    <w:rsid w:val="00A82133"/>
    <w:rsid w:val="00A82D41"/>
    <w:rsid w:val="00A857BA"/>
    <w:rsid w:val="00A9501D"/>
    <w:rsid w:val="00A959E0"/>
    <w:rsid w:val="00AA0B4D"/>
    <w:rsid w:val="00AA21C2"/>
    <w:rsid w:val="00AA6E3B"/>
    <w:rsid w:val="00AB3A11"/>
    <w:rsid w:val="00AC066B"/>
    <w:rsid w:val="00AC335C"/>
    <w:rsid w:val="00AC453D"/>
    <w:rsid w:val="00AD571F"/>
    <w:rsid w:val="00AF03A0"/>
    <w:rsid w:val="00AF3DA3"/>
    <w:rsid w:val="00B0175F"/>
    <w:rsid w:val="00B0330C"/>
    <w:rsid w:val="00B05478"/>
    <w:rsid w:val="00B14EDB"/>
    <w:rsid w:val="00B17501"/>
    <w:rsid w:val="00B24266"/>
    <w:rsid w:val="00B259E9"/>
    <w:rsid w:val="00B3075D"/>
    <w:rsid w:val="00B307F9"/>
    <w:rsid w:val="00B419FA"/>
    <w:rsid w:val="00B43267"/>
    <w:rsid w:val="00B4485A"/>
    <w:rsid w:val="00B52DD2"/>
    <w:rsid w:val="00B56D23"/>
    <w:rsid w:val="00B57F60"/>
    <w:rsid w:val="00B63662"/>
    <w:rsid w:val="00B63EAC"/>
    <w:rsid w:val="00B67A31"/>
    <w:rsid w:val="00B70518"/>
    <w:rsid w:val="00B72D7F"/>
    <w:rsid w:val="00B742D1"/>
    <w:rsid w:val="00B7557C"/>
    <w:rsid w:val="00B75C80"/>
    <w:rsid w:val="00B83A88"/>
    <w:rsid w:val="00B86C98"/>
    <w:rsid w:val="00B87284"/>
    <w:rsid w:val="00B87F68"/>
    <w:rsid w:val="00B91E98"/>
    <w:rsid w:val="00BA06A1"/>
    <w:rsid w:val="00BA7833"/>
    <w:rsid w:val="00BB7B1D"/>
    <w:rsid w:val="00BC1B09"/>
    <w:rsid w:val="00BC2B46"/>
    <w:rsid w:val="00BC3874"/>
    <w:rsid w:val="00BD5E54"/>
    <w:rsid w:val="00BD7013"/>
    <w:rsid w:val="00BD7BE3"/>
    <w:rsid w:val="00BE24F9"/>
    <w:rsid w:val="00BE557A"/>
    <w:rsid w:val="00BF1D3F"/>
    <w:rsid w:val="00BF2747"/>
    <w:rsid w:val="00C04D50"/>
    <w:rsid w:val="00C0592C"/>
    <w:rsid w:val="00C12F3E"/>
    <w:rsid w:val="00C30505"/>
    <w:rsid w:val="00C30BCF"/>
    <w:rsid w:val="00C317C3"/>
    <w:rsid w:val="00C36F5F"/>
    <w:rsid w:val="00C40719"/>
    <w:rsid w:val="00C4208F"/>
    <w:rsid w:val="00C43473"/>
    <w:rsid w:val="00C507B6"/>
    <w:rsid w:val="00C54948"/>
    <w:rsid w:val="00C6296C"/>
    <w:rsid w:val="00C63342"/>
    <w:rsid w:val="00C65232"/>
    <w:rsid w:val="00C7178F"/>
    <w:rsid w:val="00C818B9"/>
    <w:rsid w:val="00C838C2"/>
    <w:rsid w:val="00CB03D9"/>
    <w:rsid w:val="00CB24A9"/>
    <w:rsid w:val="00CB3336"/>
    <w:rsid w:val="00CB7E7A"/>
    <w:rsid w:val="00CC419E"/>
    <w:rsid w:val="00CC50E6"/>
    <w:rsid w:val="00CD0B77"/>
    <w:rsid w:val="00CF3D39"/>
    <w:rsid w:val="00CF4B06"/>
    <w:rsid w:val="00CF7BEF"/>
    <w:rsid w:val="00D013A8"/>
    <w:rsid w:val="00D04695"/>
    <w:rsid w:val="00D10878"/>
    <w:rsid w:val="00D1291B"/>
    <w:rsid w:val="00D15BC3"/>
    <w:rsid w:val="00D17FAD"/>
    <w:rsid w:val="00D226CE"/>
    <w:rsid w:val="00D34AA8"/>
    <w:rsid w:val="00D3530B"/>
    <w:rsid w:val="00D3639E"/>
    <w:rsid w:val="00D37F87"/>
    <w:rsid w:val="00D416A6"/>
    <w:rsid w:val="00D4287A"/>
    <w:rsid w:val="00D4550C"/>
    <w:rsid w:val="00D5046D"/>
    <w:rsid w:val="00D50DB9"/>
    <w:rsid w:val="00D5225D"/>
    <w:rsid w:val="00D54AFF"/>
    <w:rsid w:val="00D57E30"/>
    <w:rsid w:val="00D60225"/>
    <w:rsid w:val="00D61CD2"/>
    <w:rsid w:val="00D664D9"/>
    <w:rsid w:val="00D67A5D"/>
    <w:rsid w:val="00D7384C"/>
    <w:rsid w:val="00D743AD"/>
    <w:rsid w:val="00D7539D"/>
    <w:rsid w:val="00D768EF"/>
    <w:rsid w:val="00D76FD3"/>
    <w:rsid w:val="00D81477"/>
    <w:rsid w:val="00D84971"/>
    <w:rsid w:val="00D90124"/>
    <w:rsid w:val="00D908E7"/>
    <w:rsid w:val="00D9258C"/>
    <w:rsid w:val="00D97E27"/>
    <w:rsid w:val="00DA03CE"/>
    <w:rsid w:val="00DA07FD"/>
    <w:rsid w:val="00DA1183"/>
    <w:rsid w:val="00DA3CF3"/>
    <w:rsid w:val="00DC12AA"/>
    <w:rsid w:val="00DC13E0"/>
    <w:rsid w:val="00DC15B4"/>
    <w:rsid w:val="00DD3530"/>
    <w:rsid w:val="00DE311C"/>
    <w:rsid w:val="00DE3427"/>
    <w:rsid w:val="00DE43B0"/>
    <w:rsid w:val="00DE50FA"/>
    <w:rsid w:val="00DE6356"/>
    <w:rsid w:val="00DF5F05"/>
    <w:rsid w:val="00DF77D0"/>
    <w:rsid w:val="00DF7BB1"/>
    <w:rsid w:val="00E02E67"/>
    <w:rsid w:val="00E03C70"/>
    <w:rsid w:val="00E042A1"/>
    <w:rsid w:val="00E12767"/>
    <w:rsid w:val="00E131D7"/>
    <w:rsid w:val="00E214C1"/>
    <w:rsid w:val="00E23B8C"/>
    <w:rsid w:val="00E245AA"/>
    <w:rsid w:val="00E40179"/>
    <w:rsid w:val="00E533CC"/>
    <w:rsid w:val="00E54E86"/>
    <w:rsid w:val="00E5598F"/>
    <w:rsid w:val="00E56CA7"/>
    <w:rsid w:val="00E617CF"/>
    <w:rsid w:val="00E63813"/>
    <w:rsid w:val="00E71F96"/>
    <w:rsid w:val="00E843AE"/>
    <w:rsid w:val="00E84EDB"/>
    <w:rsid w:val="00E90BC0"/>
    <w:rsid w:val="00E91050"/>
    <w:rsid w:val="00E9344B"/>
    <w:rsid w:val="00E940A8"/>
    <w:rsid w:val="00E97E79"/>
    <w:rsid w:val="00EA38CA"/>
    <w:rsid w:val="00EA4A93"/>
    <w:rsid w:val="00EB0D9F"/>
    <w:rsid w:val="00EB3439"/>
    <w:rsid w:val="00EB57DB"/>
    <w:rsid w:val="00EB6F17"/>
    <w:rsid w:val="00EC3CAF"/>
    <w:rsid w:val="00EC49F4"/>
    <w:rsid w:val="00EE2B12"/>
    <w:rsid w:val="00EE558F"/>
    <w:rsid w:val="00EF079F"/>
    <w:rsid w:val="00EF78EE"/>
    <w:rsid w:val="00EF7ADE"/>
    <w:rsid w:val="00F01688"/>
    <w:rsid w:val="00F05E3E"/>
    <w:rsid w:val="00F128B0"/>
    <w:rsid w:val="00F1455B"/>
    <w:rsid w:val="00F23DDE"/>
    <w:rsid w:val="00F24A56"/>
    <w:rsid w:val="00F260E4"/>
    <w:rsid w:val="00F347C0"/>
    <w:rsid w:val="00F356C5"/>
    <w:rsid w:val="00F400AE"/>
    <w:rsid w:val="00F651C4"/>
    <w:rsid w:val="00F67680"/>
    <w:rsid w:val="00F8419F"/>
    <w:rsid w:val="00F842CB"/>
    <w:rsid w:val="00F85587"/>
    <w:rsid w:val="00F94782"/>
    <w:rsid w:val="00FA1342"/>
    <w:rsid w:val="00FA3AB9"/>
    <w:rsid w:val="00FA73F9"/>
    <w:rsid w:val="00FB0D1E"/>
    <w:rsid w:val="00FB37CB"/>
    <w:rsid w:val="00FC14DB"/>
    <w:rsid w:val="00FD17E3"/>
    <w:rsid w:val="00FD64D7"/>
    <w:rsid w:val="00FE108B"/>
    <w:rsid w:val="00FE3C0B"/>
    <w:rsid w:val="00FE4765"/>
    <w:rsid w:val="00FF5A98"/>
    <w:rsid w:val="00FF6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D155F5"/>
  <w15:docId w15:val="{5FCBD6F1-89A9-4AFF-9C4B-3BFC7074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33E8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433E8"/>
    <w:pPr>
      <w:keepNext/>
      <w:keepLines/>
      <w:spacing w:before="320" w:after="0" w:line="240" w:lineRule="auto"/>
      <w:outlineLvl w:val="0"/>
    </w:pPr>
    <w:rPr>
      <w:rFonts w:ascii="Calibri Light" w:eastAsia="SimSun" w:hAnsi="Calibri Light" w:cs="Times New Roman"/>
      <w:color w:val="2E74B5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3E8"/>
    <w:pPr>
      <w:keepNext/>
      <w:keepLines/>
      <w:spacing w:before="40" w:after="0" w:line="240" w:lineRule="auto"/>
      <w:outlineLvl w:val="1"/>
    </w:pPr>
    <w:rPr>
      <w:rFonts w:ascii="Calibri Light" w:eastAsia="SimSun" w:hAnsi="Calibri Light" w:cs="Times New Roman"/>
      <w:color w:val="C4591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3E8"/>
    <w:pPr>
      <w:keepNext/>
      <w:keepLines/>
      <w:spacing w:before="40" w:after="0" w:line="240" w:lineRule="auto"/>
      <w:outlineLvl w:val="2"/>
    </w:pPr>
    <w:rPr>
      <w:rFonts w:ascii="Calibri Light" w:eastAsia="SimSun" w:hAnsi="Calibri Light" w:cs="Times New Roman"/>
      <w:color w:val="53813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3E8"/>
    <w:pPr>
      <w:keepNext/>
      <w:keepLines/>
      <w:spacing w:before="40" w:after="0"/>
      <w:outlineLvl w:val="3"/>
    </w:pPr>
    <w:rPr>
      <w:rFonts w:ascii="Calibri Light" w:eastAsia="SimSun" w:hAnsi="Calibri Light" w:cs="Times New Roman"/>
      <w:i/>
      <w:iCs/>
      <w:color w:val="2F5496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3E8"/>
    <w:pPr>
      <w:keepNext/>
      <w:keepLines/>
      <w:spacing w:before="40" w:after="0"/>
      <w:outlineLvl w:val="4"/>
    </w:pPr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3E8"/>
    <w:pPr>
      <w:keepNext/>
      <w:keepLines/>
      <w:spacing w:before="40" w:after="0"/>
      <w:outlineLvl w:val="5"/>
    </w:pPr>
    <w:rPr>
      <w:rFonts w:ascii="Calibri Light" w:eastAsia="SimSun" w:hAnsi="Calibri Light" w:cs="Times New Roman"/>
      <w:i/>
      <w:iCs/>
      <w:color w:val="385623"/>
      <w:sz w:val="23"/>
      <w:szCs w:val="23"/>
    </w:rPr>
  </w:style>
  <w:style w:type="paragraph" w:styleId="7">
    <w:name w:val="heading 7"/>
    <w:basedOn w:val="a"/>
    <w:next w:val="a"/>
    <w:link w:val="70"/>
    <w:uiPriority w:val="9"/>
    <w:unhideWhenUsed/>
    <w:qFormat/>
    <w:rsid w:val="004433E8"/>
    <w:pPr>
      <w:keepNext/>
      <w:keepLines/>
      <w:spacing w:before="40" w:after="0"/>
      <w:outlineLvl w:val="6"/>
    </w:pPr>
    <w:rPr>
      <w:rFonts w:ascii="Calibri Light" w:eastAsia="SimSun" w:hAnsi="Calibri Light" w:cs="Times New Roman"/>
      <w:color w:val="1F4E7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3E8"/>
    <w:pPr>
      <w:keepNext/>
      <w:keepLines/>
      <w:spacing w:before="40" w:after="0"/>
      <w:outlineLvl w:val="7"/>
    </w:pPr>
    <w:rPr>
      <w:rFonts w:ascii="Calibri Light" w:eastAsia="SimSun" w:hAnsi="Calibri Light" w:cs="Times New Roman"/>
      <w:color w:val="833C0B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3E8"/>
    <w:pPr>
      <w:keepNext/>
      <w:keepLines/>
      <w:spacing w:before="40" w:after="0"/>
      <w:outlineLvl w:val="8"/>
    </w:pPr>
    <w:rPr>
      <w:rFonts w:ascii="Calibri Light" w:eastAsia="SimSun" w:hAnsi="Calibri Light" w:cs="Times New Roman"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รายการย่อหน้า1"/>
    <w:basedOn w:val="a"/>
    <w:uiPriority w:val="34"/>
    <w:rsid w:val="00BA7833"/>
    <w:pPr>
      <w:ind w:left="720"/>
      <w:contextualSpacing/>
    </w:pPr>
  </w:style>
  <w:style w:type="paragraph" w:styleId="a4">
    <w:name w:val="footer"/>
    <w:aliases w:val="·éÒÂ¡ÃÐ´ÒÉ"/>
    <w:basedOn w:val="a"/>
    <w:link w:val="a5"/>
    <w:uiPriority w:val="99"/>
    <w:rsid w:val="00226F68"/>
    <w:pPr>
      <w:tabs>
        <w:tab w:val="center" w:pos="4153"/>
        <w:tab w:val="right" w:pos="8306"/>
      </w:tabs>
    </w:pPr>
  </w:style>
  <w:style w:type="character" w:styleId="a6">
    <w:name w:val="page number"/>
    <w:aliases w:val="àÅ¢Ë¹éÒ,In table font,Nui -1"/>
    <w:basedOn w:val="a0"/>
    <w:rsid w:val="00226F68"/>
  </w:style>
  <w:style w:type="paragraph" w:styleId="a7">
    <w:name w:val="header"/>
    <w:aliases w:val=" อักขระ"/>
    <w:basedOn w:val="a"/>
    <w:link w:val="a8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uiPriority w:val="9"/>
    <w:rsid w:val="004433E8"/>
    <w:rPr>
      <w:rFonts w:ascii="Calibri Light" w:eastAsia="SimSun" w:hAnsi="Calibri Light" w:cs="Times New Roman"/>
      <w:color w:val="1F4E79"/>
    </w:rPr>
  </w:style>
  <w:style w:type="paragraph" w:styleId="a9">
    <w:name w:val="Balloon Text"/>
    <w:basedOn w:val="a"/>
    <w:link w:val="aa"/>
    <w:uiPriority w:val="99"/>
    <w:semiHidden/>
    <w:unhideWhenUsed/>
    <w:rsid w:val="00F356C5"/>
    <w:rPr>
      <w:rFonts w:ascii="Leelawadee" w:hAnsi="Leelawadee"/>
      <w:sz w:val="18"/>
    </w:rPr>
  </w:style>
  <w:style w:type="character" w:customStyle="1" w:styleId="aa">
    <w:name w:val="ข้อความบอลลูน อักขระ"/>
    <w:link w:val="a9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4433E8"/>
    <w:rPr>
      <w:rFonts w:ascii="Calibri Light" w:eastAsia="SimSun" w:hAnsi="Calibri Light" w:cs="Times New Roman"/>
      <w:color w:val="2E74B5"/>
      <w:sz w:val="30"/>
      <w:szCs w:val="30"/>
    </w:rPr>
  </w:style>
  <w:style w:type="character" w:customStyle="1" w:styleId="a8">
    <w:name w:val="หัวกระดาษ อักขระ"/>
    <w:aliases w:val=" อักขระ อักขระ"/>
    <w:link w:val="a7"/>
    <w:uiPriority w:val="99"/>
    <w:rsid w:val="006D7041"/>
    <w:rPr>
      <w:sz w:val="22"/>
      <w:szCs w:val="28"/>
    </w:rPr>
  </w:style>
  <w:style w:type="character" w:customStyle="1" w:styleId="71">
    <w:name w:val="หัวเรื่อง 7 อักขระ1"/>
    <w:locked/>
    <w:rsid w:val="003A1F75"/>
    <w:rPr>
      <w:rFonts w:ascii="Times New Roman" w:eastAsia="MS Mincho" w:hAnsi="Times New Roman"/>
      <w:sz w:val="24"/>
      <w:szCs w:val="28"/>
      <w:lang w:eastAsia="ja-JP" w:bidi="ar-SA"/>
    </w:rPr>
  </w:style>
  <w:style w:type="character" w:customStyle="1" w:styleId="a5">
    <w:name w:val="ท้ายกระดาษ อักขระ"/>
    <w:aliases w:val="·éÒÂ¡ÃÐ´ÒÉ อักขระ"/>
    <w:link w:val="a4"/>
    <w:uiPriority w:val="99"/>
    <w:rsid w:val="00287DD9"/>
    <w:rPr>
      <w:sz w:val="22"/>
      <w:szCs w:val="28"/>
      <w:lang w:eastAsia="en-US"/>
    </w:rPr>
  </w:style>
  <w:style w:type="character" w:customStyle="1" w:styleId="20">
    <w:name w:val="หัวเรื่อง 2 อักขระ"/>
    <w:link w:val="2"/>
    <w:uiPriority w:val="9"/>
    <w:semiHidden/>
    <w:rsid w:val="004433E8"/>
    <w:rPr>
      <w:rFonts w:ascii="Calibri Light" w:eastAsia="SimSun" w:hAnsi="Calibri Light" w:cs="Times New Roman"/>
      <w:color w:val="C45911"/>
      <w:sz w:val="28"/>
      <w:szCs w:val="28"/>
    </w:rPr>
  </w:style>
  <w:style w:type="character" w:customStyle="1" w:styleId="30">
    <w:name w:val="หัวเรื่อง 3 อักขระ"/>
    <w:link w:val="3"/>
    <w:uiPriority w:val="9"/>
    <w:semiHidden/>
    <w:rsid w:val="004433E8"/>
    <w:rPr>
      <w:rFonts w:ascii="Calibri Light" w:eastAsia="SimSun" w:hAnsi="Calibri Light" w:cs="Times New Roman"/>
      <w:color w:val="538135"/>
      <w:sz w:val="26"/>
      <w:szCs w:val="26"/>
    </w:rPr>
  </w:style>
  <w:style w:type="character" w:customStyle="1" w:styleId="40">
    <w:name w:val="หัวเรื่อง 4 อักขระ"/>
    <w:link w:val="4"/>
    <w:uiPriority w:val="9"/>
    <w:semiHidden/>
    <w:rsid w:val="004433E8"/>
    <w:rPr>
      <w:rFonts w:ascii="Calibri Light" w:eastAsia="SimSun" w:hAnsi="Calibri Light" w:cs="Times New Roman"/>
      <w:i/>
      <w:iCs/>
      <w:color w:val="2F5496"/>
      <w:sz w:val="25"/>
      <w:szCs w:val="25"/>
    </w:rPr>
  </w:style>
  <w:style w:type="character" w:customStyle="1" w:styleId="50">
    <w:name w:val="หัวเรื่อง 5 อักขระ"/>
    <w:link w:val="5"/>
    <w:uiPriority w:val="9"/>
    <w:semiHidden/>
    <w:rsid w:val="004433E8"/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character" w:customStyle="1" w:styleId="60">
    <w:name w:val="หัวเรื่อง 6 อักขระ"/>
    <w:link w:val="6"/>
    <w:uiPriority w:val="9"/>
    <w:semiHidden/>
    <w:rsid w:val="004433E8"/>
    <w:rPr>
      <w:rFonts w:ascii="Calibri Light" w:eastAsia="SimSun" w:hAnsi="Calibri Light" w:cs="Times New Roman"/>
      <w:i/>
      <w:iCs/>
      <w:color w:val="385623"/>
      <w:sz w:val="23"/>
      <w:szCs w:val="23"/>
    </w:rPr>
  </w:style>
  <w:style w:type="character" w:customStyle="1" w:styleId="80">
    <w:name w:val="หัวเรื่อง 8 อักขระ"/>
    <w:link w:val="8"/>
    <w:uiPriority w:val="9"/>
    <w:semiHidden/>
    <w:rsid w:val="004433E8"/>
    <w:rPr>
      <w:rFonts w:ascii="Calibri Light" w:eastAsia="SimSun" w:hAnsi="Calibri Light" w:cs="Times New Roman"/>
      <w:color w:val="833C0B"/>
      <w:sz w:val="21"/>
      <w:szCs w:val="21"/>
    </w:rPr>
  </w:style>
  <w:style w:type="character" w:customStyle="1" w:styleId="90">
    <w:name w:val="หัวเรื่อง 9 อักขระ"/>
    <w:link w:val="9"/>
    <w:uiPriority w:val="9"/>
    <w:semiHidden/>
    <w:rsid w:val="004433E8"/>
    <w:rPr>
      <w:rFonts w:ascii="Calibri Light" w:eastAsia="SimSun" w:hAnsi="Calibri Light" w:cs="Times New Roman"/>
      <w:color w:val="385623"/>
    </w:rPr>
  </w:style>
  <w:style w:type="paragraph" w:styleId="ab">
    <w:name w:val="caption"/>
    <w:basedOn w:val="a"/>
    <w:next w:val="a"/>
    <w:uiPriority w:val="35"/>
    <w:semiHidden/>
    <w:unhideWhenUsed/>
    <w:qFormat/>
    <w:rsid w:val="004433E8"/>
    <w:pPr>
      <w:spacing w:line="240" w:lineRule="auto"/>
    </w:pPr>
    <w:rPr>
      <w:b/>
      <w:bCs/>
      <w:smallCaps/>
      <w:color w:val="5B9BD5"/>
      <w:spacing w:val="6"/>
    </w:rPr>
  </w:style>
  <w:style w:type="paragraph" w:styleId="ac">
    <w:name w:val="Title"/>
    <w:basedOn w:val="a"/>
    <w:next w:val="a"/>
    <w:link w:val="ad"/>
    <w:uiPriority w:val="10"/>
    <w:qFormat/>
    <w:rsid w:val="004433E8"/>
    <w:pPr>
      <w:spacing w:after="0" w:line="240" w:lineRule="auto"/>
      <w:contextualSpacing/>
    </w:pPr>
    <w:rPr>
      <w:rFonts w:ascii="Calibri Light" w:eastAsia="SimSun" w:hAnsi="Calibri Light" w:cs="Times New Roman"/>
      <w:color w:val="2E74B5"/>
      <w:spacing w:val="-10"/>
      <w:sz w:val="52"/>
      <w:szCs w:val="52"/>
    </w:rPr>
  </w:style>
  <w:style w:type="character" w:customStyle="1" w:styleId="ad">
    <w:name w:val="ชื่อเรื่อง อักขระ"/>
    <w:link w:val="ac"/>
    <w:uiPriority w:val="10"/>
    <w:rsid w:val="004433E8"/>
    <w:rPr>
      <w:rFonts w:ascii="Calibri Light" w:eastAsia="SimSun" w:hAnsi="Calibri Light" w:cs="Times New Roman"/>
      <w:color w:val="2E74B5"/>
      <w:spacing w:val="-10"/>
      <w:sz w:val="52"/>
      <w:szCs w:val="52"/>
    </w:rPr>
  </w:style>
  <w:style w:type="paragraph" w:styleId="ae">
    <w:name w:val="Subtitle"/>
    <w:basedOn w:val="a"/>
    <w:next w:val="a"/>
    <w:link w:val="af"/>
    <w:uiPriority w:val="11"/>
    <w:qFormat/>
    <w:rsid w:val="004433E8"/>
    <w:pPr>
      <w:numPr>
        <w:ilvl w:val="1"/>
      </w:numPr>
      <w:spacing w:line="240" w:lineRule="auto"/>
    </w:pPr>
    <w:rPr>
      <w:rFonts w:ascii="Calibri Light" w:eastAsia="SimSun" w:hAnsi="Calibri Light" w:cs="Times New Roman"/>
    </w:rPr>
  </w:style>
  <w:style w:type="character" w:customStyle="1" w:styleId="af">
    <w:name w:val="ชื่อเรื่องรอง อักขระ"/>
    <w:link w:val="ae"/>
    <w:uiPriority w:val="11"/>
    <w:rsid w:val="004433E8"/>
    <w:rPr>
      <w:rFonts w:ascii="Calibri Light" w:eastAsia="SimSun" w:hAnsi="Calibri Light" w:cs="Times New Roman"/>
    </w:rPr>
  </w:style>
  <w:style w:type="character" w:styleId="af0">
    <w:name w:val="Strong"/>
    <w:uiPriority w:val="22"/>
    <w:qFormat/>
    <w:rsid w:val="004433E8"/>
    <w:rPr>
      <w:b/>
      <w:bCs/>
    </w:rPr>
  </w:style>
  <w:style w:type="character" w:styleId="af1">
    <w:name w:val="Emphasis"/>
    <w:uiPriority w:val="20"/>
    <w:qFormat/>
    <w:rsid w:val="004433E8"/>
    <w:rPr>
      <w:i/>
      <w:iCs/>
    </w:rPr>
  </w:style>
  <w:style w:type="paragraph" w:styleId="af2">
    <w:name w:val="No Spacing"/>
    <w:link w:val="af3"/>
    <w:uiPriority w:val="1"/>
    <w:qFormat/>
    <w:rsid w:val="004433E8"/>
    <w:rPr>
      <w:sz w:val="22"/>
      <w:szCs w:val="22"/>
    </w:rPr>
  </w:style>
  <w:style w:type="paragraph" w:styleId="af4">
    <w:name w:val="Quote"/>
    <w:basedOn w:val="a"/>
    <w:next w:val="a"/>
    <w:link w:val="af5"/>
    <w:uiPriority w:val="29"/>
    <w:qFormat/>
    <w:rsid w:val="004433E8"/>
    <w:pPr>
      <w:spacing w:before="120"/>
      <w:ind w:left="720" w:right="720"/>
      <w:jc w:val="center"/>
    </w:pPr>
    <w:rPr>
      <w:i/>
      <w:iCs/>
    </w:rPr>
  </w:style>
  <w:style w:type="character" w:customStyle="1" w:styleId="af5">
    <w:name w:val="คำอ้างอิง อักขระ"/>
    <w:link w:val="af4"/>
    <w:uiPriority w:val="29"/>
    <w:rsid w:val="004433E8"/>
    <w:rPr>
      <w:i/>
      <w:iCs/>
    </w:rPr>
  </w:style>
  <w:style w:type="paragraph" w:styleId="af6">
    <w:name w:val="Intense Quote"/>
    <w:basedOn w:val="a"/>
    <w:next w:val="a"/>
    <w:link w:val="af7"/>
    <w:uiPriority w:val="30"/>
    <w:qFormat/>
    <w:rsid w:val="004433E8"/>
    <w:pPr>
      <w:spacing w:before="120" w:line="300" w:lineRule="auto"/>
      <w:ind w:left="576" w:right="576"/>
      <w:jc w:val="center"/>
    </w:pPr>
    <w:rPr>
      <w:rFonts w:ascii="Calibri Light" w:eastAsia="SimSun" w:hAnsi="Calibri Light" w:cs="Times New Roman"/>
      <w:color w:val="5B9BD5"/>
      <w:sz w:val="24"/>
      <w:szCs w:val="24"/>
    </w:rPr>
  </w:style>
  <w:style w:type="character" w:customStyle="1" w:styleId="af7">
    <w:name w:val="ทำให้คำอ้างอิงเป็นสีเข้มขึ้น อักขระ"/>
    <w:link w:val="af6"/>
    <w:uiPriority w:val="30"/>
    <w:rsid w:val="004433E8"/>
    <w:rPr>
      <w:rFonts w:ascii="Calibri Light" w:eastAsia="SimSun" w:hAnsi="Calibri Light" w:cs="Times New Roman"/>
      <w:color w:val="5B9BD5"/>
      <w:sz w:val="24"/>
      <w:szCs w:val="24"/>
    </w:rPr>
  </w:style>
  <w:style w:type="character" w:styleId="af8">
    <w:name w:val="Subtle Emphasis"/>
    <w:uiPriority w:val="19"/>
    <w:qFormat/>
    <w:rsid w:val="004433E8"/>
    <w:rPr>
      <w:i/>
      <w:iCs/>
      <w:color w:val="404040"/>
    </w:rPr>
  </w:style>
  <w:style w:type="character" w:styleId="af9">
    <w:name w:val="Intense Emphasis"/>
    <w:uiPriority w:val="21"/>
    <w:qFormat/>
    <w:rsid w:val="004433E8"/>
    <w:rPr>
      <w:b w:val="0"/>
      <w:bCs w:val="0"/>
      <w:i/>
      <w:iCs/>
      <w:color w:val="5B9BD5"/>
    </w:rPr>
  </w:style>
  <w:style w:type="character" w:styleId="afa">
    <w:name w:val="Subtle Reference"/>
    <w:uiPriority w:val="31"/>
    <w:qFormat/>
    <w:rsid w:val="004433E8"/>
    <w:rPr>
      <w:smallCaps/>
      <w:color w:val="404040"/>
      <w:u w:val="single" w:color="7F7F7F"/>
    </w:rPr>
  </w:style>
  <w:style w:type="character" w:styleId="afb">
    <w:name w:val="Intense Reference"/>
    <w:uiPriority w:val="32"/>
    <w:qFormat/>
    <w:rsid w:val="004433E8"/>
    <w:rPr>
      <w:b/>
      <w:bCs/>
      <w:smallCaps/>
      <w:color w:val="5B9BD5"/>
      <w:spacing w:val="5"/>
      <w:u w:val="single"/>
    </w:rPr>
  </w:style>
  <w:style w:type="character" w:styleId="afc">
    <w:name w:val="Book Title"/>
    <w:uiPriority w:val="33"/>
    <w:qFormat/>
    <w:rsid w:val="004433E8"/>
    <w:rPr>
      <w:b/>
      <w:bCs/>
      <w:smallCaps/>
    </w:rPr>
  </w:style>
  <w:style w:type="paragraph" w:styleId="afd">
    <w:name w:val="TOC Heading"/>
    <w:basedOn w:val="1"/>
    <w:next w:val="a"/>
    <w:uiPriority w:val="39"/>
    <w:semiHidden/>
    <w:unhideWhenUsed/>
    <w:qFormat/>
    <w:rsid w:val="004433E8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DF5F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hAnsi="Angsana New" w:cs="Angsana New"/>
      <w:sz w:val="28"/>
      <w:szCs w:val="28"/>
    </w:rPr>
  </w:style>
  <w:style w:type="character" w:customStyle="1" w:styleId="HTML0">
    <w:name w:val="HTML ที่ได้รับการจัดรูปแบบแล้ว อักขระ"/>
    <w:link w:val="HTML"/>
    <w:uiPriority w:val="99"/>
    <w:semiHidden/>
    <w:rsid w:val="00DF5F05"/>
    <w:rPr>
      <w:rFonts w:ascii="Angsana New" w:hAnsi="Angsana New" w:cs="Angsana New"/>
      <w:sz w:val="28"/>
      <w:szCs w:val="28"/>
    </w:rPr>
  </w:style>
  <w:style w:type="character" w:styleId="afe">
    <w:name w:val="Hyperlink"/>
    <w:uiPriority w:val="99"/>
    <w:unhideWhenUsed/>
    <w:rsid w:val="00660C2A"/>
    <w:rPr>
      <w:color w:val="0000FF"/>
      <w:u w:val="single"/>
    </w:rPr>
  </w:style>
  <w:style w:type="paragraph" w:styleId="aff">
    <w:name w:val="List Paragraph"/>
    <w:basedOn w:val="a"/>
    <w:uiPriority w:val="34"/>
    <w:qFormat/>
    <w:rsid w:val="00947A99"/>
    <w:pPr>
      <w:ind w:left="720"/>
      <w:contextualSpacing/>
    </w:pPr>
    <w:rPr>
      <w:szCs w:val="28"/>
    </w:rPr>
  </w:style>
  <w:style w:type="character" w:customStyle="1" w:styleId="af3">
    <w:name w:val="ไม่มีการเว้นระยะห่าง อักขระ"/>
    <w:link w:val="af2"/>
    <w:uiPriority w:val="1"/>
    <w:rsid w:val="00947A9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ED575-C081-415A-9050-D9A21EB1B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2646</Words>
  <Characters>15087</Characters>
  <Application>Microsoft Office Word</Application>
  <DocSecurity>0</DocSecurity>
  <Lines>125</Lines>
  <Paragraphs>35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17698</CharactersWithSpaces>
  <SharedDoc>false</SharedDoc>
  <HLinks>
    <vt:vector size="6" baseType="variant">
      <vt:variant>
        <vt:i4>7798886</vt:i4>
      </vt:variant>
      <vt:variant>
        <vt:i4>0</vt:i4>
      </vt:variant>
      <vt:variant>
        <vt:i4>0</vt:i4>
      </vt:variant>
      <vt:variant>
        <vt:i4>5</vt:i4>
      </vt:variant>
      <vt:variant>
        <vt:lpwstr>http://tpso4.m-society.go.th/index.php/th/tpso-news/2017-05-16-15-16-27/43-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User</cp:lastModifiedBy>
  <cp:revision>2</cp:revision>
  <cp:lastPrinted>2019-02-11T02:47:00Z</cp:lastPrinted>
  <dcterms:created xsi:type="dcterms:W3CDTF">2019-09-30T16:43:00Z</dcterms:created>
  <dcterms:modified xsi:type="dcterms:W3CDTF">2019-09-30T16:43:00Z</dcterms:modified>
</cp:coreProperties>
</file>