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19E" w:rsidRPr="00BE03DF" w:rsidRDefault="001831FB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447165" cy="2528570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252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19E" w:rsidRPr="00BE03DF" w:rsidRDefault="00CC419E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มคอ</w:t>
      </w:r>
      <w:r w:rsidRPr="00BE03DF">
        <w:rPr>
          <w:rFonts w:ascii="TH SarabunPSK" w:hAnsi="TH SarabunPSK" w:cs="TH SarabunPSK"/>
          <w:b/>
          <w:bCs/>
          <w:sz w:val="48"/>
          <w:szCs w:val="48"/>
        </w:rPr>
        <w:t>.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 3 รายละเอียด</w:t>
      </w:r>
      <w:r w:rsidR="00D743AD" w:rsidRPr="00BE03DF">
        <w:rPr>
          <w:rFonts w:ascii="TH SarabunPSK" w:hAnsi="TH SarabunPSK" w:cs="TH SarabunPSK"/>
          <w:b/>
          <w:bCs/>
          <w:sz w:val="48"/>
          <w:szCs w:val="48"/>
          <w:cs/>
        </w:rPr>
        <w:t>ของ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รายวิชา</w:t>
      </w:r>
    </w:p>
    <w:p w:rsidR="005552F1" w:rsidRPr="00BE03DF" w:rsidRDefault="005552F1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</w:rPr>
        <w:t>Course Specification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818E4" w:rsidRPr="00BE03DF" w:rsidRDefault="00C818E4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FF5458" w:rsidRDefault="00FF5458" w:rsidP="00CC419E">
      <w:pPr>
        <w:rPr>
          <w:rFonts w:ascii="TH SarabunPSK" w:hAnsi="TH SarabunPSK" w:cs="TH SarabunPSK"/>
          <w:b/>
          <w:bCs/>
          <w:sz w:val="56"/>
          <w:szCs w:val="56"/>
          <w:cs/>
        </w:rPr>
      </w:pPr>
      <w:r w:rsidRPr="00FF5458">
        <w:rPr>
          <w:rFonts w:ascii="TH SarabunPSK" w:hAnsi="TH SarabunPSK" w:cs="TH SarabunPSK"/>
          <w:b/>
          <w:bCs/>
          <w:sz w:val="48"/>
          <w:szCs w:val="48"/>
        </w:rPr>
        <w:t>0317511</w:t>
      </w:r>
      <w:r w:rsidR="006D7041"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  </w:t>
      </w:r>
      <w:r w:rsidRPr="00FF5458">
        <w:rPr>
          <w:rFonts w:ascii="TH SarabunPSK" w:hAnsi="TH SarabunPSK" w:cs="TH SarabunPSK"/>
          <w:b/>
          <w:bCs/>
          <w:sz w:val="48"/>
          <w:szCs w:val="48"/>
          <w:cs/>
        </w:rPr>
        <w:t>เทคโนโลยีและสื่อสารการศึกษา</w:t>
      </w:r>
    </w:p>
    <w:p w:rsidR="00CC419E" w:rsidRPr="00C818E4" w:rsidRDefault="00C818E4" w:rsidP="00CC419E">
      <w:pPr>
        <w:rPr>
          <w:rFonts w:ascii="TH SarabunPSK" w:hAnsi="TH SarabunPSK" w:cs="TH SarabunPSK"/>
          <w:b/>
          <w:bCs/>
          <w:sz w:val="180"/>
          <w:szCs w:val="180"/>
        </w:rPr>
      </w:pPr>
      <w:r w:rsidRPr="00C818E4">
        <w:rPr>
          <w:rFonts w:ascii="THSarabunPSK" w:cs="THSarabunPSK"/>
          <w:b/>
          <w:bCs/>
          <w:sz w:val="46"/>
          <w:szCs w:val="46"/>
        </w:rPr>
        <w:t>Technology and Communications for Education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6D7041" w:rsidRDefault="006D7041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818E4" w:rsidRPr="00BE03DF" w:rsidRDefault="00C818E4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6D7041" w:rsidRPr="00BE03DF" w:rsidRDefault="006D7041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9563DC" w:rsidRPr="00BE03DF" w:rsidRDefault="00CC419E" w:rsidP="009563DC">
      <w:pPr>
        <w:ind w:hanging="2387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รายวิชานี้เป็นส่วนหนึ่งของหลักสูตร</w:t>
      </w:r>
      <w:r w:rsidR="009563DC" w:rsidRPr="00BE03DF">
        <w:rPr>
          <w:rFonts w:ascii="TH SarabunPSK" w:hAnsi="TH SarabunPSK" w:cs="TH SarabunPSK"/>
          <w:b/>
          <w:bCs/>
          <w:sz w:val="48"/>
          <w:szCs w:val="48"/>
          <w:cs/>
        </w:rPr>
        <w:t>การศึกษา</w:t>
      </w:r>
      <w:r w:rsidR="00FF5458">
        <w:rPr>
          <w:rFonts w:ascii="TH SarabunPSK" w:hAnsi="TH SarabunPSK" w:cs="TH SarabunPSK" w:hint="cs"/>
          <w:b/>
          <w:bCs/>
          <w:sz w:val="48"/>
          <w:szCs w:val="48"/>
          <w:cs/>
        </w:rPr>
        <w:t>มหา</w:t>
      </w:r>
      <w:r w:rsidR="009563DC"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บัณฑิต 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สาขาวิชา</w:t>
      </w:r>
    </w:p>
    <w:p w:rsidR="00CC419E" w:rsidRPr="00BE03DF" w:rsidRDefault="009563DC" w:rsidP="009563DC">
      <w:pPr>
        <w:ind w:hanging="2387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เทคโนโลยีและสื่อสารการศึกษา</w:t>
      </w:r>
    </w:p>
    <w:p w:rsidR="00CC419E" w:rsidRPr="00BE03DF" w:rsidRDefault="006D7041" w:rsidP="009563DC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หลักสูตรใหม่/หลักสูตรปรับปรุง </w:t>
      </w:r>
      <w:r w:rsidR="00CC419E" w:rsidRPr="00BE03DF">
        <w:rPr>
          <w:rFonts w:ascii="TH SarabunPSK" w:hAnsi="TH SarabunPSK" w:cs="TH SarabunPSK"/>
          <w:b/>
          <w:bCs/>
          <w:sz w:val="48"/>
          <w:szCs w:val="48"/>
          <w:cs/>
        </w:rPr>
        <w:t>พ.ศ.</w:t>
      </w:r>
      <w:r w:rsidR="009563DC" w:rsidRPr="00BE03DF">
        <w:rPr>
          <w:rFonts w:ascii="TH SarabunPSK" w:hAnsi="TH SarabunPSK" w:cs="TH SarabunPSK"/>
          <w:b/>
          <w:bCs/>
          <w:sz w:val="48"/>
          <w:szCs w:val="48"/>
          <w:cs/>
        </w:rPr>
        <w:t>25</w:t>
      </w:r>
      <w:r w:rsidR="00413AB9">
        <w:rPr>
          <w:rFonts w:ascii="TH SarabunPSK" w:hAnsi="TH SarabunPSK" w:cs="TH SarabunPSK"/>
          <w:b/>
          <w:bCs/>
          <w:sz w:val="48"/>
          <w:szCs w:val="48"/>
        </w:rPr>
        <w:t>60</w:t>
      </w:r>
    </w:p>
    <w:p w:rsidR="00CC419E" w:rsidRPr="00BE03DF" w:rsidRDefault="00CC419E" w:rsidP="009563DC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คณะ</w:t>
      </w:r>
      <w:r w:rsidR="009563DC" w:rsidRPr="00BE03DF">
        <w:rPr>
          <w:rFonts w:ascii="TH SarabunPSK" w:hAnsi="TH SarabunPSK" w:cs="TH SarabunPSK"/>
          <w:b/>
          <w:bCs/>
          <w:sz w:val="48"/>
          <w:szCs w:val="48"/>
          <w:cs/>
        </w:rPr>
        <w:t>ศึกษาศาสตร์</w:t>
      </w:r>
    </w:p>
    <w:p w:rsidR="001402A5" w:rsidRPr="00BE03DF" w:rsidRDefault="00CC419E" w:rsidP="009563DC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  <w:sectPr w:rsidR="001402A5" w:rsidRPr="00BE03DF" w:rsidSect="00960863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มหาวิทยาลัยทักษิณ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:rsidR="00614E14" w:rsidRPr="00BE03DF" w:rsidRDefault="00614E14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CC419E" w:rsidRPr="00BE03DF" w:rsidRDefault="00CC419E" w:rsidP="00136F6A">
      <w:pPr>
        <w:ind w:hanging="1678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>หน้า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1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ข้อมูลทั่วไป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1</w:t>
      </w:r>
    </w:p>
    <w:p w:rsidR="00CC419E" w:rsidRPr="00BE03DF" w:rsidRDefault="00CC419E" w:rsidP="00CC419E">
      <w:pPr>
        <w:ind w:left="720" w:firstLine="0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ab/>
        <w:t>จุดมุ่งหมายและวัตถุประสงค์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3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ลักษณะและการดำเนินการ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:rsidR="00F356C5" w:rsidRPr="00BE03DF" w:rsidRDefault="00F356C5" w:rsidP="00F356C5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4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การพัฒนาผลการเรียนรู้ของนิสิต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884843">
        <w:rPr>
          <w:rFonts w:ascii="TH SarabunPSK" w:hAnsi="TH SarabunPSK" w:cs="TH SarabunPSK"/>
          <w:sz w:val="32"/>
          <w:szCs w:val="32"/>
        </w:rPr>
        <w:t>3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5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แผนการสอนและการประเมินผล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36F6A" w:rsidRPr="00BE03DF">
        <w:rPr>
          <w:rFonts w:ascii="TH SarabunPSK" w:hAnsi="TH SarabunPSK" w:cs="TH SarabunPSK"/>
          <w:sz w:val="32"/>
          <w:szCs w:val="32"/>
        </w:rPr>
        <w:tab/>
      </w:r>
      <w:r w:rsidR="00D305E9">
        <w:rPr>
          <w:rFonts w:ascii="TH SarabunPSK" w:hAnsi="TH SarabunPSK" w:cs="TH SarabunPSK"/>
          <w:sz w:val="32"/>
          <w:szCs w:val="32"/>
        </w:rPr>
        <w:t>7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6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ทรัพยากรประกอบการเรียนการสอน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206721" w:rsidRPr="00BE03DF">
        <w:rPr>
          <w:rFonts w:ascii="TH SarabunPSK" w:hAnsi="TH SarabunPSK" w:cs="TH SarabunPSK"/>
          <w:sz w:val="32"/>
          <w:szCs w:val="32"/>
        </w:rPr>
        <w:t>1</w:t>
      </w:r>
      <w:r w:rsidR="00D305E9">
        <w:rPr>
          <w:rFonts w:ascii="TH SarabunPSK" w:hAnsi="TH SarabunPSK" w:cs="TH SarabunPSK"/>
          <w:sz w:val="32"/>
          <w:szCs w:val="32"/>
        </w:rPr>
        <w:t>0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7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402A5" w:rsidRPr="00BE03DF">
        <w:rPr>
          <w:rFonts w:ascii="TH SarabunPSK" w:hAnsi="TH SarabunPSK" w:cs="TH SarabunPSK"/>
          <w:sz w:val="32"/>
          <w:szCs w:val="32"/>
        </w:rPr>
        <w:tab/>
      </w:r>
      <w:r w:rsidR="005C71E5">
        <w:rPr>
          <w:rFonts w:ascii="TH SarabunPSK" w:hAnsi="TH SarabunPSK" w:cs="TH SarabunPSK"/>
          <w:sz w:val="32"/>
          <w:szCs w:val="32"/>
        </w:rPr>
        <w:t>1</w:t>
      </w:r>
      <w:r w:rsidR="00D305E9">
        <w:rPr>
          <w:rFonts w:ascii="TH SarabunPSK" w:hAnsi="TH SarabunPSK" w:cs="TH SarabunPSK"/>
          <w:sz w:val="32"/>
          <w:szCs w:val="32"/>
        </w:rPr>
        <w:t>1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62406" w:rsidRPr="00BE03DF" w:rsidRDefault="00762406" w:rsidP="0023285A">
      <w:pPr>
        <w:ind w:left="-284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D50DB9" w:rsidRPr="00BE03DF" w:rsidRDefault="00D50DB9" w:rsidP="0023285A">
      <w:pPr>
        <w:ind w:left="-284" w:firstLine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6D7041" w:rsidRPr="00BE03DF" w:rsidRDefault="006D7041" w:rsidP="002E587C">
      <w:pPr>
        <w:rPr>
          <w:rFonts w:ascii="TH SarabunPSK" w:hAnsi="TH SarabunPSK" w:cs="TH SarabunPSK"/>
          <w:b/>
          <w:bCs/>
          <w:sz w:val="36"/>
          <w:szCs w:val="36"/>
          <w:cs/>
        </w:rPr>
        <w:sectPr w:rsidR="006D7041" w:rsidRPr="00BE03DF" w:rsidSect="00884843">
          <w:headerReference w:type="first" r:id="rId12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</w:p>
    <w:p w:rsidR="002E587C" w:rsidRPr="00BE03DF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2E587C" w:rsidRPr="00BE03DF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:rsidR="002E587C" w:rsidRPr="00BE03DF" w:rsidRDefault="002E587C" w:rsidP="002E587C">
      <w:pPr>
        <w:rPr>
          <w:rFonts w:ascii="TH SarabunPSK" w:hAnsi="TH SarabunPSK" w:cs="TH SarabunPSK"/>
          <w:sz w:val="32"/>
          <w:szCs w:val="32"/>
        </w:rPr>
      </w:pPr>
    </w:p>
    <w:p w:rsidR="002E587C" w:rsidRDefault="002E587C" w:rsidP="009B0321">
      <w:pPr>
        <w:tabs>
          <w:tab w:val="left" w:pos="567"/>
        </w:tabs>
        <w:ind w:left="322" w:hanging="322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br/>
        <w:t>และคำอธิบายรายวิชา</w:t>
      </w:r>
      <w:r w:rsidR="007135E3" w:rsidRPr="00BE03D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135E3" w:rsidRPr="00BE03DF">
        <w:rPr>
          <w:rFonts w:ascii="TH SarabunPSK" w:hAnsi="TH SarabunPSK" w:cs="TH SarabunPSK"/>
          <w:sz w:val="32"/>
          <w:szCs w:val="32"/>
          <w:cs/>
        </w:rPr>
        <w:t>(นำข้อมูลมาจาก มคอ.2</w:t>
      </w:r>
      <w:r w:rsidR="00252A76" w:rsidRPr="00BE03DF">
        <w:rPr>
          <w:rFonts w:ascii="TH SarabunPSK" w:hAnsi="TH SarabunPSK" w:cs="TH SarabunPSK"/>
          <w:sz w:val="32"/>
          <w:szCs w:val="32"/>
          <w:cs/>
        </w:rPr>
        <w:t xml:space="preserve"> ข้อ 3.1.5 คำอธิบายรายวิชา</w:t>
      </w:r>
      <w:r w:rsidR="007135E3" w:rsidRPr="00BE03DF">
        <w:rPr>
          <w:rFonts w:ascii="TH SarabunPSK" w:hAnsi="TH SarabunPSK" w:cs="TH SarabunPSK"/>
          <w:sz w:val="32"/>
          <w:szCs w:val="32"/>
          <w:cs/>
        </w:rPr>
        <w:t>)</w:t>
      </w:r>
    </w:p>
    <w:p w:rsidR="00C818E4" w:rsidRPr="00BE03DF" w:rsidRDefault="00C818E4" w:rsidP="009B0321">
      <w:pPr>
        <w:tabs>
          <w:tab w:val="left" w:pos="567"/>
        </w:tabs>
        <w:ind w:left="322" w:hanging="322"/>
        <w:jc w:val="left"/>
        <w:rPr>
          <w:rFonts w:ascii="TH SarabunPSK" w:hAnsi="TH SarabunPSK" w:cs="TH SarabunPSK"/>
          <w:sz w:val="32"/>
          <w:szCs w:val="32"/>
        </w:rPr>
      </w:pPr>
    </w:p>
    <w:bookmarkEnd w:id="0"/>
    <w:p w:rsidR="000A566E" w:rsidRPr="00BE03DF" w:rsidRDefault="00FF5458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125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0317511</w:t>
      </w:r>
      <w:r w:rsidR="009563DC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เทคโนโลยีและสื่อสารการศึกษา</w:t>
      </w:r>
      <w:r w:rsidR="000A566E" w:rsidRPr="00BE03DF">
        <w:rPr>
          <w:rFonts w:ascii="TH SarabunPSK" w:hAnsi="TH SarabunPSK" w:cs="TH SarabunPSK"/>
          <w:b/>
          <w:bCs/>
          <w:sz w:val="32"/>
          <w:szCs w:val="32"/>
        </w:rPr>
        <w:tab/>
      </w:r>
      <w:r w:rsidR="009563DC" w:rsidRPr="00BE03DF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0A566E" w:rsidRPr="00BE03DF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B24048">
        <w:rPr>
          <w:rFonts w:ascii="TH SarabunPSK" w:hAnsi="TH SarabunPSK" w:cs="TH SarabunPSK"/>
          <w:b/>
          <w:bCs/>
          <w:sz w:val="32"/>
          <w:szCs w:val="32"/>
        </w:rPr>
        <w:t>3-0-6</w:t>
      </w:r>
      <w:r w:rsidR="000A566E" w:rsidRPr="00BE03D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0A566E" w:rsidRPr="00BE03DF" w:rsidRDefault="00C818E4" w:rsidP="00C818E4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>Technology and Communications for Education</w:t>
      </w:r>
      <w:r w:rsidR="000A566E" w:rsidRPr="00BE03DF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บุรพวิชา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(ถ้ามี) </w:t>
      </w:r>
      <w:r w:rsidR="009563DC" w:rsidRPr="00BE03DF">
        <w:rPr>
          <w:rFonts w:ascii="TH SarabunPSK" w:hAnsi="TH SarabunPSK" w:cs="TH SarabunPSK"/>
          <w:sz w:val="32"/>
          <w:szCs w:val="32"/>
        </w:rPr>
        <w:t>-</w:t>
      </w:r>
    </w:p>
    <w:p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ควบคู่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</w:rPr>
        <w:t>(ถ้ามี)</w:t>
      </w:r>
      <w:r w:rsidRPr="00BE03DF">
        <w:rPr>
          <w:rFonts w:ascii="TH SarabunPSK" w:hAnsi="TH SarabunPSK" w:cs="TH SarabunPSK"/>
          <w:sz w:val="32"/>
          <w:szCs w:val="32"/>
        </w:rPr>
        <w:t xml:space="preserve"> </w:t>
      </w:r>
      <w:r w:rsidR="009563DC" w:rsidRPr="00BE03DF">
        <w:rPr>
          <w:rFonts w:ascii="TH SarabunPSK" w:hAnsi="TH SarabunPSK" w:cs="TH SarabunPSK"/>
          <w:sz w:val="32"/>
          <w:szCs w:val="32"/>
        </w:rPr>
        <w:t>-</w:t>
      </w:r>
    </w:p>
    <w:p w:rsidR="000A566E" w:rsidRPr="00C818E4" w:rsidRDefault="009563DC" w:rsidP="00C818E4">
      <w:pPr>
        <w:autoSpaceDE w:val="0"/>
        <w:autoSpaceDN w:val="0"/>
        <w:adjustRightInd w:val="0"/>
        <w:ind w:left="0" w:firstLine="0"/>
        <w:jc w:val="thaiDistribute"/>
        <w:rPr>
          <w:rFonts w:ascii="THSarabunPSK" w:cs="TH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</w:t>
      </w:r>
      <w:r w:rsidR="00C818E4">
        <w:rPr>
          <w:rFonts w:ascii="THSarabunPSK" w:cs="THSarabunPSK" w:hint="cs"/>
          <w:sz w:val="32"/>
          <w:szCs w:val="32"/>
          <w:cs/>
        </w:rPr>
        <w:t>แนวคิด</w:t>
      </w:r>
      <w:r w:rsidR="00C818E4">
        <w:rPr>
          <w:rFonts w:ascii="THSarabunPSK" w:cs="THSarabunPSK"/>
          <w:sz w:val="32"/>
          <w:szCs w:val="32"/>
        </w:rPr>
        <w:t xml:space="preserve"> </w:t>
      </w:r>
      <w:r w:rsidR="00C818E4">
        <w:rPr>
          <w:rFonts w:ascii="THSarabunPSK" w:cs="THSarabunPSK" w:hint="cs"/>
          <w:sz w:val="32"/>
          <w:szCs w:val="32"/>
          <w:cs/>
        </w:rPr>
        <w:t>หลักการ</w:t>
      </w:r>
      <w:r w:rsidR="00C818E4">
        <w:rPr>
          <w:rFonts w:ascii="THSarabunPSK" w:cs="THSarabunPSK"/>
          <w:sz w:val="32"/>
          <w:szCs w:val="32"/>
        </w:rPr>
        <w:t xml:space="preserve"> </w:t>
      </w:r>
      <w:r w:rsidR="00C818E4">
        <w:rPr>
          <w:rFonts w:ascii="THSarabunPSK" w:cs="THSarabunPSK" w:hint="cs"/>
          <w:sz w:val="32"/>
          <w:szCs w:val="32"/>
          <w:cs/>
        </w:rPr>
        <w:t>ทฤษฎี</w:t>
      </w:r>
      <w:r w:rsidR="00C818E4">
        <w:rPr>
          <w:rFonts w:ascii="THSarabunPSK" w:cs="THSarabunPSK"/>
          <w:sz w:val="32"/>
          <w:szCs w:val="32"/>
        </w:rPr>
        <w:t xml:space="preserve"> </w:t>
      </w:r>
      <w:r w:rsidR="00C818E4">
        <w:rPr>
          <w:rFonts w:ascii="THSarabunPSK" w:cs="THSarabunPSK" w:hint="cs"/>
          <w:sz w:val="32"/>
          <w:szCs w:val="32"/>
          <w:cs/>
        </w:rPr>
        <w:t>ขอบข่าย</w:t>
      </w:r>
      <w:r w:rsidR="00C818E4">
        <w:rPr>
          <w:rFonts w:ascii="THSarabunPSK" w:cs="THSarabunPSK"/>
          <w:sz w:val="32"/>
          <w:szCs w:val="32"/>
        </w:rPr>
        <w:t xml:space="preserve"> </w:t>
      </w:r>
      <w:r w:rsidR="00C818E4">
        <w:rPr>
          <w:rFonts w:ascii="THSarabunPSK" w:cs="THSarabunPSK" w:hint="cs"/>
          <w:sz w:val="32"/>
          <w:szCs w:val="32"/>
          <w:cs/>
        </w:rPr>
        <w:t>บทบาท</w:t>
      </w:r>
      <w:r w:rsidR="00C818E4">
        <w:rPr>
          <w:rFonts w:ascii="THSarabunPSK" w:cs="THSarabunPSK"/>
          <w:sz w:val="32"/>
          <w:szCs w:val="32"/>
        </w:rPr>
        <w:t xml:space="preserve"> </w:t>
      </w:r>
      <w:r w:rsidR="00C818E4">
        <w:rPr>
          <w:rFonts w:ascii="THSarabunPSK" w:cs="THSarabunPSK" w:hint="cs"/>
          <w:sz w:val="32"/>
          <w:szCs w:val="32"/>
          <w:cs/>
        </w:rPr>
        <w:t>พัฒนาการของเทคโนโลยีทางการศึกษา  เทคโนโลยีทางการสอน</w:t>
      </w:r>
      <w:r w:rsidR="00C818E4">
        <w:rPr>
          <w:rFonts w:ascii="THSarabunPSK" w:cs="THSarabunPSK"/>
          <w:sz w:val="32"/>
          <w:szCs w:val="32"/>
        </w:rPr>
        <w:t xml:space="preserve"> </w:t>
      </w:r>
      <w:r w:rsidR="00C818E4">
        <w:rPr>
          <w:rFonts w:ascii="THSarabunPSK" w:cs="THSarabunPSK" w:hint="cs"/>
          <w:sz w:val="32"/>
          <w:szCs w:val="32"/>
          <w:cs/>
        </w:rPr>
        <w:t>และสื่อหลอมรวมเพื่อการศึกษา</w:t>
      </w:r>
      <w:r w:rsidR="00C818E4">
        <w:rPr>
          <w:rFonts w:ascii="THSarabunPSK" w:cs="THSarabunPSK"/>
          <w:sz w:val="32"/>
          <w:szCs w:val="32"/>
        </w:rPr>
        <w:t xml:space="preserve"> </w:t>
      </w:r>
      <w:r w:rsidR="00C60DA6">
        <w:rPr>
          <w:rFonts w:ascii="THSarabunPSK" w:cs="THSarabunPSK" w:hint="cs"/>
          <w:sz w:val="32"/>
          <w:szCs w:val="32"/>
          <w:cs/>
        </w:rPr>
        <w:t xml:space="preserve"> </w:t>
      </w:r>
      <w:r w:rsidR="00C818E4">
        <w:rPr>
          <w:rFonts w:ascii="THSarabunPSK" w:cs="THSarabunPSK" w:hint="cs"/>
          <w:sz w:val="32"/>
          <w:szCs w:val="32"/>
          <w:cs/>
        </w:rPr>
        <w:t>วิธีระบบ</w:t>
      </w:r>
      <w:r w:rsidR="00C818E4">
        <w:rPr>
          <w:rFonts w:ascii="THSarabunPSK" w:cs="THSarabunPSK"/>
          <w:sz w:val="32"/>
          <w:szCs w:val="32"/>
        </w:rPr>
        <w:t xml:space="preserve"> </w:t>
      </w:r>
      <w:r w:rsidR="00CF07C5">
        <w:rPr>
          <w:rFonts w:asciiTheme="minorHAnsi" w:hAnsiTheme="minorHAnsi" w:cs="THSarabunPSK"/>
          <w:sz w:val="32"/>
          <w:szCs w:val="32"/>
        </w:rPr>
        <w:t xml:space="preserve"> </w:t>
      </w:r>
      <w:r w:rsidR="00C818E4">
        <w:rPr>
          <w:rFonts w:ascii="THSarabunPSK" w:cs="THSarabunPSK" w:hint="cs"/>
          <w:sz w:val="32"/>
          <w:szCs w:val="32"/>
          <w:cs/>
        </w:rPr>
        <w:t>ทฤษฎีการสื่อสาร</w:t>
      </w:r>
      <w:r w:rsidR="00CF07C5">
        <w:rPr>
          <w:rFonts w:ascii="THSarabunPSK" w:cs="THSarabunPSK"/>
          <w:sz w:val="32"/>
          <w:szCs w:val="32"/>
        </w:rPr>
        <w:t xml:space="preserve"> </w:t>
      </w:r>
      <w:r w:rsidR="00C818E4">
        <w:rPr>
          <w:rFonts w:ascii="THSarabunPSK" w:cs="THSarabunPSK"/>
          <w:sz w:val="32"/>
          <w:szCs w:val="32"/>
        </w:rPr>
        <w:t xml:space="preserve"> </w:t>
      </w:r>
      <w:r w:rsidR="00C818E4">
        <w:rPr>
          <w:rFonts w:ascii="THSarabunPSK" w:cs="THSarabunPSK" w:hint="cs"/>
          <w:sz w:val="32"/>
          <w:szCs w:val="32"/>
          <w:cs/>
        </w:rPr>
        <w:t>ทฤษฎีการเรียนรู้</w:t>
      </w:r>
      <w:r w:rsidR="00BC758C">
        <w:rPr>
          <w:rFonts w:ascii="THSarabunPSK" w:cs="THSarabunPSK" w:hint="cs"/>
          <w:sz w:val="32"/>
          <w:szCs w:val="32"/>
          <w:cs/>
        </w:rPr>
        <w:t xml:space="preserve">  </w:t>
      </w:r>
      <w:r w:rsidR="00C818E4">
        <w:rPr>
          <w:rFonts w:ascii="THSarabunPSK" w:cs="THSarabunPSK" w:hint="cs"/>
          <w:sz w:val="32"/>
          <w:szCs w:val="32"/>
          <w:cs/>
        </w:rPr>
        <w:t>จิตวิทยาการเรียนรู้</w:t>
      </w:r>
      <w:r w:rsidR="00CF07C5">
        <w:rPr>
          <w:rFonts w:ascii="THSarabunPSK" w:cs="THSarabunPSK"/>
          <w:sz w:val="32"/>
          <w:szCs w:val="32"/>
        </w:rPr>
        <w:t xml:space="preserve"> </w:t>
      </w:r>
      <w:r w:rsidR="00C818E4">
        <w:rPr>
          <w:rFonts w:ascii="THSarabunPSK" w:cs="THSarabunPSK"/>
          <w:sz w:val="32"/>
          <w:szCs w:val="32"/>
        </w:rPr>
        <w:t xml:space="preserve"> </w:t>
      </w:r>
      <w:r w:rsidR="00C818E4">
        <w:rPr>
          <w:rFonts w:ascii="THSarabunPSK" w:cs="THSarabunPSK" w:hint="cs"/>
          <w:sz w:val="32"/>
          <w:szCs w:val="32"/>
          <w:cs/>
        </w:rPr>
        <w:t>ตลอดจนการบูรณาการทฤษฎีและงานวิจัยที่เกี่ยวข้องกับการศึกษา</w:t>
      </w:r>
    </w:p>
    <w:p w:rsidR="00C818E4" w:rsidRDefault="00C818E4" w:rsidP="00C818E4">
      <w:pPr>
        <w:autoSpaceDE w:val="0"/>
        <w:autoSpaceDN w:val="0"/>
        <w:adjustRightInd w:val="0"/>
        <w:ind w:left="0" w:firstLine="0"/>
        <w:jc w:val="left"/>
        <w:rPr>
          <w:rFonts w:ascii="THSarabunPSK" w:cs="THSarabunPSK"/>
          <w:sz w:val="32"/>
          <w:szCs w:val="32"/>
        </w:rPr>
      </w:pPr>
    </w:p>
    <w:p w:rsidR="003D3CE0" w:rsidRDefault="00C818E4" w:rsidP="00C818E4">
      <w:pPr>
        <w:autoSpaceDE w:val="0"/>
        <w:autoSpaceDN w:val="0"/>
        <w:adjustRightInd w:val="0"/>
        <w:ind w:left="0" w:firstLine="720"/>
        <w:jc w:val="thaiDistribute"/>
        <w:rPr>
          <w:rFonts w:ascii="THSarabunPSK" w:cs="THSarabunPSK"/>
          <w:sz w:val="32"/>
          <w:szCs w:val="32"/>
        </w:rPr>
      </w:pPr>
      <w:r>
        <w:rPr>
          <w:rFonts w:ascii="THSarabunPSK" w:cs="THSarabunPSK"/>
          <w:sz w:val="32"/>
          <w:szCs w:val="32"/>
        </w:rPr>
        <w:t>Concepts, principles, theories, scopes, developing roles of educational technology, teaching and convergent technology for education; system, communicating theories, learning theories, psychological learning including the integrated theories and related research</w:t>
      </w:r>
    </w:p>
    <w:p w:rsidR="00C818E4" w:rsidRPr="00C818E4" w:rsidRDefault="00C818E4" w:rsidP="00C818E4">
      <w:pPr>
        <w:autoSpaceDE w:val="0"/>
        <w:autoSpaceDN w:val="0"/>
        <w:adjustRightInd w:val="0"/>
        <w:ind w:left="0" w:firstLine="0"/>
        <w:jc w:val="thaiDistribute"/>
        <w:rPr>
          <w:rFonts w:ascii="THSarabunPSK" w:cs="THSarabunPSK"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:rsidR="003E52B2" w:rsidRPr="00BE03DF" w:rsidRDefault="00022721" w:rsidP="00D90124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หลักสูตรการศึกษา</w:t>
      </w:r>
      <w:r w:rsidR="00891ACD">
        <w:rPr>
          <w:rFonts w:ascii="TH SarabunPSK" w:hAnsi="TH SarabunPSK" w:cs="TH SarabunPSK" w:hint="cs"/>
          <w:sz w:val="32"/>
          <w:szCs w:val="32"/>
          <w:cs/>
        </w:rPr>
        <w:t>มหา</w:t>
      </w:r>
      <w:r w:rsidRPr="00BE03DF">
        <w:rPr>
          <w:rFonts w:ascii="TH SarabunPSK" w:hAnsi="TH SarabunPSK" w:cs="TH SarabunPSK"/>
          <w:sz w:val="32"/>
          <w:szCs w:val="32"/>
          <w:cs/>
        </w:rPr>
        <w:t>บัณฑิต สาขาวิชาเทคโนโลยีและสื่</w:t>
      </w:r>
      <w:r w:rsidR="00891ACD">
        <w:rPr>
          <w:rFonts w:ascii="TH SarabunPSK" w:hAnsi="TH SarabunPSK" w:cs="TH SarabunPSK"/>
          <w:sz w:val="32"/>
          <w:szCs w:val="32"/>
          <w:cs/>
        </w:rPr>
        <w:t>อสารการศึกษา เป็นรายวิชาเอก</w:t>
      </w:r>
      <w:r w:rsidR="00891ACD">
        <w:rPr>
          <w:rFonts w:ascii="TH SarabunPSK" w:hAnsi="TH SarabunPSK" w:cs="TH SarabunPSK" w:hint="cs"/>
          <w:sz w:val="32"/>
          <w:szCs w:val="32"/>
          <w:cs/>
        </w:rPr>
        <w:t>บังคับ</w:t>
      </w:r>
    </w:p>
    <w:p w:rsidR="00D90124" w:rsidRPr="00BE03DF" w:rsidRDefault="00C027E8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C027E8">
        <w:rPr>
          <w:rFonts w:ascii="TH SarabunPSK" w:hAnsi="TH SarabunPSK" w:cs="TH SarabunPSK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38" type="#_x0000_t202" style="position:absolute;left:0;text-align:left;margin-left:63.75pt;margin-top:3.1pt;width:12pt;height:13.5pt;z-index:2516546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กล่องข้อความ 2">
              <w:txbxContent>
                <w:p w:rsidR="00411AE7" w:rsidRDefault="00411AE7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:rsidR="00D90124" w:rsidRPr="00BE03DF" w:rsidRDefault="00C027E8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C027E8">
        <w:rPr>
          <w:rFonts w:ascii="TH SarabunPSK" w:hAnsi="TH SarabunPSK" w:cs="TH SarabunPSK"/>
          <w:noProof/>
        </w:rPr>
        <w:pict>
          <v:shape id="_x0000_s1039" type="#_x0000_t202" style="position:absolute;left:0;text-align:left;margin-left:63.75pt;margin-top:4.7pt;width:12pt;height:13.5pt;z-index:25165568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39">
              <w:txbxContent>
                <w:p w:rsidR="00411AE7" w:rsidRDefault="00411AE7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วิชาเฉพาะ</w:t>
      </w:r>
    </w:p>
    <w:p w:rsidR="00D90124" w:rsidRPr="00BE03DF" w:rsidRDefault="00C027E8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C027E8">
        <w:rPr>
          <w:rFonts w:ascii="TH SarabunPSK" w:hAnsi="TH SarabunPSK" w:cs="TH SarabunPSK"/>
          <w:noProof/>
        </w:rPr>
        <w:pict>
          <v:shape id="_x0000_s1040" type="#_x0000_t202" style="position:absolute;left:0;text-align:left;margin-left:63.75pt;margin-top:3.85pt;width:12pt;height:13.5pt;z-index:2516567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0">
              <w:txbxContent>
                <w:p w:rsidR="00411AE7" w:rsidRDefault="00411AE7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:rsidR="00D90124" w:rsidRPr="00BE03DF" w:rsidRDefault="00C027E8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C027E8">
        <w:rPr>
          <w:rFonts w:ascii="TH SarabunPSK" w:hAnsi="TH SarabunPSK" w:cs="TH SarabunPSK"/>
          <w:noProof/>
        </w:rPr>
        <w:pict>
          <v:shape id="_x0000_s1041" type="#_x0000_t202" style="position:absolute;left:0;text-align:left;margin-left:63.75pt;margin-top:2.3pt;width:12pt;height:13.5pt;z-index:2516577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1">
              <w:txbxContent>
                <w:p w:rsidR="00411AE7" w:rsidRDefault="00411AE7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:rsidR="00D90124" w:rsidRPr="00BE03DF" w:rsidRDefault="00891ACD" w:rsidP="00891ACD">
      <w:pPr>
        <w:tabs>
          <w:tab w:val="left" w:pos="1276"/>
        </w:tabs>
        <w:ind w:hanging="1111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วิชาเอกบังคับ </w:t>
      </w:r>
    </w:p>
    <w:p w:rsidR="00D90124" w:rsidRPr="00BE03DF" w:rsidRDefault="00C027E8" w:rsidP="00022721">
      <w:pPr>
        <w:tabs>
          <w:tab w:val="left" w:pos="1276"/>
        </w:tabs>
        <w:jc w:val="left"/>
        <w:rPr>
          <w:rFonts w:ascii="TH SarabunPSK" w:hAnsi="TH SarabunPSK" w:cs="TH SarabunPSK"/>
          <w:sz w:val="32"/>
          <w:szCs w:val="32"/>
        </w:rPr>
      </w:pPr>
      <w:r w:rsidRPr="00C027E8">
        <w:rPr>
          <w:rFonts w:ascii="TH SarabunPSK" w:hAnsi="TH SarabunPSK" w:cs="TH SarabunPSK"/>
          <w:noProof/>
        </w:rPr>
        <w:pict>
          <v:shape id="_x0000_s1042" type="#_x0000_t202" style="position:absolute;left:0;text-align:left;margin-left:63.75pt;margin-top:1.75pt;width:12pt;height:13.5pt;z-index:2516587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2">
              <w:txbxContent>
                <w:p w:rsidR="00411AE7" w:rsidRDefault="00411AE7" w:rsidP="00D90124">
                  <w:r>
                    <w:t xml:space="preserve"> </w:t>
                  </w:r>
                </w:p>
              </w:txbxContent>
            </v:textbox>
          </v:shape>
        </w:pict>
      </w:r>
      <w:r w:rsidR="00022721" w:rsidRPr="00BE03DF">
        <w:rPr>
          <w:rFonts w:ascii="TH SarabunPSK" w:hAnsi="TH SarabunPSK" w:cs="TH SarabunPSK"/>
          <w:sz w:val="32"/>
          <w:szCs w:val="32"/>
        </w:rPr>
        <w:t xml:space="preserve">        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891AC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:rsidR="00D90124" w:rsidRPr="00BE03DF" w:rsidRDefault="00C027E8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C027E8">
        <w:rPr>
          <w:rFonts w:ascii="TH SarabunPSK" w:hAnsi="TH SarabunPSK" w:cs="TH SarabunPSK"/>
          <w:noProof/>
        </w:rPr>
        <w:pict>
          <v:shape id="_x0000_s1045" type="#_x0000_t202" style="position:absolute;left:0;text-align:left;margin-left:63.75pt;margin-top:4.15pt;width:12pt;height:13.5pt;z-index:25166080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5">
              <w:txbxContent>
                <w:p w:rsidR="00411AE7" w:rsidRDefault="00411AE7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:rsidR="00D90124" w:rsidRPr="00BE03DF" w:rsidRDefault="00C027E8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C027E8">
        <w:rPr>
          <w:rFonts w:ascii="TH SarabunPSK" w:hAnsi="TH SarabunPSK" w:cs="TH SarabunPSK"/>
          <w:noProof/>
        </w:rPr>
        <w:pict>
          <v:shape id="_x0000_s1044" type="#_x0000_t202" style="position:absolute;left:0;text-align:left;margin-left:63.75pt;margin-top:3.4pt;width:12pt;height:13.5pt;z-index:25165977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4">
              <w:txbxContent>
                <w:p w:rsidR="00411AE7" w:rsidRDefault="00411AE7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:rsidR="00D90124" w:rsidRPr="00BE03DF" w:rsidRDefault="00D90124" w:rsidP="00D90124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:rsidR="00BA4319" w:rsidRPr="00891ACD" w:rsidRDefault="002E587C" w:rsidP="00BA4319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E714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818E4">
        <w:rPr>
          <w:rFonts w:ascii="TH SarabunPSK" w:hAnsi="TH SarabunPSK" w:cs="TH SarabunPSK" w:hint="cs"/>
          <w:sz w:val="32"/>
          <w:szCs w:val="32"/>
          <w:cs/>
        </w:rPr>
        <w:t xml:space="preserve">ผศ.ดร.ชัชวาล  </w:t>
      </w:r>
      <w:r w:rsidR="00411A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818E4">
        <w:rPr>
          <w:rFonts w:ascii="TH SarabunPSK" w:hAnsi="TH SarabunPSK" w:cs="TH SarabunPSK" w:hint="cs"/>
          <w:sz w:val="32"/>
          <w:szCs w:val="32"/>
          <w:cs/>
        </w:rPr>
        <w:t>ชุมรักษา</w:t>
      </w:r>
    </w:p>
    <w:p w:rsidR="002E587C" w:rsidRPr="00891ACD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411A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818E4">
        <w:rPr>
          <w:rFonts w:ascii="TH SarabunPSK" w:hAnsi="TH SarabunPSK" w:cs="TH SarabunPSK" w:hint="cs"/>
          <w:sz w:val="32"/>
          <w:szCs w:val="32"/>
          <w:cs/>
        </w:rPr>
        <w:t xml:space="preserve">ผศ.ดร.ชัชวาล  </w:t>
      </w:r>
      <w:r w:rsidR="00411A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818E4">
        <w:rPr>
          <w:rFonts w:ascii="TH SarabunPSK" w:hAnsi="TH SarabunPSK" w:cs="TH SarabunPSK" w:hint="cs"/>
          <w:sz w:val="32"/>
          <w:szCs w:val="32"/>
          <w:cs/>
        </w:rPr>
        <w:t>ชุมรักษา</w:t>
      </w:r>
      <w:r w:rsidR="00E7147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3E52B2" w:rsidRPr="00BE03DF" w:rsidRDefault="003E52B2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ภาคการศึกษา/ ชั้นปีที่เรียน</w:t>
      </w:r>
    </w:p>
    <w:p w:rsidR="002E587C" w:rsidRPr="00BE03DF" w:rsidRDefault="00022721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3D63C7">
        <w:rPr>
          <w:rFonts w:ascii="TH SarabunPSK" w:hAnsi="TH SarabunPSK" w:cs="TH SarabunPSK"/>
          <w:sz w:val="32"/>
          <w:szCs w:val="32"/>
        </w:rPr>
        <w:t>2</w:t>
      </w:r>
      <w:r w:rsidR="003D63C7">
        <w:rPr>
          <w:rFonts w:ascii="TH SarabunPSK" w:hAnsi="TH SarabunPSK" w:cs="TH SarabunPSK"/>
          <w:sz w:val="32"/>
          <w:szCs w:val="32"/>
          <w:cs/>
        </w:rPr>
        <w:t>/256</w:t>
      </w:r>
      <w:r w:rsidR="00C818E4">
        <w:rPr>
          <w:rFonts w:ascii="TH SarabunPSK" w:hAnsi="TH SarabunPSK" w:cs="TH SarabunPSK" w:hint="cs"/>
          <w:sz w:val="32"/>
          <w:szCs w:val="32"/>
          <w:cs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/ชั้นปีที่ </w:t>
      </w:r>
      <w:r w:rsidR="00891ACD">
        <w:rPr>
          <w:rFonts w:ascii="TH SarabunPSK" w:hAnsi="TH SarabunPSK" w:cs="TH SarabunPSK" w:hint="cs"/>
          <w:sz w:val="32"/>
          <w:szCs w:val="32"/>
          <w:cs/>
        </w:rPr>
        <w:t>1</w:t>
      </w:r>
    </w:p>
    <w:p w:rsidR="003E52B2" w:rsidRPr="00BE03DF" w:rsidRDefault="003E52B2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สถานที่เรียน</w:t>
      </w:r>
    </w:p>
    <w:p w:rsidR="002E587C" w:rsidRPr="00BE03DF" w:rsidRDefault="00891ACD" w:rsidP="00213C27">
      <w:pPr>
        <w:ind w:left="0" w:firstLine="336"/>
        <w:jc w:val="left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ห้อง</w:t>
      </w:r>
      <w:r w:rsidR="00C818E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F07C5">
        <w:rPr>
          <w:rFonts w:ascii="TH SarabunPSK" w:hAnsi="TH SarabunPSK" w:cs="TH SarabunPSK" w:hint="cs"/>
          <w:sz w:val="32"/>
          <w:szCs w:val="32"/>
          <w:cs/>
        </w:rPr>
        <w:t>ราชาวดี อาคารเทคโนโลยีและสื่อสารการศึกษา</w:t>
      </w:r>
    </w:p>
    <w:p w:rsidR="002E587C" w:rsidRPr="00BE03DF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7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:rsidR="002E587C" w:rsidRDefault="003D63C7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23</w:t>
      </w:r>
      <w:r w:rsidR="00937E24" w:rsidRPr="00BE03DF">
        <w:rPr>
          <w:rFonts w:ascii="TH SarabunPSK" w:hAnsi="TH SarabunPSK" w:cs="TH SarabunPSK"/>
          <w:sz w:val="32"/>
          <w:szCs w:val="32"/>
        </w:rPr>
        <w:t xml:space="preserve"> </w:t>
      </w:r>
      <w:r w:rsidR="00C818E4">
        <w:rPr>
          <w:rFonts w:ascii="TH SarabunPSK" w:hAnsi="TH SarabunPSK" w:cs="TH SarabunPSK" w:hint="cs"/>
          <w:sz w:val="32"/>
          <w:szCs w:val="32"/>
          <w:cs/>
        </w:rPr>
        <w:t>ตุลาคม</w:t>
      </w:r>
      <w:r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C818E4">
        <w:rPr>
          <w:rFonts w:ascii="TH SarabunPSK" w:hAnsi="TH SarabunPSK" w:cs="TH SarabunPSK" w:hint="cs"/>
          <w:sz w:val="32"/>
          <w:szCs w:val="32"/>
          <w:cs/>
        </w:rPr>
        <w:t>2</w:t>
      </w:r>
    </w:p>
    <w:p w:rsidR="00B32D88" w:rsidRPr="00BE03DF" w:rsidRDefault="00B32D88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2  จุดมุ่งหมายและวัตถุประสงค์</w:t>
      </w:r>
    </w:p>
    <w:p w:rsidR="00213C27" w:rsidRPr="00BE03DF" w:rsidRDefault="00213C27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252A76" w:rsidRPr="00BE03DF" w:rsidRDefault="002E587C" w:rsidP="00252A76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จุดมุ่งหมายของรายวิชา</w:t>
      </w:r>
      <w:r w:rsidR="00213C27" w:rsidRPr="00BE03DF">
        <w:rPr>
          <w:rFonts w:ascii="TH SarabunPSK" w:hAnsi="TH SarabunPSK" w:cs="TH SarabunPSK"/>
          <w:sz w:val="32"/>
          <w:szCs w:val="32"/>
        </w:rPr>
        <w:t xml:space="preserve"> </w:t>
      </w:r>
    </w:p>
    <w:p w:rsidR="00252A76" w:rsidRPr="00BE03DF" w:rsidRDefault="00252A76" w:rsidP="00B32D88">
      <w:pPr>
        <w:ind w:left="0" w:firstLine="56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  <w:r w:rsidR="00B32D88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C60DA6" w:rsidRDefault="00C60DA6" w:rsidP="00C60DA6">
      <w:pPr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 </w:t>
      </w:r>
      <w:r w:rsidR="00BA4319" w:rsidRPr="00F11589">
        <w:rPr>
          <w:rFonts w:ascii="TH SarabunPSK" w:hAnsi="TH SarabunPSK" w:cs="TH SarabunPSK"/>
          <w:sz w:val="24"/>
          <w:szCs w:val="32"/>
          <w:cs/>
        </w:rPr>
        <w:t xml:space="preserve">วิเคราะห์ หลักการ </w:t>
      </w:r>
      <w:r>
        <w:rPr>
          <w:rFonts w:ascii="THSarabunPSK" w:cs="THSarabunPSK" w:hint="cs"/>
          <w:sz w:val="32"/>
          <w:szCs w:val="32"/>
          <w:cs/>
        </w:rPr>
        <w:t>แนวคิด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หลักการ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ทฤษฎี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ขอบข่าย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บทบาท</w:t>
      </w:r>
      <w:r w:rsidR="00411AE7"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พัฒนาการของเทคโนโลยีทางการศึกษา  เทคโนโลยีทางการสอน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และสื่อหลอมรวมเพื่อการศึกษา</w:t>
      </w:r>
    </w:p>
    <w:p w:rsidR="00891ACD" w:rsidRDefault="00891ACD" w:rsidP="00C60DA6">
      <w:pPr>
        <w:ind w:left="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2</w:t>
      </w:r>
      <w:r w:rsidR="00C60DA6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11589">
        <w:rPr>
          <w:rFonts w:ascii="TH SarabunPSK" w:hAnsi="TH SarabunPSK" w:cs="TH SarabunPSK"/>
          <w:sz w:val="32"/>
          <w:szCs w:val="32"/>
          <w:cs/>
        </w:rPr>
        <w:t>วิเคราะห์</w:t>
      </w:r>
      <w:r w:rsidRPr="00F1158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และสังเคราะห์งานวิจัยที่เกี่ยวข้องก</w:t>
      </w:r>
      <w:r w:rsidR="00C60DA6">
        <w:rPr>
          <w:rFonts w:ascii="TH SarabunPSK" w:hAnsi="TH SarabunPSK" w:cs="TH SarabunPSK" w:hint="cs"/>
          <w:sz w:val="32"/>
          <w:szCs w:val="32"/>
          <w:cs/>
        </w:rPr>
        <w:t>ับเทคโนโลยีและสื่อสารการศึกษา</w:t>
      </w:r>
    </w:p>
    <w:p w:rsidR="00C60DA6" w:rsidRDefault="00891ACD" w:rsidP="00BA4319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C60DA6"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="00C60DA6">
        <w:rPr>
          <w:rFonts w:ascii="THSarabunPSK" w:cs="THSarabunPSK" w:hint="cs"/>
          <w:sz w:val="32"/>
          <w:szCs w:val="32"/>
          <w:cs/>
        </w:rPr>
        <w:t>วิเคราะห์ วิธีระบบ</w:t>
      </w:r>
      <w:r w:rsidR="00C60DA6">
        <w:rPr>
          <w:rFonts w:ascii="THSarabunPSK" w:cs="THSarabunPSK"/>
          <w:sz w:val="32"/>
          <w:szCs w:val="32"/>
        </w:rPr>
        <w:t xml:space="preserve"> </w:t>
      </w:r>
      <w:r w:rsidR="00C60DA6">
        <w:rPr>
          <w:rFonts w:ascii="THSarabunPSK" w:cs="THSarabunPSK" w:hint="cs"/>
          <w:sz w:val="32"/>
          <w:szCs w:val="32"/>
          <w:cs/>
        </w:rPr>
        <w:t>ทฤษฎีการสื่อสาร</w:t>
      </w:r>
      <w:r w:rsidR="00C60DA6">
        <w:rPr>
          <w:rFonts w:ascii="THSarabunPSK" w:cs="THSarabunPSK"/>
          <w:sz w:val="32"/>
          <w:szCs w:val="32"/>
        </w:rPr>
        <w:t xml:space="preserve"> </w:t>
      </w:r>
      <w:r w:rsidR="00C60DA6">
        <w:rPr>
          <w:rFonts w:ascii="THSarabunPSK" w:cs="THSarabunPSK" w:hint="cs"/>
          <w:sz w:val="32"/>
          <w:szCs w:val="32"/>
          <w:cs/>
        </w:rPr>
        <w:t>ทฤษฎีการเรียนรู้  จิตวิทยาการเรียนรู้</w:t>
      </w:r>
      <w:r w:rsidR="00C60DA6">
        <w:rPr>
          <w:rFonts w:ascii="THSarabunPSK" w:cs="THSarabunPSK"/>
          <w:sz w:val="32"/>
          <w:szCs w:val="32"/>
        </w:rPr>
        <w:t xml:space="preserve"> </w:t>
      </w:r>
      <w:r w:rsidR="00C60DA6">
        <w:rPr>
          <w:rFonts w:ascii="THSarabunPSK" w:cs="THSarabunPSK" w:hint="cs"/>
          <w:sz w:val="32"/>
          <w:szCs w:val="32"/>
          <w:cs/>
        </w:rPr>
        <w:t xml:space="preserve"> ตลอดจนการบูรณาการทฤษฎีและงานวิจัยที่เกี่ยวข้องกับการศึกษา</w:t>
      </w:r>
    </w:p>
    <w:p w:rsidR="00891ACD" w:rsidRPr="00F11589" w:rsidRDefault="00891ACD" w:rsidP="00891ACD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C60DA6">
        <w:rPr>
          <w:rFonts w:ascii="TH SarabunPSK" w:hAnsi="TH SarabunPSK" w:cs="TH SarabunPSK" w:hint="cs"/>
          <w:sz w:val="32"/>
          <w:szCs w:val="32"/>
          <w:cs/>
        </w:rPr>
        <w:t xml:space="preserve">  4.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มีคุณธรรม และจริยธรรมพื้นฐาน</w:t>
      </w:r>
      <w:r w:rsidR="00BA431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มีทักษะทางปัญญา</w:t>
      </w:r>
      <w:r w:rsidR="00BA4319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B7625B">
        <w:rPr>
          <w:rFonts w:ascii="TH SarabunPSK" w:hAnsi="TH SarabunPSK" w:cs="TH SarabunPSK"/>
          <w:sz w:val="32"/>
          <w:szCs w:val="32"/>
          <w:cs/>
        </w:rPr>
        <w:t>ทักษะความสัมพันธ์ระหว่างบุคคลและความรับผิดชอบ</w:t>
      </w:r>
      <w:r w:rsidR="00BA431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มีทักษะเชิงตัวเลข การสื่อสาร และการใช้เทคโนโลยีสารสนเทศ</w:t>
      </w:r>
    </w:p>
    <w:p w:rsidR="00826473" w:rsidRDefault="00826473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ของรายวิชา</w:t>
      </w:r>
    </w:p>
    <w:p w:rsidR="00056156" w:rsidRPr="00BE03DF" w:rsidRDefault="00C708CE" w:rsidP="00056156">
      <w:pPr>
        <w:ind w:left="34" w:firstLine="68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วัตถุประสงค์ในการพัฒนารายวิชานี้ก็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>เพื่อ</w:t>
      </w:r>
      <w:r w:rsidRPr="00BE03DF">
        <w:rPr>
          <w:rFonts w:ascii="TH SarabunPSK" w:hAnsi="TH SarabunPSK" w:cs="TH SarabunPSK"/>
          <w:sz w:val="32"/>
          <w:szCs w:val="32"/>
          <w:cs/>
        </w:rPr>
        <w:t>พัฒนาหลักสูตรให้ทันสมัยและสอดคล้องกับการเปลี่ยนแปลงของ</w:t>
      </w:r>
      <w:r w:rsidR="00C130CF">
        <w:rPr>
          <w:rFonts w:ascii="TH SarabunPSK" w:hAnsi="TH SarabunPSK" w:cs="TH SarabunPSK" w:hint="cs"/>
          <w:sz w:val="32"/>
          <w:szCs w:val="32"/>
          <w:cs/>
        </w:rPr>
        <w:t xml:space="preserve">การศึกษา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สังคม วิทยาศาสตร์ และเทคโนโลยี  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>ให้การจัดการเรียนการสอนมีคุณภาพตามมาตรฐานคุณวุฒิอุดมศึกษา</w:t>
      </w:r>
      <w:r w:rsidRPr="00BE03DF">
        <w:rPr>
          <w:rFonts w:ascii="TH SarabunPSK" w:hAnsi="TH SarabunPSK" w:cs="TH SarabunPSK"/>
          <w:sz w:val="32"/>
          <w:szCs w:val="32"/>
        </w:rPr>
        <w:t xml:space="preserve"> </w:t>
      </w:r>
      <w:r w:rsidR="00C130CF">
        <w:rPr>
          <w:rFonts w:ascii="TH SarabunPSK" w:hAnsi="TH SarabunPSK" w:cs="TH SarabunPSK"/>
          <w:sz w:val="32"/>
          <w:szCs w:val="32"/>
          <w:cs/>
        </w:rPr>
        <w:t>และ</w:t>
      </w:r>
      <w:r w:rsidRPr="00BE03DF">
        <w:rPr>
          <w:rFonts w:ascii="TH SarabunPSK" w:hAnsi="TH SarabunPSK" w:cs="TH SarabunPSK"/>
          <w:sz w:val="32"/>
          <w:szCs w:val="32"/>
          <w:cs/>
        </w:rPr>
        <w:t>ให้สอดคล้องกับ</w:t>
      </w:r>
      <w:r w:rsidR="00C130CF">
        <w:rPr>
          <w:rFonts w:ascii="TH SarabunPSK" w:hAnsi="TH SarabunPSK" w:cs="TH SarabunPSK" w:hint="cs"/>
          <w:sz w:val="32"/>
          <w:szCs w:val="32"/>
          <w:cs/>
        </w:rPr>
        <w:t>หลักการ ทฤษฎ</w:t>
      </w:r>
      <w:r w:rsidR="00BA4319">
        <w:rPr>
          <w:rFonts w:ascii="TH SarabunPSK" w:hAnsi="TH SarabunPSK" w:cs="TH SarabunPSK" w:hint="cs"/>
          <w:sz w:val="32"/>
          <w:szCs w:val="32"/>
          <w:cs/>
        </w:rPr>
        <w:t>ี</w:t>
      </w: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3  ลักษณะการดำเนินการ</w:t>
      </w: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9B0321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0"/>
        <w:gridCol w:w="2350"/>
        <w:gridCol w:w="2350"/>
        <w:gridCol w:w="2351"/>
      </w:tblGrid>
      <w:tr w:rsidR="00252A76" w:rsidRPr="00BE03DF" w:rsidTr="00D81477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252A76" w:rsidRPr="00BE03DF" w:rsidTr="00D81477">
        <w:trPr>
          <w:trHeight w:val="354"/>
        </w:trPr>
        <w:tc>
          <w:tcPr>
            <w:tcW w:w="2350" w:type="dxa"/>
            <w:shd w:val="clear" w:color="auto" w:fill="auto"/>
          </w:tcPr>
          <w:p w:rsidR="00252A76" w:rsidRPr="00BE03DF" w:rsidRDefault="00C60C2D" w:rsidP="005E0825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45</w:t>
            </w:r>
            <w:r w:rsidR="00056156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  <w:tc>
          <w:tcPr>
            <w:tcW w:w="2350" w:type="dxa"/>
            <w:shd w:val="clear" w:color="auto" w:fill="auto"/>
          </w:tcPr>
          <w:p w:rsidR="00252A76" w:rsidRPr="00BE03DF" w:rsidRDefault="0005615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:rsidR="00252A76" w:rsidRPr="00BE03DF" w:rsidRDefault="00C60C2D" w:rsidP="005E0825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1" w:type="dxa"/>
            <w:shd w:val="clear" w:color="auto" w:fill="auto"/>
          </w:tcPr>
          <w:p w:rsidR="00252A76" w:rsidRPr="00BE03DF" w:rsidRDefault="00C60C2D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90</w:t>
            </w:r>
            <w:r w:rsidR="00056156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</w:tr>
    </w:tbl>
    <w:p w:rsidR="002E587C" w:rsidRPr="00BE03DF" w:rsidRDefault="00B307F9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ab/>
        <w:t>คำชี้แจงภาคการศึกษาคิดเป็นไม่น้อยกว่า 15 สัปดาห์</w:t>
      </w:r>
    </w:p>
    <w:p w:rsidR="00252A76" w:rsidRPr="00BE03DF" w:rsidRDefault="00252A76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  <w:cs/>
        </w:rPr>
      </w:pPr>
    </w:p>
    <w:p w:rsidR="002E587C" w:rsidRPr="00BE03DF" w:rsidRDefault="004B188E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จำนวนชั่วโมงต่อสัปดาห์ที่ และ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แนะนำทางวิชาการแก่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เป็นรายบุคคล</w:t>
      </w:r>
    </w:p>
    <w:p w:rsidR="001E5B05" w:rsidRPr="00BE03DF" w:rsidRDefault="00056156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จัดเวลาให้คำปรึกษาเป็นรายบุคคล หรือ รายกลุ่ม ตามความต้องการ   </w:t>
      </w:r>
      <w:r w:rsidRPr="00BE03DF">
        <w:rPr>
          <w:rFonts w:ascii="TH SarabunPSK" w:hAnsi="TH SarabunPSK" w:cs="TH SarabunPSK"/>
          <w:sz w:val="32"/>
          <w:szCs w:val="32"/>
        </w:rPr>
        <w:t xml:space="preserve">2 </w:t>
      </w:r>
      <w:r w:rsidRPr="00BE03DF">
        <w:rPr>
          <w:rFonts w:ascii="TH SarabunPSK" w:hAnsi="TH SarabunPSK" w:cs="TH SarabunPSK"/>
          <w:sz w:val="32"/>
          <w:szCs w:val="32"/>
          <w:cs/>
        </w:rPr>
        <w:t>ชั่วโมงต่อสัปดาห์</w:t>
      </w:r>
    </w:p>
    <w:p w:rsidR="00FE1D75" w:rsidRDefault="00FE1D75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884843" w:rsidRDefault="00884843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884843" w:rsidRDefault="00884843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884843" w:rsidRDefault="00884843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884843" w:rsidRPr="00BE03DF" w:rsidRDefault="00884843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D95C0A" w:rsidRPr="00BE03DF" w:rsidRDefault="00D95C0A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  <w:sectPr w:rsidR="00D95C0A" w:rsidRPr="00BE03DF" w:rsidSect="00FE1D75">
          <w:headerReference w:type="first" r:id="rId13"/>
          <w:footerReference w:type="first" r:id="rId14"/>
          <w:pgSz w:w="11906" w:h="16838"/>
          <w:pgMar w:top="1440" w:right="1440" w:bottom="1440" w:left="1440" w:header="709" w:footer="709" w:gutter="0"/>
          <w:pgNumType w:start="1"/>
          <w:cols w:space="708"/>
          <w:docGrid w:linePitch="360"/>
        </w:sectPr>
      </w:pPr>
    </w:p>
    <w:p w:rsidR="005C71E5" w:rsidRDefault="005C71E5" w:rsidP="005C71E5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4 การพัฒนาผลการเรียนรู้ของนิสิต</w:t>
      </w:r>
    </w:p>
    <w:p w:rsidR="005C71E5" w:rsidRPr="00BE03DF" w:rsidRDefault="005C71E5" w:rsidP="005C71E5">
      <w:pPr>
        <w:ind w:left="0" w:firstLine="0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5C71E5" w:rsidRPr="00BE03DF" w:rsidRDefault="005C71E5" w:rsidP="005C71E5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แผนที่การกระจายความรับผิดชอบ </w:t>
      </w:r>
      <w:r w:rsidRPr="00BE03DF">
        <w:rPr>
          <w:rFonts w:ascii="TH SarabunPSK" w:hAnsi="TH SarabunPSK" w:cs="TH SarabunPSK"/>
          <w:sz w:val="32"/>
          <w:szCs w:val="32"/>
          <w:cs/>
        </w:rPr>
        <w:t>(นำข้อมูลจาก ข้อ 3 หมวดที่ 4 ในเล่ม มคอ.2)</w:t>
      </w:r>
    </w:p>
    <w:p w:rsidR="005C71E5" w:rsidRPr="00BE03DF" w:rsidRDefault="005C71E5" w:rsidP="005C71E5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ระบุวิธีการประเมินผลการเรียนรู้หัวข้อย่อยแต่ละหัวข้อตามที่ปรากฏในแผนที่แสดงการกระจายความรับผิดชอบของรายวิชา (</w:t>
      </w:r>
      <w:r w:rsidRPr="00BE03DF">
        <w:rPr>
          <w:rFonts w:ascii="TH SarabunPSK" w:hAnsi="TH SarabunPSK" w:cs="TH SarabunPSK"/>
          <w:sz w:val="32"/>
          <w:szCs w:val="32"/>
        </w:rPr>
        <w:t>Curriculum Mapping)</w:t>
      </w:r>
      <w:r w:rsidRPr="00BE03DF">
        <w:rPr>
          <w:rFonts w:ascii="TH SarabunPSK" w:hAnsi="TH SarabunPSK" w:cs="TH SarabunPSK"/>
          <w:sz w:val="20"/>
          <w:szCs w:val="24"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ตามที่กำหนดใน </w:t>
      </w:r>
      <w:r w:rsidRPr="00BE03DF">
        <w:rPr>
          <w:rFonts w:ascii="TH SarabunPSK" w:hAnsi="TH SarabunPSK" w:cs="TH SarabunPSK"/>
          <w:b/>
          <w:sz w:val="32"/>
          <w:szCs w:val="32"/>
          <w:cs/>
        </w:rPr>
        <w:t>เล่ม</w:t>
      </w:r>
      <w:r w:rsidRPr="00BE03DF">
        <w:rPr>
          <w:rFonts w:ascii="TH SarabunPSK" w:hAnsi="TH SarabunPSK" w:cs="TH SarabunPSK"/>
          <w:b/>
          <w:sz w:val="32"/>
          <w:szCs w:val="32"/>
        </w:rPr>
        <w:t xml:space="preserve"> </w:t>
      </w:r>
      <w:r w:rsidRPr="00BE03DF">
        <w:rPr>
          <w:rFonts w:ascii="TH SarabunPSK" w:hAnsi="TH SarabunPSK" w:cs="TH SarabunPSK"/>
          <w:b/>
          <w:sz w:val="32"/>
          <w:szCs w:val="32"/>
          <w:cs/>
        </w:rPr>
        <w:t xml:space="preserve">มคอ.2 </w:t>
      </w:r>
      <w:r w:rsidRPr="00BE03DF">
        <w:rPr>
          <w:rFonts w:ascii="TH SarabunPSK" w:hAnsi="TH SarabunPSK" w:cs="TH SarabunPSK"/>
          <w:sz w:val="32"/>
          <w:szCs w:val="32"/>
          <w:cs/>
        </w:rPr>
        <w:t>สัปดาห์ที่ประเมิน และสัดส่วนของการประเมิน</w:t>
      </w:r>
    </w:p>
    <w:p w:rsidR="00DC6C77" w:rsidRDefault="00DC6C77" w:rsidP="00580166">
      <w:pPr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13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8"/>
        <w:gridCol w:w="714"/>
        <w:gridCol w:w="850"/>
        <w:gridCol w:w="567"/>
        <w:gridCol w:w="851"/>
        <w:gridCol w:w="850"/>
        <w:gridCol w:w="851"/>
        <w:gridCol w:w="850"/>
        <w:gridCol w:w="851"/>
        <w:gridCol w:w="850"/>
        <w:gridCol w:w="851"/>
        <w:gridCol w:w="850"/>
        <w:gridCol w:w="992"/>
        <w:gridCol w:w="993"/>
      </w:tblGrid>
      <w:tr w:rsidR="000818C1" w:rsidRPr="006B4A6B" w:rsidTr="00613FB2">
        <w:trPr>
          <w:tblHeader/>
        </w:trPr>
        <w:tc>
          <w:tcPr>
            <w:tcW w:w="2088" w:type="dxa"/>
            <w:vAlign w:val="center"/>
          </w:tcPr>
          <w:p w:rsidR="000818C1" w:rsidRPr="006B4A6B" w:rsidRDefault="000818C1" w:rsidP="00FB70B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920" w:type="dxa"/>
            <w:gridSpan w:val="13"/>
            <w:vAlign w:val="center"/>
          </w:tcPr>
          <w:p w:rsidR="000818C1" w:rsidRPr="006B4A6B" w:rsidRDefault="000818C1" w:rsidP="00613FB2">
            <w:pPr>
              <w:ind w:hanging="2387"/>
              <w:jc w:val="lef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B4A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ความสัมพันธ์ระหว่างกรอบมาตรฐานคุณวุฒิ (</w:t>
            </w:r>
            <w:r w:rsidRPr="006B4A6B">
              <w:rPr>
                <w:rFonts w:ascii="TH SarabunPSK" w:hAnsi="TH SarabunPSK" w:cs="TH SarabunPSK"/>
                <w:b/>
                <w:bCs/>
                <w:sz w:val="28"/>
              </w:rPr>
              <w:t>TQF</w:t>
            </w:r>
            <w:r w:rsidRPr="006B4A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 ผลการเรียนรู้ที่คาดหวัง (</w:t>
            </w:r>
            <w:r w:rsidRPr="006B4A6B">
              <w:rPr>
                <w:rFonts w:ascii="TH SarabunPSK" w:hAnsi="TH SarabunPSK" w:cs="TH SarabunPSK"/>
                <w:b/>
                <w:bCs/>
                <w:sz w:val="28"/>
              </w:rPr>
              <w:t>ELO</w:t>
            </w:r>
            <w:r w:rsidRPr="006B4A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 ผลการเรียนรู้ของหลักสูตร (</w:t>
            </w:r>
            <w:r w:rsidRPr="006B4A6B">
              <w:rPr>
                <w:rFonts w:ascii="TH SarabunPSK" w:hAnsi="TH SarabunPSK" w:cs="TH SarabunPSK"/>
                <w:b/>
                <w:bCs/>
                <w:sz w:val="28"/>
              </w:rPr>
              <w:t>PLO</w:t>
            </w:r>
            <w:r w:rsidRPr="006B4A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 กับรายวิชา (</w:t>
            </w:r>
            <w:r w:rsidRPr="006B4A6B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Pr="006B4A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</w:tr>
      <w:tr w:rsidR="000818C1" w:rsidRPr="006B4A6B" w:rsidTr="00613FB2">
        <w:trPr>
          <w:tblHeader/>
        </w:trPr>
        <w:tc>
          <w:tcPr>
            <w:tcW w:w="2088" w:type="dxa"/>
            <w:vMerge w:val="restart"/>
          </w:tcPr>
          <w:p w:rsidR="000818C1" w:rsidRDefault="000818C1" w:rsidP="00FB70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TQF</w:t>
            </w:r>
          </w:p>
          <w:p w:rsidR="000818C1" w:rsidRDefault="000818C1" w:rsidP="00FB70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0818C1" w:rsidRPr="006B4A6B" w:rsidRDefault="000818C1" w:rsidP="00FB70B9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ELO</w:t>
            </w:r>
          </w:p>
        </w:tc>
        <w:tc>
          <w:tcPr>
            <w:tcW w:w="2131" w:type="dxa"/>
            <w:gridSpan w:val="3"/>
            <w:vAlign w:val="center"/>
          </w:tcPr>
          <w:p w:rsidR="000818C1" w:rsidRPr="006B4A6B" w:rsidRDefault="000818C1" w:rsidP="00FB70B9">
            <w:pPr>
              <w:ind w:left="0" w:right="113" w:firstLine="0"/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B4A6B">
              <w:rPr>
                <w:rFonts w:ascii="TH SarabunPSK" w:hAnsi="TH SarabunPSK" w:cs="TH SarabunPSK"/>
                <w:b/>
                <w:bCs/>
                <w:sz w:val="28"/>
                <w:cs/>
              </w:rPr>
              <w:t>1. คุณธรรม จริยธรรม</w:t>
            </w:r>
          </w:p>
        </w:tc>
        <w:tc>
          <w:tcPr>
            <w:tcW w:w="1701" w:type="dxa"/>
            <w:gridSpan w:val="2"/>
            <w:vAlign w:val="center"/>
          </w:tcPr>
          <w:p w:rsidR="000818C1" w:rsidRPr="006B4A6B" w:rsidRDefault="000818C1" w:rsidP="00FB70B9">
            <w:pPr>
              <w:ind w:left="0" w:firstLine="0"/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4A6B">
              <w:rPr>
                <w:rFonts w:ascii="TH SarabunPSK" w:hAnsi="TH SarabunPSK" w:cs="TH SarabunPSK"/>
                <w:b/>
                <w:bCs/>
                <w:sz w:val="28"/>
                <w:cs/>
              </w:rPr>
              <w:t>2. ความรู้</w:t>
            </w:r>
          </w:p>
        </w:tc>
        <w:tc>
          <w:tcPr>
            <w:tcW w:w="2552" w:type="dxa"/>
            <w:gridSpan w:val="3"/>
            <w:vAlign w:val="center"/>
          </w:tcPr>
          <w:p w:rsidR="000818C1" w:rsidRPr="006B4A6B" w:rsidRDefault="000818C1" w:rsidP="00FB70B9">
            <w:pPr>
              <w:ind w:left="0" w:firstLine="0"/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4A6B">
              <w:rPr>
                <w:rFonts w:ascii="TH SarabunPSK" w:hAnsi="TH SarabunPSK" w:cs="TH SarabunPSK"/>
                <w:b/>
                <w:bCs/>
                <w:sz w:val="28"/>
                <w:cs/>
              </w:rPr>
              <w:t>3. ทักษะทางปัญญา</w:t>
            </w:r>
          </w:p>
        </w:tc>
        <w:tc>
          <w:tcPr>
            <w:tcW w:w="1701" w:type="dxa"/>
            <w:gridSpan w:val="2"/>
            <w:vAlign w:val="center"/>
          </w:tcPr>
          <w:p w:rsidR="000818C1" w:rsidRDefault="000818C1" w:rsidP="00FB70B9">
            <w:pPr>
              <w:ind w:left="0" w:right="-157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4A6B">
              <w:rPr>
                <w:rFonts w:ascii="TH SarabunPSK" w:hAnsi="TH SarabunPSK" w:cs="TH SarabunPSK"/>
                <w:b/>
                <w:bCs/>
                <w:sz w:val="28"/>
                <w:cs/>
              </w:rPr>
              <w:t>4. ทักษะความ</w:t>
            </w:r>
          </w:p>
          <w:p w:rsidR="000818C1" w:rsidRPr="006B4A6B" w:rsidRDefault="000818C1" w:rsidP="00FB70B9">
            <w:pPr>
              <w:ind w:left="0" w:right="-157" w:firstLine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B4A6B">
              <w:rPr>
                <w:rFonts w:ascii="TH SarabunPSK" w:hAnsi="TH SarabunPSK" w:cs="TH SarabunPSK"/>
                <w:b/>
                <w:bCs/>
                <w:sz w:val="28"/>
                <w:cs/>
              </w:rPr>
              <w:t>สัมพันธ์ฯ</w:t>
            </w:r>
          </w:p>
        </w:tc>
        <w:tc>
          <w:tcPr>
            <w:tcW w:w="2835" w:type="dxa"/>
            <w:gridSpan w:val="3"/>
            <w:vAlign w:val="center"/>
          </w:tcPr>
          <w:p w:rsidR="000818C1" w:rsidRPr="006B4A6B" w:rsidRDefault="000818C1" w:rsidP="00FB70B9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4A6B">
              <w:rPr>
                <w:rFonts w:ascii="TH SarabunPSK" w:hAnsi="TH SarabunPSK" w:cs="TH SarabunPSK"/>
                <w:b/>
                <w:bCs/>
                <w:sz w:val="28"/>
                <w:cs/>
              </w:rPr>
              <w:t>5. ทักษะ</w:t>
            </w:r>
          </w:p>
          <w:p w:rsidR="000818C1" w:rsidRPr="006B4A6B" w:rsidRDefault="000818C1" w:rsidP="00FB70B9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B4A6B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การวิเคราะห์เชิงตัวเลข</w:t>
            </w:r>
            <w:r w:rsidRPr="006B4A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ฯ</w:t>
            </w:r>
          </w:p>
        </w:tc>
      </w:tr>
      <w:tr w:rsidR="000818C1" w:rsidRPr="006B4A6B" w:rsidTr="00613FB2">
        <w:trPr>
          <w:tblHeader/>
        </w:trPr>
        <w:tc>
          <w:tcPr>
            <w:tcW w:w="2088" w:type="dxa"/>
            <w:vMerge/>
          </w:tcPr>
          <w:p w:rsidR="000818C1" w:rsidRPr="006B4A6B" w:rsidRDefault="000818C1" w:rsidP="00FB70B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31" w:type="dxa"/>
            <w:gridSpan w:val="3"/>
          </w:tcPr>
          <w:p w:rsidR="000818C1" w:rsidRPr="006B4A6B" w:rsidRDefault="000818C1" w:rsidP="00FB70B9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4A6B">
              <w:rPr>
                <w:rFonts w:ascii="TH SarabunPSK" w:hAnsi="TH SarabunPSK" w:cs="TH SarabunPSK"/>
                <w:b/>
                <w:bCs/>
                <w:sz w:val="28"/>
              </w:rPr>
              <w:t>ELO1</w:t>
            </w:r>
          </w:p>
        </w:tc>
        <w:tc>
          <w:tcPr>
            <w:tcW w:w="851" w:type="dxa"/>
          </w:tcPr>
          <w:p w:rsidR="000818C1" w:rsidRPr="006B4A6B" w:rsidRDefault="000818C1" w:rsidP="00FB70B9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4A6B">
              <w:rPr>
                <w:rFonts w:ascii="TH SarabunPSK" w:hAnsi="TH SarabunPSK" w:cs="TH SarabunPSK"/>
                <w:b/>
                <w:bCs/>
                <w:sz w:val="28"/>
              </w:rPr>
              <w:t>ELO2</w:t>
            </w:r>
          </w:p>
        </w:tc>
        <w:tc>
          <w:tcPr>
            <w:tcW w:w="850" w:type="dxa"/>
          </w:tcPr>
          <w:p w:rsidR="000818C1" w:rsidRPr="006B4A6B" w:rsidRDefault="000818C1" w:rsidP="00FB70B9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4A6B">
              <w:rPr>
                <w:rFonts w:ascii="TH SarabunPSK" w:hAnsi="TH SarabunPSK" w:cs="TH SarabunPSK"/>
                <w:b/>
                <w:bCs/>
                <w:sz w:val="28"/>
              </w:rPr>
              <w:t>ELO3</w:t>
            </w:r>
          </w:p>
        </w:tc>
        <w:tc>
          <w:tcPr>
            <w:tcW w:w="1701" w:type="dxa"/>
            <w:gridSpan w:val="2"/>
          </w:tcPr>
          <w:p w:rsidR="000818C1" w:rsidRPr="006B4A6B" w:rsidRDefault="000818C1" w:rsidP="00FB70B9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4A6B">
              <w:rPr>
                <w:rFonts w:ascii="TH SarabunPSK" w:hAnsi="TH SarabunPSK" w:cs="TH SarabunPSK"/>
                <w:b/>
                <w:bCs/>
                <w:sz w:val="28"/>
              </w:rPr>
              <w:t>ELO4</w:t>
            </w:r>
          </w:p>
        </w:tc>
        <w:tc>
          <w:tcPr>
            <w:tcW w:w="851" w:type="dxa"/>
          </w:tcPr>
          <w:p w:rsidR="000818C1" w:rsidRPr="006B4A6B" w:rsidRDefault="000818C1" w:rsidP="00FB70B9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4A6B">
              <w:rPr>
                <w:rFonts w:ascii="TH SarabunPSK" w:hAnsi="TH SarabunPSK" w:cs="TH SarabunPSK"/>
                <w:b/>
                <w:bCs/>
                <w:sz w:val="28"/>
              </w:rPr>
              <w:t>ELO5</w:t>
            </w:r>
          </w:p>
        </w:tc>
        <w:tc>
          <w:tcPr>
            <w:tcW w:w="1701" w:type="dxa"/>
            <w:gridSpan w:val="2"/>
          </w:tcPr>
          <w:p w:rsidR="000818C1" w:rsidRPr="006B4A6B" w:rsidRDefault="000818C1" w:rsidP="00FB70B9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4A6B">
              <w:rPr>
                <w:rFonts w:ascii="TH SarabunPSK" w:hAnsi="TH SarabunPSK" w:cs="TH SarabunPSK"/>
                <w:b/>
                <w:bCs/>
                <w:sz w:val="28"/>
              </w:rPr>
              <w:t>ELO6</w:t>
            </w:r>
          </w:p>
        </w:tc>
        <w:tc>
          <w:tcPr>
            <w:tcW w:w="2835" w:type="dxa"/>
            <w:gridSpan w:val="3"/>
          </w:tcPr>
          <w:p w:rsidR="000818C1" w:rsidRPr="006B4A6B" w:rsidRDefault="000818C1" w:rsidP="00FB70B9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4A6B">
              <w:rPr>
                <w:rFonts w:ascii="TH SarabunPSK" w:hAnsi="TH SarabunPSK" w:cs="TH SarabunPSK"/>
                <w:b/>
                <w:bCs/>
                <w:sz w:val="28"/>
              </w:rPr>
              <w:t>ELO7</w:t>
            </w:r>
          </w:p>
        </w:tc>
      </w:tr>
      <w:tr w:rsidR="000818C1" w:rsidRPr="006B4A6B" w:rsidTr="00613FB2">
        <w:trPr>
          <w:tblHeader/>
        </w:trPr>
        <w:tc>
          <w:tcPr>
            <w:tcW w:w="2088" w:type="dxa"/>
            <w:vMerge/>
          </w:tcPr>
          <w:p w:rsidR="000818C1" w:rsidRPr="006B4A6B" w:rsidRDefault="000818C1" w:rsidP="00FB70B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14" w:type="dxa"/>
          </w:tcPr>
          <w:p w:rsidR="000818C1" w:rsidRPr="006B4A6B" w:rsidRDefault="000818C1" w:rsidP="00FB70B9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4A6B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Pr="006B4A6B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6B4A6B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850" w:type="dxa"/>
          </w:tcPr>
          <w:p w:rsidR="000818C1" w:rsidRPr="006B4A6B" w:rsidRDefault="000818C1" w:rsidP="00FB70B9">
            <w:pPr>
              <w:ind w:left="33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4A6B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Pr="006B4A6B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6B4A6B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567" w:type="dxa"/>
          </w:tcPr>
          <w:p w:rsidR="000818C1" w:rsidRPr="006B4A6B" w:rsidRDefault="000818C1" w:rsidP="00FB70B9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4A6B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Pr="006B4A6B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6B4A6B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851" w:type="dxa"/>
          </w:tcPr>
          <w:p w:rsidR="000818C1" w:rsidRPr="006B4A6B" w:rsidRDefault="000818C1" w:rsidP="00FB70B9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4A6B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 w:rsidRPr="006B4A6B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6B4A6B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850" w:type="dxa"/>
          </w:tcPr>
          <w:p w:rsidR="000818C1" w:rsidRPr="006B4A6B" w:rsidRDefault="000818C1" w:rsidP="00FB70B9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4A6B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 w:rsidRPr="006B4A6B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6B4A6B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851" w:type="dxa"/>
          </w:tcPr>
          <w:p w:rsidR="000818C1" w:rsidRPr="006B4A6B" w:rsidRDefault="000818C1" w:rsidP="00FB70B9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4A6B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  <w:r w:rsidRPr="006B4A6B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6B4A6B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850" w:type="dxa"/>
          </w:tcPr>
          <w:p w:rsidR="000818C1" w:rsidRPr="006B4A6B" w:rsidRDefault="000818C1" w:rsidP="00FB70B9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4A6B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  <w:r w:rsidRPr="006B4A6B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6B4A6B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851" w:type="dxa"/>
          </w:tcPr>
          <w:p w:rsidR="000818C1" w:rsidRPr="006B4A6B" w:rsidRDefault="000818C1" w:rsidP="00FB70B9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4A6B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  <w:r w:rsidRPr="006B4A6B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6B4A6B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850" w:type="dxa"/>
          </w:tcPr>
          <w:p w:rsidR="000818C1" w:rsidRPr="006B4A6B" w:rsidRDefault="000818C1" w:rsidP="00FB70B9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4A6B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  <w:r w:rsidRPr="006B4A6B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6B4A6B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851" w:type="dxa"/>
          </w:tcPr>
          <w:p w:rsidR="000818C1" w:rsidRPr="006B4A6B" w:rsidRDefault="000818C1" w:rsidP="00FB70B9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4A6B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  <w:r w:rsidRPr="006B4A6B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6B4A6B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850" w:type="dxa"/>
          </w:tcPr>
          <w:p w:rsidR="000818C1" w:rsidRPr="006B4A6B" w:rsidRDefault="000818C1" w:rsidP="00FB70B9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4A6B"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  <w:r w:rsidRPr="006B4A6B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6B4A6B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992" w:type="dxa"/>
          </w:tcPr>
          <w:p w:rsidR="000818C1" w:rsidRPr="006B4A6B" w:rsidRDefault="000818C1" w:rsidP="00FB70B9">
            <w:pPr>
              <w:ind w:left="33" w:firstLine="0"/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  <w:r w:rsidRPr="006B4A6B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6B4A6B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993" w:type="dxa"/>
          </w:tcPr>
          <w:p w:rsidR="000818C1" w:rsidRPr="006B4A6B" w:rsidRDefault="000818C1" w:rsidP="00FB70B9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4A6B"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  <w:r w:rsidRPr="006B4A6B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6B4A6B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</w:tr>
      <w:tr w:rsidR="000818C1" w:rsidRPr="006B4A6B" w:rsidTr="00613FB2">
        <w:tc>
          <w:tcPr>
            <w:tcW w:w="2088" w:type="dxa"/>
            <w:vAlign w:val="center"/>
          </w:tcPr>
          <w:p w:rsidR="000818C1" w:rsidRPr="006B4A6B" w:rsidRDefault="000818C1" w:rsidP="00FB70B9">
            <w:pPr>
              <w:tabs>
                <w:tab w:val="left" w:pos="947"/>
              </w:tabs>
              <w:ind w:left="153" w:firstLine="27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B4A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วิชาบังคับ</w:t>
            </w:r>
          </w:p>
        </w:tc>
        <w:tc>
          <w:tcPr>
            <w:tcW w:w="714" w:type="dxa"/>
            <w:vAlign w:val="center"/>
          </w:tcPr>
          <w:p w:rsidR="000818C1" w:rsidRPr="00126FF0" w:rsidRDefault="000818C1" w:rsidP="00FB70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:rsidR="000818C1" w:rsidRPr="00126FF0" w:rsidRDefault="000818C1" w:rsidP="00FB70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:rsidR="000818C1" w:rsidRPr="00126FF0" w:rsidRDefault="000818C1" w:rsidP="00FB70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:rsidR="000818C1" w:rsidRPr="00126FF0" w:rsidRDefault="000818C1" w:rsidP="00FB70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:rsidR="000818C1" w:rsidRPr="00126FF0" w:rsidRDefault="000818C1" w:rsidP="00FB70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:rsidR="000818C1" w:rsidRPr="00126FF0" w:rsidRDefault="000818C1" w:rsidP="00FB70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:rsidR="000818C1" w:rsidRPr="00126FF0" w:rsidRDefault="000818C1" w:rsidP="00FB70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:rsidR="000818C1" w:rsidRPr="00126FF0" w:rsidRDefault="000818C1" w:rsidP="00FB70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:rsidR="000818C1" w:rsidRPr="00126FF0" w:rsidRDefault="000818C1" w:rsidP="00FB70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:rsidR="000818C1" w:rsidRPr="00126FF0" w:rsidRDefault="000818C1" w:rsidP="00FB70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:rsidR="000818C1" w:rsidRPr="00126FF0" w:rsidRDefault="000818C1" w:rsidP="00FB70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Align w:val="center"/>
          </w:tcPr>
          <w:p w:rsidR="000818C1" w:rsidRPr="00126FF0" w:rsidRDefault="000818C1" w:rsidP="00FB70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vAlign w:val="center"/>
          </w:tcPr>
          <w:p w:rsidR="000818C1" w:rsidRPr="00126FF0" w:rsidRDefault="000818C1" w:rsidP="00FB70B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818C1" w:rsidRPr="006B4A6B" w:rsidTr="00613FB2">
        <w:tc>
          <w:tcPr>
            <w:tcW w:w="2088" w:type="dxa"/>
            <w:vAlign w:val="center"/>
          </w:tcPr>
          <w:p w:rsidR="000818C1" w:rsidRPr="006B4A6B" w:rsidRDefault="000818C1" w:rsidP="00FB70B9">
            <w:pPr>
              <w:tabs>
                <w:tab w:val="left" w:pos="947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6B4A6B">
              <w:rPr>
                <w:rFonts w:ascii="TH SarabunPSK" w:hAnsi="TH SarabunPSK" w:cs="TH SarabunPSK"/>
                <w:sz w:val="28"/>
              </w:rPr>
              <w:t>0317511</w:t>
            </w:r>
            <w:r>
              <w:rPr>
                <w:rFonts w:ascii="TH SarabunPSK" w:hAnsi="TH SarabunPSK" w:cs="TH SarabunPSK"/>
                <w:sz w:val="28"/>
              </w:rPr>
              <w:tab/>
            </w:r>
            <w:r w:rsidRPr="006B4A6B">
              <w:rPr>
                <w:rFonts w:ascii="TH SarabunPSK" w:hAnsi="TH SarabunPSK" w:cs="TH SarabunPSK"/>
                <w:sz w:val="28"/>
                <w:cs/>
              </w:rPr>
              <w:t>เทคโนโลยีและสื่อสาร</w:t>
            </w:r>
            <w:r w:rsidRPr="006B4A6B">
              <w:rPr>
                <w:rFonts w:ascii="TH SarabunPSK" w:hAnsi="TH SarabunPSK" w:cs="TH SarabunPSK" w:hint="cs"/>
                <w:sz w:val="28"/>
                <w:cs/>
              </w:rPr>
              <w:t>เพื่อ</w:t>
            </w:r>
            <w:r w:rsidRPr="006B4A6B">
              <w:rPr>
                <w:rFonts w:ascii="TH SarabunPSK" w:hAnsi="TH SarabunPSK" w:cs="TH SarabunPSK"/>
                <w:sz w:val="28"/>
                <w:cs/>
              </w:rPr>
              <w:t>การศึกษา</w:t>
            </w:r>
          </w:p>
        </w:tc>
        <w:tc>
          <w:tcPr>
            <w:tcW w:w="714" w:type="dxa"/>
            <w:vAlign w:val="center"/>
          </w:tcPr>
          <w:p w:rsidR="000818C1" w:rsidRPr="00126FF0" w:rsidRDefault="000818C1" w:rsidP="00FB70B9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26FF0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0818C1" w:rsidRPr="00126FF0" w:rsidRDefault="000818C1" w:rsidP="00FB70B9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26FF0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67" w:type="dxa"/>
            <w:vAlign w:val="center"/>
          </w:tcPr>
          <w:p w:rsidR="000818C1" w:rsidRPr="00126FF0" w:rsidRDefault="000818C1" w:rsidP="00FB70B9">
            <w:pPr>
              <w:ind w:left="0" w:firstLine="0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:rsidR="000818C1" w:rsidRPr="00126FF0" w:rsidRDefault="000818C1" w:rsidP="00FB70B9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26FF0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850" w:type="dxa"/>
            <w:vAlign w:val="center"/>
          </w:tcPr>
          <w:p w:rsidR="000818C1" w:rsidRPr="00126FF0" w:rsidRDefault="000818C1" w:rsidP="00FB70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:rsidR="000818C1" w:rsidRPr="00126FF0" w:rsidRDefault="000818C1" w:rsidP="00FB70B9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26FF0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850" w:type="dxa"/>
            <w:vAlign w:val="center"/>
          </w:tcPr>
          <w:p w:rsidR="000818C1" w:rsidRPr="00126FF0" w:rsidRDefault="000818C1" w:rsidP="00FB70B9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26FF0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851" w:type="dxa"/>
            <w:vAlign w:val="center"/>
          </w:tcPr>
          <w:p w:rsidR="000818C1" w:rsidRPr="00126FF0" w:rsidRDefault="000818C1" w:rsidP="00FB70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:rsidR="000818C1" w:rsidRPr="00126FF0" w:rsidRDefault="000818C1" w:rsidP="00FB70B9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26FF0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851" w:type="dxa"/>
            <w:vAlign w:val="center"/>
          </w:tcPr>
          <w:p w:rsidR="000818C1" w:rsidRPr="00126FF0" w:rsidRDefault="000818C1" w:rsidP="00FB70B9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26FF0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850" w:type="dxa"/>
            <w:vAlign w:val="center"/>
          </w:tcPr>
          <w:p w:rsidR="000818C1" w:rsidRPr="00126FF0" w:rsidRDefault="000818C1" w:rsidP="00FB70B9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Align w:val="center"/>
          </w:tcPr>
          <w:p w:rsidR="000818C1" w:rsidRPr="00126FF0" w:rsidRDefault="005F2F40" w:rsidP="00FB70B9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26FF0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993" w:type="dxa"/>
            <w:vAlign w:val="center"/>
          </w:tcPr>
          <w:p w:rsidR="000818C1" w:rsidRPr="00126FF0" w:rsidRDefault="005F2F40" w:rsidP="00FB70B9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26FF0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</w:tr>
    </w:tbl>
    <w:p w:rsidR="000818C1" w:rsidRDefault="000818C1" w:rsidP="00580166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93403D" w:rsidRPr="00BE03DF" w:rsidRDefault="0093403D" w:rsidP="0093403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(นำข้อมูลจาก ข้อ 3 หมวดที่ 4 ในเล่ม มคอ.2)</w:t>
      </w:r>
    </w:p>
    <w:p w:rsidR="00DC6C77" w:rsidRPr="00BE03DF" w:rsidRDefault="00DC6C77" w:rsidP="00DC6C77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  <w:sectPr w:rsidR="00DC6C77" w:rsidRPr="00BE03DF" w:rsidSect="005C71E5">
          <w:pgSz w:w="16838" w:h="11906" w:orient="landscape"/>
          <w:pgMar w:top="1440" w:right="3371" w:bottom="1440" w:left="1440" w:header="709" w:footer="709" w:gutter="0"/>
          <w:pgNumType w:start="3"/>
          <w:cols w:space="708"/>
          <w:titlePg/>
          <w:docGrid w:linePitch="360"/>
        </w:sectPr>
      </w:pPr>
    </w:p>
    <w:tbl>
      <w:tblPr>
        <w:tblW w:w="10177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2"/>
        <w:gridCol w:w="3214"/>
        <w:gridCol w:w="3261"/>
        <w:gridCol w:w="3260"/>
      </w:tblGrid>
      <w:tr w:rsidR="00580166" w:rsidRPr="00BE03DF" w:rsidTr="00513226">
        <w:trPr>
          <w:trHeight w:val="454"/>
          <w:tblHeader/>
        </w:trPr>
        <w:tc>
          <w:tcPr>
            <w:tcW w:w="3656" w:type="dxa"/>
            <w:gridSpan w:val="2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ผลการเรียนรู้</w:t>
            </w:r>
          </w:p>
        </w:tc>
        <w:tc>
          <w:tcPr>
            <w:tcW w:w="3261" w:type="dxa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วิธีการสอน</w:t>
            </w:r>
          </w:p>
        </w:tc>
        <w:tc>
          <w:tcPr>
            <w:tcW w:w="3260" w:type="dxa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วิธีการประเมินผล</w:t>
            </w:r>
          </w:p>
        </w:tc>
      </w:tr>
      <w:tr w:rsidR="00580166" w:rsidRPr="00BE03DF" w:rsidTr="00513226">
        <w:trPr>
          <w:trHeight w:val="97"/>
        </w:trPr>
        <w:tc>
          <w:tcPr>
            <w:tcW w:w="3656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1. ด้านคุณธรรม จริยธรรม</w:t>
            </w:r>
          </w:p>
        </w:tc>
        <w:tc>
          <w:tcPr>
            <w:tcW w:w="3261" w:type="dxa"/>
            <w:tcBorders>
              <w:bottom w:val="single" w:sz="4" w:space="0" w:color="000000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F2F40" w:rsidRPr="00BE03DF" w:rsidTr="00513226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5F2F40" w:rsidRPr="00BE03DF" w:rsidRDefault="005F2F40" w:rsidP="00FB70B9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3214" w:type="dxa"/>
            <w:tcBorders>
              <w:left w:val="nil"/>
            </w:tcBorders>
          </w:tcPr>
          <w:p w:rsidR="005F2F40" w:rsidRPr="00513226" w:rsidRDefault="005F2F40" w:rsidP="00513226">
            <w:pPr>
              <w:tabs>
                <w:tab w:val="left" w:pos="488"/>
                <w:tab w:val="left" w:pos="743"/>
                <w:tab w:val="left" w:pos="1490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3226">
              <w:rPr>
                <w:rFonts w:ascii="TH SarabunPSK" w:hAnsi="TH SarabunPSK" w:cs="TH SarabunPSK" w:hint="cs"/>
                <w:sz w:val="32"/>
                <w:szCs w:val="32"/>
                <w:cs/>
              </w:rPr>
              <w:t>1.1</w:t>
            </w:r>
            <w:r w:rsidRPr="0051322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ตระหนักในคุณค่าและคุณธรรม จริยธรรม เสียสละ และซื่อสัตย์สุจริต มีจรรยาบรรณทางวิชาการและวิชาชีพ</w:t>
            </w:r>
          </w:p>
        </w:tc>
        <w:tc>
          <w:tcPr>
            <w:tcW w:w="3261" w:type="dxa"/>
            <w:vMerge w:val="restart"/>
            <w:tcBorders>
              <w:bottom w:val="nil"/>
            </w:tcBorders>
          </w:tcPr>
          <w:p w:rsidR="005F2F40" w:rsidRPr="00F11589" w:rsidRDefault="005F2F40" w:rsidP="009340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1)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  <w:t>สอดแทรก วัฒนธรรมองค์กร คุณธรรม จริยธรรม จรรยาบรรณวิชาชีพในการสอน</w:t>
            </w:r>
          </w:p>
          <w:p w:rsidR="005F2F40" w:rsidRDefault="005F2F40" w:rsidP="0093403D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2)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ปลูกฝังให้นิสิตมีระเบียบวินัย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  <w:t>และมีความรับผิดชอบ</w:t>
            </w: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ในการเรียน การทำงานที่มอบหมาย</w:t>
            </w:r>
          </w:p>
          <w:p w:rsidR="005F2F40" w:rsidRPr="00BE03DF" w:rsidRDefault="005F2F40" w:rsidP="0093403D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3)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ให้นิสิตทำเป็นกลุ่ม ฝึกการเป็นผู้นำ  ผู้ตาม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ที่ดี</w:t>
            </w:r>
          </w:p>
        </w:tc>
        <w:tc>
          <w:tcPr>
            <w:tcW w:w="3260" w:type="dxa"/>
            <w:vMerge w:val="restart"/>
            <w:tcBorders>
              <w:bottom w:val="nil"/>
            </w:tcBorders>
          </w:tcPr>
          <w:p w:rsidR="005F2F40" w:rsidRPr="00F11589" w:rsidRDefault="005F2F40" w:rsidP="0093403D">
            <w:pPr>
              <w:tabs>
                <w:tab w:val="left" w:pos="1200"/>
                <w:tab w:val="left" w:pos="1436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ประเมินจากการตรงต่อเวลาในการเข้าชั้นเรียน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การส่งงาน และการเข้าร่วมกิจกรรมต่าง ๆ</w:t>
            </w:r>
          </w:p>
          <w:p w:rsidR="005F2F40" w:rsidRPr="00BE03DF" w:rsidRDefault="005F2F40" w:rsidP="00884843">
            <w:pPr>
              <w:ind w:left="0" w:firstLine="0"/>
              <w:jc w:val="left"/>
              <w:rPr>
                <w:rFonts w:ascii="TH SarabunPSK" w:hAnsi="TH SarabunPSK" w:cs="TH SarabunPSK"/>
                <w:shd w:val="clear" w:color="auto" w:fill="FFFF00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ความมีวินัยและความ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เสียสละ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การแสดงภาวะผู้นำ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ผู้ตามที่ดี</w:t>
            </w:r>
          </w:p>
        </w:tc>
      </w:tr>
      <w:tr w:rsidR="005F2F40" w:rsidRPr="00BE03DF" w:rsidTr="00513226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5F2F40" w:rsidRPr="00BE03DF" w:rsidRDefault="005F2F40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214" w:type="dxa"/>
            <w:tcBorders>
              <w:left w:val="nil"/>
            </w:tcBorders>
          </w:tcPr>
          <w:p w:rsidR="005F2F40" w:rsidRPr="00513226" w:rsidRDefault="005F2F40" w:rsidP="00513226">
            <w:pPr>
              <w:tabs>
                <w:tab w:val="left" w:pos="466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5AC2">
              <w:rPr>
                <w:rFonts w:ascii="TH SarabunPSK" w:hAnsi="TH SarabunPSK" w:cs="TH SarabunPSK"/>
                <w:sz w:val="32"/>
                <w:szCs w:val="32"/>
                <w:cs/>
              </w:rPr>
              <w:t>1.2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F5AC2">
              <w:rPr>
                <w:rFonts w:ascii="TH SarabunPSK" w:hAnsi="TH SarabunPSK" w:cs="TH SarabunPSK"/>
                <w:sz w:val="32"/>
                <w:szCs w:val="32"/>
                <w:cs/>
              </w:rPr>
              <w:t>มีวินัย ตรงต่อเวลา รับผิดชอบต่อตนเองและสังคม เคารพระเบียบข้อบังคับขององค์กรและสังคม  มีคุณลักษณะความเป็นนักเทคโนโลยีและสื่อสารการศึกษา</w:t>
            </w:r>
          </w:p>
        </w:tc>
        <w:tc>
          <w:tcPr>
            <w:tcW w:w="3261" w:type="dxa"/>
            <w:vMerge/>
            <w:tcBorders>
              <w:bottom w:val="nil"/>
            </w:tcBorders>
          </w:tcPr>
          <w:p w:rsidR="005F2F40" w:rsidRDefault="005F2F40" w:rsidP="009340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  <w:tcBorders>
              <w:bottom w:val="nil"/>
            </w:tcBorders>
          </w:tcPr>
          <w:p w:rsidR="005F2F40" w:rsidRDefault="005F2F40" w:rsidP="0093403D">
            <w:pPr>
              <w:tabs>
                <w:tab w:val="left" w:pos="1200"/>
                <w:tab w:val="left" w:pos="1436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2F40" w:rsidRPr="00BE03DF" w:rsidTr="00513226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5F2F40" w:rsidRPr="00BE03DF" w:rsidRDefault="005F2F40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cs/>
                <w:lang w:val="en-AU"/>
              </w:rPr>
            </w:pPr>
          </w:p>
        </w:tc>
        <w:tc>
          <w:tcPr>
            <w:tcW w:w="3214" w:type="dxa"/>
            <w:tcBorders>
              <w:left w:val="nil"/>
            </w:tcBorders>
          </w:tcPr>
          <w:p w:rsidR="005F2F40" w:rsidRPr="00341FCB" w:rsidRDefault="005F2F40" w:rsidP="00513226">
            <w:pPr>
              <w:tabs>
                <w:tab w:val="left" w:pos="466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5AC2">
              <w:rPr>
                <w:rFonts w:ascii="TH SarabunPSK" w:hAnsi="TH SarabunPSK" w:cs="TH SarabunPSK"/>
                <w:sz w:val="32"/>
                <w:szCs w:val="32"/>
                <w:cs/>
              </w:rPr>
              <w:t>1.3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6F5AC2">
              <w:rPr>
                <w:rFonts w:ascii="TH SarabunPSK" w:hAnsi="TH SarabunPSK" w:cs="TH SarabunPSK"/>
                <w:sz w:val="32"/>
                <w:szCs w:val="32"/>
                <w:cs/>
              </w:rPr>
              <w:t>มีภาวะผู้นำและผู้ตาม เคารพสิทธิและรับฟังความคิดเห็นของผู้อื่น รวมทั้งเคารพในคุณค่าและศักดิ์ศรีความเป็นมนุษย์ถูกต้อง</w:t>
            </w:r>
          </w:p>
        </w:tc>
        <w:tc>
          <w:tcPr>
            <w:tcW w:w="3261" w:type="dxa"/>
            <w:vMerge/>
            <w:tcBorders>
              <w:bottom w:val="nil"/>
            </w:tcBorders>
          </w:tcPr>
          <w:p w:rsidR="005F2F40" w:rsidRPr="00BE03DF" w:rsidRDefault="005F2F40" w:rsidP="00580166">
            <w:pPr>
              <w:ind w:left="0" w:firstLine="0"/>
              <w:jc w:val="left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  <w:tcBorders>
              <w:bottom w:val="nil"/>
            </w:tcBorders>
          </w:tcPr>
          <w:p w:rsidR="005F2F40" w:rsidRPr="00BE03DF" w:rsidRDefault="005F2F40" w:rsidP="00580166">
            <w:pPr>
              <w:ind w:left="0" w:firstLine="0"/>
              <w:jc w:val="left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</w:tr>
      <w:tr w:rsidR="005F2F40" w:rsidRPr="00BE03DF" w:rsidTr="00513226">
        <w:trPr>
          <w:trHeight w:val="97"/>
        </w:trPr>
        <w:tc>
          <w:tcPr>
            <w:tcW w:w="3656" w:type="dxa"/>
            <w:gridSpan w:val="2"/>
          </w:tcPr>
          <w:p w:rsidR="005F2F40" w:rsidRPr="00BE03DF" w:rsidRDefault="005F2F40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2. ด้านความรู้</w:t>
            </w:r>
          </w:p>
        </w:tc>
        <w:tc>
          <w:tcPr>
            <w:tcW w:w="3261" w:type="dxa"/>
          </w:tcPr>
          <w:p w:rsidR="005F2F40" w:rsidRPr="00BE03DF" w:rsidRDefault="005F2F40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260" w:type="dxa"/>
          </w:tcPr>
          <w:p w:rsidR="005F2F40" w:rsidRPr="00BE03DF" w:rsidRDefault="005F2F40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F2F40" w:rsidRPr="00BE03DF" w:rsidTr="00513226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5F2F40" w:rsidRPr="00BE03DF" w:rsidRDefault="005F2F40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214" w:type="dxa"/>
            <w:tcBorders>
              <w:left w:val="nil"/>
            </w:tcBorders>
          </w:tcPr>
          <w:p w:rsidR="005F2F40" w:rsidRPr="00513226" w:rsidRDefault="005F2F40" w:rsidP="00D45C38">
            <w:pPr>
              <w:tabs>
                <w:tab w:val="left" w:pos="466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5A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อธิบายความรู้ หลักการทางทฤษฎีด้านเทคโนโลยีและสื่อสารการศึกษา </w:t>
            </w:r>
          </w:p>
        </w:tc>
        <w:tc>
          <w:tcPr>
            <w:tcW w:w="3261" w:type="dxa"/>
            <w:vMerge w:val="restart"/>
          </w:tcPr>
          <w:p w:rsidR="005F2F40" w:rsidRDefault="005F2F40" w:rsidP="00774C5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จัดการเรียนการสอน แบบ 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Active Learning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เน้นผู้เรียนเป็นสำคัญ คำนึงถึงความแตกต่างระหว่างบุคคล ให้ผู้เรียนมีส่วนร่วมในกิจกรรมการเรียนการสอน </w:t>
            </w:r>
          </w:p>
          <w:p w:rsidR="005F2F40" w:rsidRDefault="005F2F40" w:rsidP="00774C5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จัดบรรยายพิเศษโดยวิทยากรภายนอกที่มีความเชี่ยวชาญ</w:t>
            </w:r>
          </w:p>
          <w:p w:rsidR="005F2F40" w:rsidRDefault="005F2F40" w:rsidP="00774C5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3)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เรียนรู้จากสถานการณ์จริง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โดยการศึกษาดูงาน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ด้านเทคโนโลยีและสื่อสารการศึกษา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:rsidR="005F2F40" w:rsidRPr="00BE03DF" w:rsidRDefault="005F2F40" w:rsidP="00774C5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4)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บูรณาการความรู้กับศาสตร์อื่น ๆ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การบูรณาการการเรียนการสอนกับการวิจัย</w:t>
            </w:r>
          </w:p>
        </w:tc>
        <w:tc>
          <w:tcPr>
            <w:tcW w:w="3260" w:type="dxa"/>
            <w:vMerge w:val="restart"/>
          </w:tcPr>
          <w:p w:rsidR="005F2F40" w:rsidRPr="00774C58" w:rsidRDefault="005F2F40" w:rsidP="00774C58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Pr="00774C5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การทดสอบย่อย</w:t>
            </w:r>
          </w:p>
          <w:p w:rsidR="005F2F40" w:rsidRPr="00774C58" w:rsidRDefault="005F2F40" w:rsidP="00774C58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 w:rsidRPr="00774C5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การสอบกลางภาคเรียนและปลายภาคเรียน</w:t>
            </w:r>
          </w:p>
          <w:p w:rsidR="005F2F40" w:rsidRPr="00774C58" w:rsidRDefault="005F2F40" w:rsidP="00774C58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3) </w:t>
            </w:r>
            <w:r w:rsidRPr="00774C5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การรายงาน/แผนงาน/โครงการ</w:t>
            </w:r>
          </w:p>
          <w:p w:rsidR="005F2F40" w:rsidRPr="00774C58" w:rsidRDefault="005F2F40" w:rsidP="00774C58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4) </w:t>
            </w:r>
            <w:r w:rsidRPr="00774C5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การนำเสนอผลงาน</w:t>
            </w:r>
          </w:p>
          <w:p w:rsidR="005F2F40" w:rsidRPr="00774C58" w:rsidRDefault="005F2F40" w:rsidP="00774C5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F2F40" w:rsidRPr="00BE03DF" w:rsidTr="00513226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5F2F40" w:rsidRPr="00BE03DF" w:rsidRDefault="005F2F40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</w:p>
        </w:tc>
        <w:tc>
          <w:tcPr>
            <w:tcW w:w="3214" w:type="dxa"/>
            <w:tcBorders>
              <w:left w:val="nil"/>
            </w:tcBorders>
          </w:tcPr>
          <w:p w:rsidR="005F2F40" w:rsidRPr="00BE03DF" w:rsidRDefault="005F2F40" w:rsidP="00AA45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  <w:r w:rsidR="00D45C38">
              <w:rPr>
                <w:rFonts w:ascii="TH SarabunPSK" w:hAnsi="TH SarabunPSK" w:cs="TH SarabunPSK" w:hint="cs"/>
                <w:sz w:val="32"/>
                <w:szCs w:val="32"/>
                <w:cs/>
              </w:rPr>
              <w:t> </w:t>
            </w:r>
            <w:r w:rsidR="00D45C38" w:rsidRPr="00F11589">
              <w:rPr>
                <w:rFonts w:ascii="TH SarabunPSK" w:hAnsi="TH SarabunPSK" w:cs="TH SarabunPSK"/>
                <w:sz w:val="24"/>
                <w:szCs w:val="32"/>
                <w:cs/>
              </w:rPr>
              <w:t>การประยุกต์ความรู้ทางทฤษฎีและผลการวิจัยมาใช้ในการ</w:t>
            </w:r>
            <w:r w:rsidR="00D45C38">
              <w:rPr>
                <w:rFonts w:ascii="TH SarabunPSK" w:hAnsi="TH SarabunPSK" w:cs="TH SarabunPSK"/>
                <w:sz w:val="24"/>
                <w:szCs w:val="32"/>
                <w:cs/>
              </w:rPr>
              <w:t>ออกแบบ</w:t>
            </w:r>
            <w:r w:rsidR="00D45C38" w:rsidRPr="00F11589">
              <w:rPr>
                <w:rFonts w:ascii="TH SarabunPSK" w:hAnsi="TH SarabunPSK" w:cs="TH SarabunPSK"/>
                <w:sz w:val="24"/>
                <w:szCs w:val="32"/>
                <w:cs/>
              </w:rPr>
              <w:t>พัฒนาและผลิตสื่อทางเทคโนโลยีและสื่อสารการศึกษา</w:t>
            </w:r>
          </w:p>
        </w:tc>
        <w:tc>
          <w:tcPr>
            <w:tcW w:w="3261" w:type="dxa"/>
            <w:vMerge/>
          </w:tcPr>
          <w:p w:rsidR="005F2F40" w:rsidRPr="00BE03DF" w:rsidRDefault="005F2F40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</w:tcPr>
          <w:p w:rsidR="005F2F40" w:rsidRPr="00BE03DF" w:rsidRDefault="005F2F40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2F40" w:rsidRPr="00BE03DF" w:rsidTr="00513226">
        <w:trPr>
          <w:trHeight w:val="97"/>
        </w:trPr>
        <w:tc>
          <w:tcPr>
            <w:tcW w:w="3656" w:type="dxa"/>
            <w:gridSpan w:val="2"/>
          </w:tcPr>
          <w:p w:rsidR="005F2F40" w:rsidRPr="00BE03DF" w:rsidRDefault="005F2F40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3. ด้านทักษะทางปัญญา</w:t>
            </w:r>
          </w:p>
        </w:tc>
        <w:tc>
          <w:tcPr>
            <w:tcW w:w="3261" w:type="dxa"/>
          </w:tcPr>
          <w:p w:rsidR="005F2F40" w:rsidRPr="00BE03DF" w:rsidRDefault="005F2F40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260" w:type="dxa"/>
          </w:tcPr>
          <w:p w:rsidR="005F2F40" w:rsidRPr="00BE03DF" w:rsidRDefault="005F2F40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F2F40" w:rsidRPr="00BE03DF" w:rsidTr="00513226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5F2F40" w:rsidRPr="00BE03DF" w:rsidRDefault="005F2F40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214" w:type="dxa"/>
            <w:tcBorders>
              <w:left w:val="nil"/>
            </w:tcBorders>
          </w:tcPr>
          <w:p w:rsidR="005F2F40" w:rsidRPr="00513226" w:rsidRDefault="005F2F40" w:rsidP="00513226">
            <w:pPr>
              <w:tabs>
                <w:tab w:val="left" w:pos="466"/>
                <w:tab w:val="left" w:pos="743"/>
                <w:tab w:val="left" w:pos="1800"/>
              </w:tabs>
              <w:spacing w:line="228" w:lineRule="auto"/>
              <w:ind w:left="-12" w:firstLine="1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คิดอย่างมีวิจารณญาณ </w:t>
            </w:r>
            <w:r w:rsidRPr="006F5A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และคิดเชิงระบบ เกี่ยวกับสภาพปัญหาการใช้เทคโนโลยีสารสนเทศ </w:t>
            </w:r>
          </w:p>
        </w:tc>
        <w:tc>
          <w:tcPr>
            <w:tcW w:w="3261" w:type="dxa"/>
            <w:vMerge w:val="restart"/>
          </w:tcPr>
          <w:p w:rsidR="005F2F40" w:rsidRDefault="005F2F40" w:rsidP="00343293">
            <w:pPr>
              <w:tabs>
                <w:tab w:val="left" w:pos="1800"/>
              </w:tabs>
              <w:ind w:left="0" w:right="-329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43293"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 w:rsidRPr="0034329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จัดกระบวนการเรียนการสอนที่ฝึกทักษะการคิด ทั้งในระดับบุคคลและ</w:t>
            </w:r>
          </w:p>
          <w:p w:rsidR="005F2F40" w:rsidRDefault="005F2F40" w:rsidP="00884843">
            <w:pPr>
              <w:tabs>
                <w:tab w:val="left" w:pos="1800"/>
              </w:tabs>
              <w:ind w:left="0" w:right="-329" w:firstLine="0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4329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กลุ่ม เช่น สะท้อนคิด อภิปรายกลุ่ม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</w:p>
          <w:p w:rsidR="005F2F40" w:rsidRPr="00343293" w:rsidRDefault="005F2F40" w:rsidP="00884843">
            <w:pPr>
              <w:tabs>
                <w:tab w:val="left" w:pos="1800"/>
              </w:tabs>
              <w:ind w:left="0" w:right="-329" w:firstLine="0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4329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การทำกรณีศึกษา การจัดทำโครงการ </w:t>
            </w:r>
          </w:p>
          <w:p w:rsidR="005F2F40" w:rsidRPr="00343293" w:rsidRDefault="005F2F40" w:rsidP="00343293">
            <w:pPr>
              <w:tabs>
                <w:tab w:val="left" w:pos="1800"/>
              </w:tabs>
              <w:ind w:left="-9" w:firstLine="9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4329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2) จัดกิจกรรมให้นิสิตมีโอกาสปฏิบัติงานจริง</w:t>
            </w:r>
          </w:p>
          <w:p w:rsidR="005F2F40" w:rsidRPr="00BE03DF" w:rsidRDefault="005F2F40" w:rsidP="00343293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260" w:type="dxa"/>
            <w:vMerge w:val="restart"/>
          </w:tcPr>
          <w:p w:rsidR="005F2F40" w:rsidRPr="00BE03DF" w:rsidRDefault="005F2F40" w:rsidP="00252A7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ประเมินจากรายงาน  การนำเสนอผลงาน  การเรียนรู้ในสถานการณ์จริง  และการแก้ปัญหาอย่างสร้างสรรค์</w:t>
            </w:r>
          </w:p>
        </w:tc>
      </w:tr>
      <w:tr w:rsidR="005F2F40" w:rsidRPr="00BE03DF" w:rsidTr="00513226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5F2F40" w:rsidRPr="00BE03DF" w:rsidRDefault="005F2F40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3214" w:type="dxa"/>
            <w:tcBorders>
              <w:left w:val="nil"/>
            </w:tcBorders>
          </w:tcPr>
          <w:p w:rsidR="005F2F40" w:rsidRPr="00513226" w:rsidRDefault="005F2F40" w:rsidP="00513226">
            <w:pPr>
              <w:tabs>
                <w:tab w:val="left" w:pos="466"/>
                <w:tab w:val="left" w:pos="743"/>
                <w:tab w:val="left" w:pos="1800"/>
              </w:tabs>
              <w:spacing w:line="228" w:lineRule="auto"/>
              <w:ind w:left="-12" w:firstLine="12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5AC2">
              <w:rPr>
                <w:rFonts w:ascii="TH SarabunPSK" w:hAnsi="TH SarabunPSK" w:cs="TH SarabunPSK"/>
                <w:sz w:val="32"/>
                <w:szCs w:val="32"/>
                <w:cs/>
              </w:rPr>
              <w:t>คิดวิเคราะห์ สังเคราะห์ และประยุกต์ความรู้และทักษะที่เกี่ยวข้องกับเทคโนโลยีและสื่อสารการศึกษาให้สอดคล้องกับปัญหาหรือการพัฒนาท้องถิ่น</w:t>
            </w:r>
          </w:p>
        </w:tc>
        <w:tc>
          <w:tcPr>
            <w:tcW w:w="3261" w:type="dxa"/>
            <w:vMerge/>
          </w:tcPr>
          <w:p w:rsidR="005F2F40" w:rsidRPr="00BE03DF" w:rsidRDefault="005F2F40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5F2F40" w:rsidRPr="00BE03DF" w:rsidRDefault="005F2F40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2F40" w:rsidRPr="00BE03DF" w:rsidTr="00513226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5F2F40" w:rsidRPr="005F2F40" w:rsidRDefault="005F2F40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</w:rPr>
            </w:pPr>
          </w:p>
        </w:tc>
        <w:tc>
          <w:tcPr>
            <w:tcW w:w="3214" w:type="dxa"/>
            <w:tcBorders>
              <w:left w:val="nil"/>
            </w:tcBorders>
          </w:tcPr>
          <w:p w:rsidR="005F2F40" w:rsidRPr="00513226" w:rsidRDefault="005F2F40" w:rsidP="00513226">
            <w:pPr>
              <w:tabs>
                <w:tab w:val="left" w:pos="466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3.3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F5AC2">
              <w:rPr>
                <w:rFonts w:ascii="TH SarabunPSK" w:hAnsi="TH SarabunPSK" w:cs="TH SarabunPSK"/>
                <w:sz w:val="32"/>
                <w:szCs w:val="32"/>
                <w:cs/>
              </w:rPr>
              <w:t>คิดแก้ปัญหาและออกแบบ</w:t>
            </w:r>
            <w:r w:rsidRPr="006F5AC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สร้างสรรค์นวัตกรรมที่เกี่ยวข้องกับเทคโนโลยีและสื่อสารการศึกษ</w:t>
            </w:r>
            <w:r w:rsidRPr="00CD4DF8">
              <w:rPr>
                <w:rFonts w:ascii="TH SarabunPSK" w:hAnsi="TH SarabunPSK" w:cs="TH SarabunPSK"/>
                <w:sz w:val="32"/>
                <w:szCs w:val="32"/>
                <w:cs/>
              </w:rPr>
              <w:t>า</w:t>
            </w:r>
          </w:p>
        </w:tc>
        <w:tc>
          <w:tcPr>
            <w:tcW w:w="3261" w:type="dxa"/>
            <w:vMerge/>
          </w:tcPr>
          <w:p w:rsidR="005F2F40" w:rsidRPr="00BE03DF" w:rsidRDefault="005F2F40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5F2F40" w:rsidRPr="00BE03DF" w:rsidRDefault="005F2F40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2F40" w:rsidRPr="00BE03DF" w:rsidTr="00513226">
        <w:trPr>
          <w:trHeight w:val="97"/>
        </w:trPr>
        <w:tc>
          <w:tcPr>
            <w:tcW w:w="3656" w:type="dxa"/>
            <w:gridSpan w:val="2"/>
          </w:tcPr>
          <w:p w:rsidR="005F2F40" w:rsidRPr="00BE03DF" w:rsidRDefault="005F2F40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4. ทักษะความสัมพันธ์ระหว่างบุคคลและความรับผิดชอบ</w:t>
            </w:r>
          </w:p>
        </w:tc>
        <w:tc>
          <w:tcPr>
            <w:tcW w:w="3261" w:type="dxa"/>
          </w:tcPr>
          <w:p w:rsidR="005F2F40" w:rsidRPr="00BE03DF" w:rsidRDefault="005F2F40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260" w:type="dxa"/>
          </w:tcPr>
          <w:p w:rsidR="005F2F40" w:rsidRPr="00BE03DF" w:rsidRDefault="005F2F40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F2F40" w:rsidRPr="00BE03DF" w:rsidTr="00513226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5F2F40" w:rsidRPr="00BE03DF" w:rsidRDefault="005F2F40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3214" w:type="dxa"/>
            <w:tcBorders>
              <w:left w:val="nil"/>
            </w:tcBorders>
          </w:tcPr>
          <w:p w:rsidR="005F2F40" w:rsidRPr="00513226" w:rsidRDefault="005F2F40" w:rsidP="00513226">
            <w:pPr>
              <w:tabs>
                <w:tab w:val="left" w:pos="466"/>
                <w:tab w:val="left" w:pos="743"/>
                <w:tab w:val="left" w:pos="1800"/>
              </w:tabs>
              <w:spacing w:line="228" w:lineRule="auto"/>
              <w:ind w:left="-12" w:firstLine="12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5AC2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6F5AC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F5AC2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F5AC2">
              <w:rPr>
                <w:rFonts w:ascii="TH SarabunPSK" w:hAnsi="TH SarabunPSK" w:cs="TH SarabunPSK"/>
                <w:sz w:val="32"/>
                <w:szCs w:val="32"/>
                <w:cs/>
              </w:rPr>
              <w:t>มีสัมพันธภาพที่ดีระหว่างบุคคล สามารถปรับตัวทำงานร่วมกับผู้อื่นทั้งในฐานะผู้นำและสมาชิกกลุ่มยอมรับฟังความคิดเห็นของผู้อื่น</w:t>
            </w:r>
          </w:p>
        </w:tc>
        <w:tc>
          <w:tcPr>
            <w:tcW w:w="3261" w:type="dxa"/>
            <w:vMerge w:val="restart"/>
          </w:tcPr>
          <w:p w:rsidR="005F2F40" w:rsidRDefault="005F2F40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จัดกิจกรรมการเรียนการสอน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โดยการ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ทำกิจกรรมกลุ่มในลักษณะต่างๆ ที่ต้องมีปฏิสัมพันธ์ระหว่างบุคคลทั้งในชั้นเรียนและนอกชั้นเรียน</w:t>
            </w:r>
            <w:r w:rsidRPr="00F1158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5F2F40" w:rsidRDefault="005F2F40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24"/>
                <w:szCs w:val="32"/>
                <w:shd w:val="clear" w:color="auto" w:fill="FFFF00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จัดประสบการณ์การเรียนรู้ภาคปฏิบัติที่ต้องร่วมกันคิด ร่วมกันทำ</w:t>
            </w:r>
          </w:p>
          <w:p w:rsidR="005F2F40" w:rsidRPr="003C698A" w:rsidRDefault="005F2F40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24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260" w:type="dxa"/>
            <w:vMerge w:val="restart"/>
          </w:tcPr>
          <w:p w:rsidR="005F2F40" w:rsidRDefault="005F2F40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1)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ประเมินจากความรับผิดชอบในการปฏิบัติกิจกรรมในชั้นเรียน นอกชั้นเรียน </w:t>
            </w:r>
          </w:p>
          <w:p w:rsidR="005F2F40" w:rsidRDefault="005F2F40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2)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ประเมินจากผลการทำกิจกรรมกลุ่ม และการทำรายงาน</w:t>
            </w:r>
            <w:r w:rsidRPr="00F1158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ทั้งผู้สอนและเพื่อร่วมชั้นเรียน</w:t>
            </w:r>
          </w:p>
          <w:p w:rsidR="005F2F40" w:rsidRDefault="005F2F40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F2F40" w:rsidRPr="002326F8" w:rsidRDefault="005F2F40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2F40" w:rsidRPr="00BE03DF" w:rsidTr="00513226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5F2F40" w:rsidRPr="00BE03DF" w:rsidRDefault="005F2F40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214" w:type="dxa"/>
            <w:tcBorders>
              <w:left w:val="nil"/>
            </w:tcBorders>
          </w:tcPr>
          <w:p w:rsidR="005F2F40" w:rsidRPr="00513226" w:rsidRDefault="005F2F40" w:rsidP="00513226">
            <w:pPr>
              <w:tabs>
                <w:tab w:val="left" w:pos="466"/>
                <w:tab w:val="left" w:pos="743"/>
                <w:tab w:val="left" w:pos="1800"/>
              </w:tabs>
              <w:spacing w:line="228" w:lineRule="auto"/>
              <w:ind w:left="-12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5AC2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6F5AC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F5AC2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F5AC2">
              <w:rPr>
                <w:rFonts w:ascii="TH SarabunPSK" w:hAnsi="TH SarabunPSK" w:cs="TH SarabunPSK"/>
                <w:sz w:val="32"/>
                <w:szCs w:val="32"/>
                <w:cs/>
              </w:rPr>
              <w:t>รับผิดชอบในงานที่ได้รับมอบหมาย การพัฒนาการเรียนรู้ทั้งของตนเองและทางวิชาชีพอย่างต่อเนื่อง</w:t>
            </w:r>
          </w:p>
        </w:tc>
        <w:tc>
          <w:tcPr>
            <w:tcW w:w="3261" w:type="dxa"/>
            <w:vMerge/>
          </w:tcPr>
          <w:p w:rsidR="005F2F40" w:rsidRPr="00BE03DF" w:rsidRDefault="005F2F40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</w:tcPr>
          <w:p w:rsidR="005F2F40" w:rsidRPr="00BE03DF" w:rsidRDefault="005F2F40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5F2F40" w:rsidRPr="00BE03DF" w:rsidTr="00513226">
        <w:trPr>
          <w:trHeight w:val="97"/>
        </w:trPr>
        <w:tc>
          <w:tcPr>
            <w:tcW w:w="3656" w:type="dxa"/>
            <w:gridSpan w:val="2"/>
            <w:tcBorders>
              <w:top w:val="single" w:sz="4" w:space="0" w:color="auto"/>
            </w:tcBorders>
          </w:tcPr>
          <w:p w:rsidR="005F2F40" w:rsidRPr="00BE03DF" w:rsidRDefault="005F2F40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5. ด้านทักษะการวิเคราะห์เชิงตัวเลข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  <w:t xml:space="preserve">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การสื่อสาร และการใช้เทคโนโลยีสารสนเทศ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5F2F40" w:rsidRPr="00BE03DF" w:rsidRDefault="005F2F40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F2F40" w:rsidRPr="00BE03DF" w:rsidRDefault="005F2F40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F2F40" w:rsidRPr="00BE03DF" w:rsidTr="00513226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5F2F40" w:rsidRPr="00BE03DF" w:rsidRDefault="005F2F40" w:rsidP="0015227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3214" w:type="dxa"/>
            <w:tcBorders>
              <w:left w:val="nil"/>
            </w:tcBorders>
          </w:tcPr>
          <w:p w:rsidR="005F2F40" w:rsidRPr="00513226" w:rsidRDefault="005F2F40" w:rsidP="00513226">
            <w:pPr>
              <w:tabs>
                <w:tab w:val="left" w:pos="466"/>
                <w:tab w:val="left" w:pos="743"/>
                <w:tab w:val="left" w:pos="1800"/>
              </w:tabs>
              <w:spacing w:line="228" w:lineRule="auto"/>
              <w:ind w:left="0" w:hanging="12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5AC2">
              <w:rPr>
                <w:rFonts w:ascii="TH SarabunPSK" w:hAnsi="TH SarabunPSK" w:cs="TH SarabunPSK"/>
                <w:sz w:val="32"/>
                <w:szCs w:val="32"/>
                <w:cs/>
              </w:rPr>
              <w:t>5.1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6F5AC2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สามารถใช้เทคนิคทางสถิติและคณิตศาสตร์ เพื่อการศึกษาค้นคว้าอิสระและวิจัย ได้อย่างมีประสิทธิภาพ</w:t>
            </w:r>
          </w:p>
        </w:tc>
        <w:tc>
          <w:tcPr>
            <w:tcW w:w="3261" w:type="dxa"/>
            <w:vMerge w:val="restart"/>
          </w:tcPr>
          <w:p w:rsidR="005F2F40" w:rsidRDefault="005F2F40" w:rsidP="00B50E91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จัดกิจกรรมการเรียนการสอน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ให้มี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การฝึกทักษะการสื่อสารทั้งการฟัง  การพูด  การอ่าน การเขียน ระหว่างผู้เรียน ผู้สอน และผู้เกี่ยวข้องอื่นๆ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:rsidR="005F2F40" w:rsidRDefault="005F2F40" w:rsidP="00B50E91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จัดประสบการณ์การเรียนรู้ที่ส่งเสริมให้ผู้เรียนเลือกใช้เทคโนโลยีสารสนเทศ และการสื่อสารที่หลากหลาย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  <w:p w:rsidR="005F2F40" w:rsidRPr="00BE03DF" w:rsidRDefault="005F2F40" w:rsidP="00B50E91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3)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ใช้เทคโนโลยีสารสนเทศทางคณิตศาสตร์และสถิติ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เพื่อการศึกษาค้นคว้าทางวิชาการ</w:t>
            </w:r>
          </w:p>
        </w:tc>
        <w:tc>
          <w:tcPr>
            <w:tcW w:w="3260" w:type="dxa"/>
            <w:vMerge w:val="restart"/>
          </w:tcPr>
          <w:p w:rsidR="005F2F40" w:rsidRPr="00E278E6" w:rsidRDefault="005F2F40" w:rsidP="00B50E91">
            <w:pPr>
              <w:pStyle w:val="a5"/>
              <w:tabs>
                <w:tab w:val="num" w:pos="161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1)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 w:rsidRPr="00E278E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ทักษะการฟัง พูด อ่าน เข</w:t>
            </w:r>
            <w:r w:rsidRPr="00E278E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ี</w:t>
            </w:r>
            <w:r w:rsidRPr="00E278E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ยน  ในการนำเสนอผลงาน  </w:t>
            </w:r>
          </w:p>
          <w:p w:rsidR="005F2F40" w:rsidRPr="00E278E6" w:rsidRDefault="005F2F40" w:rsidP="00B50E91">
            <w:pPr>
              <w:pStyle w:val="a5"/>
              <w:tabs>
                <w:tab w:val="num" w:pos="161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278E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 w:rsidRPr="00E278E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การนำเสนอรายงานโดยใช้เทคโนโลยีสารสนเทศ </w:t>
            </w:r>
          </w:p>
          <w:p w:rsidR="005F2F40" w:rsidRPr="00E278E6" w:rsidRDefault="005F2F40" w:rsidP="00B50E91">
            <w:pPr>
              <w:pStyle w:val="a5"/>
              <w:tabs>
                <w:tab w:val="num" w:pos="161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278E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3) </w:t>
            </w:r>
            <w:r w:rsidRPr="00E278E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การใช้เทคโนโลยีสารสนเทศในการผลิตและเผยแพร่ผลงานได้อย่างเหมาะสม</w:t>
            </w:r>
          </w:p>
          <w:p w:rsidR="005F2F40" w:rsidRPr="00BE03DF" w:rsidRDefault="005F2F40" w:rsidP="00B50E91">
            <w:pPr>
              <w:ind w:left="0" w:firstLine="0"/>
              <w:jc w:val="righ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F2F40" w:rsidRPr="00BE03DF" w:rsidTr="00513226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5F2F40" w:rsidRPr="00BE03DF" w:rsidRDefault="005F2F40" w:rsidP="0015227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214" w:type="dxa"/>
            <w:tcBorders>
              <w:left w:val="nil"/>
            </w:tcBorders>
          </w:tcPr>
          <w:p w:rsidR="005F2F40" w:rsidRPr="00513226" w:rsidRDefault="005F2F40" w:rsidP="00513226">
            <w:pPr>
              <w:tabs>
                <w:tab w:val="left" w:pos="466"/>
                <w:tab w:val="left" w:pos="743"/>
                <w:tab w:val="left" w:pos="1800"/>
              </w:tabs>
              <w:spacing w:line="228" w:lineRule="auto"/>
              <w:ind w:left="0" w:hanging="12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F5AC2">
              <w:rPr>
                <w:rFonts w:ascii="TH SarabunPSK" w:hAnsi="TH SarabunPSK" w:cs="TH SarabunPSK"/>
                <w:sz w:val="32"/>
                <w:szCs w:val="32"/>
                <w:cs/>
              </w:rPr>
              <w:t>5.2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6F5AC2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สามารถใช้ภาษาไทยและภาษาต่างประเทศในการสรุปประเด็นและการสื่อสารอย่างถูกต้องเหมาะสม โดยการพูดและการเขียน ทั้งในการสื่อสารทั่วไปและเชิงวิชาการ</w:t>
            </w:r>
          </w:p>
        </w:tc>
        <w:tc>
          <w:tcPr>
            <w:tcW w:w="3261" w:type="dxa"/>
            <w:vMerge/>
          </w:tcPr>
          <w:p w:rsidR="005F2F40" w:rsidRPr="00BE03DF" w:rsidRDefault="005F2F40" w:rsidP="00F466AD">
            <w:pPr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</w:tcPr>
          <w:p w:rsidR="005F2F40" w:rsidRPr="00BE03DF" w:rsidRDefault="005F2F40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5F2F40" w:rsidRPr="00BE03DF" w:rsidTr="00513226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5F2F40" w:rsidRPr="00BE03DF" w:rsidRDefault="005F2F40" w:rsidP="0015227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214" w:type="dxa"/>
            <w:tcBorders>
              <w:left w:val="nil"/>
            </w:tcBorders>
          </w:tcPr>
          <w:p w:rsidR="005F2F40" w:rsidRPr="00513226" w:rsidRDefault="005F2F40" w:rsidP="00513226">
            <w:pPr>
              <w:tabs>
                <w:tab w:val="left" w:pos="0"/>
                <w:tab w:val="left" w:pos="743"/>
                <w:tab w:val="left" w:pos="1800"/>
              </w:tabs>
              <w:spacing w:line="228" w:lineRule="auto"/>
              <w:ind w:left="0" w:hanging="12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B7A63">
              <w:rPr>
                <w:rFonts w:ascii="TH SarabunPSK" w:hAnsi="TH SarabunPSK" w:cs="TH SarabunPSK"/>
                <w:sz w:val="32"/>
                <w:szCs w:val="32"/>
                <w:cs/>
              </w:rPr>
              <w:t>5.3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F5AC2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สามารถใช้คอมพิวเตอร์ในการจัดการข้อมูล และใช้เทคโนโลยีสารสนเทศติดตามความก้าวหน้าทางวิชาการอย่างเหมาะสม รวมทั้งมีวิจารณญาณในการใช้เทคโนโลยีอย่างรู้เท่าทัน</w:t>
            </w:r>
          </w:p>
        </w:tc>
        <w:tc>
          <w:tcPr>
            <w:tcW w:w="3261" w:type="dxa"/>
            <w:vMerge/>
          </w:tcPr>
          <w:p w:rsidR="005F2F40" w:rsidRPr="00BE03DF" w:rsidRDefault="005F2F40" w:rsidP="00F466AD">
            <w:pPr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</w:tcPr>
          <w:p w:rsidR="005F2F40" w:rsidRPr="00BE03DF" w:rsidRDefault="005F2F40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</w:tbl>
    <w:p w:rsidR="00152270" w:rsidRPr="00BE03DF" w:rsidRDefault="00152270" w:rsidP="00252A76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lang w:val="en-AU"/>
        </w:rPr>
      </w:pPr>
    </w:p>
    <w:p w:rsidR="005F2F40" w:rsidRDefault="005F2F40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5F2F40" w:rsidRDefault="005F2F40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5F2F40" w:rsidRDefault="005F2F40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5F2F40" w:rsidRDefault="005F2F40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5  แผนการสอนและการประเมินผล</w:t>
      </w:r>
    </w:p>
    <w:p w:rsidR="00BE24F9" w:rsidRPr="00BE03DF" w:rsidRDefault="00BE24F9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BE24F9" w:rsidRPr="00C8651D" w:rsidRDefault="00BE24F9" w:rsidP="00BE24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แผนการสอน</w:t>
      </w:r>
    </w:p>
    <w:p w:rsidR="00D743AD" w:rsidRDefault="00252A76" w:rsidP="00252A76">
      <w:pPr>
        <w:ind w:left="0" w:firstLine="322"/>
        <w:jc w:val="thaiDistribute"/>
        <w:rPr>
          <w:rFonts w:ascii="TH SarabunPSK" w:hAnsi="TH SarabunPSK" w:cs="TH SarabunPSK"/>
          <w:sz w:val="32"/>
          <w:szCs w:val="32"/>
          <w:lang w:val="en-AU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ระบุหัวข้อ/รายละเอียด สัปดาห์ที่สอน จำนวนชั่วโมงการสอน (ซึ่งต้องสอดคล้องกับจำนวนหน่วยกิต) กิจกรรมการเรียนการสอนและสื่อที่ใช้ รวมทั้งอาจารย์ผู้สอน ในแต่ละหัวข้อ/รายละเอียดของรายวิชา</w:t>
      </w:r>
      <w:r w:rsidR="006D7041" w:rsidRPr="00BE03DF">
        <w:rPr>
          <w:rFonts w:ascii="TH SarabunPSK" w:hAnsi="TH SarabunPSK" w:cs="TH SarabunPSK"/>
          <w:b/>
          <w:bCs/>
          <w:sz w:val="32"/>
          <w:szCs w:val="32"/>
          <w:lang w:val="en-AU"/>
        </w:rPr>
        <w:t xml:space="preserve"> </w:t>
      </w:r>
      <w:r w:rsidR="006D7041" w:rsidRPr="00BE03DF">
        <w:rPr>
          <w:rFonts w:ascii="TH SarabunPSK" w:hAnsi="TH SarabunPSK" w:cs="TH SarabunPSK"/>
          <w:sz w:val="32"/>
          <w:szCs w:val="32"/>
          <w:cs/>
          <w:lang w:val="en-AU"/>
        </w:rPr>
        <w:t>สามารถแยกชั่วโมงบรรยายและชั่วโมงปฏิบัติออกเป็น 2 ตาราง</w:t>
      </w:r>
    </w:p>
    <w:p w:rsidR="005E0825" w:rsidRPr="00BE03DF" w:rsidRDefault="005E0825" w:rsidP="00252A76">
      <w:pPr>
        <w:ind w:left="0" w:firstLine="322"/>
        <w:jc w:val="thaiDistribute"/>
        <w:rPr>
          <w:rFonts w:ascii="TH SarabunPSK" w:hAnsi="TH SarabunPSK" w:cs="TH SarabunPSK"/>
          <w:sz w:val="32"/>
          <w:szCs w:val="32"/>
          <w:cs/>
          <w:lang w:val="en-A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4"/>
        <w:gridCol w:w="3689"/>
        <w:gridCol w:w="924"/>
        <w:gridCol w:w="885"/>
        <w:gridCol w:w="1972"/>
        <w:gridCol w:w="1272"/>
      </w:tblGrid>
      <w:tr w:rsidR="00252A76" w:rsidRPr="00BE03DF" w:rsidTr="00D81477">
        <w:trPr>
          <w:tblHeader/>
        </w:trPr>
        <w:tc>
          <w:tcPr>
            <w:tcW w:w="864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</w:t>
            </w:r>
          </w:p>
        </w:tc>
        <w:tc>
          <w:tcPr>
            <w:tcW w:w="3689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หัวข้อ/รายละเอียด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:rsidR="00252A76" w:rsidRPr="00BE03DF" w:rsidRDefault="00252A76" w:rsidP="003D413C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กิจกรรมการเรียน การสอน สื่อที่ใช้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ผู้สอน</w:t>
            </w:r>
          </w:p>
        </w:tc>
      </w:tr>
      <w:tr w:rsidR="00252A76" w:rsidRPr="00BE03DF" w:rsidTr="00D81477">
        <w:trPr>
          <w:tblHeader/>
        </w:trPr>
        <w:tc>
          <w:tcPr>
            <w:tcW w:w="864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3689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:rsidR="00252A76" w:rsidRPr="00BE03DF" w:rsidRDefault="00252A76" w:rsidP="003D413C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252A76" w:rsidP="003D413C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ปฏิบัติ</w:t>
            </w:r>
          </w:p>
        </w:tc>
        <w:tc>
          <w:tcPr>
            <w:tcW w:w="1972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3689" w:type="dxa"/>
            <w:shd w:val="clear" w:color="auto" w:fill="auto"/>
          </w:tcPr>
          <w:p w:rsidR="004B373B" w:rsidRPr="00C50BB2" w:rsidRDefault="004B373B" w:rsidP="004B373B">
            <w:pPr>
              <w:ind w:left="66" w:firstLine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722AB0">
              <w:rPr>
                <w:rFonts w:ascii="TH SarabunPSK" w:hAnsi="TH SarabunPSK" w:cs="TH SarabunPSK"/>
                <w:sz w:val="32"/>
                <w:szCs w:val="32"/>
                <w:cs/>
              </w:rPr>
              <w:t>แนะ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นำรายวิชา กิจกรรมการเรียนการสอน </w:t>
            </w:r>
            <w:r w:rsidRPr="00722AB0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วิธีการวัดและประเมินผล</w:t>
            </w:r>
            <w:r w:rsidR="00955C7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50BB2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หนังสืออ่านประกอบ</w:t>
            </w:r>
          </w:p>
          <w:p w:rsidR="00252A76" w:rsidRPr="004B373B" w:rsidRDefault="00C60C2D" w:rsidP="00C60DA6">
            <w:pPr>
              <w:ind w:left="66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-แนวคิด</w:t>
            </w:r>
            <w:r w:rsidR="00C60DA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หลักการ ทฤษฎี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เทคโนโลยีและสื่อสารการศึกษา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C60C2D" w:rsidP="003D413C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C60C2D" w:rsidP="003D413C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C50BB2" w:rsidRDefault="00C50BB2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ปฐมนิเทศ  </w:t>
            </w:r>
          </w:p>
          <w:p w:rsidR="00252A76" w:rsidRPr="00FE5026" w:rsidRDefault="00C50BB2" w:rsidP="00FE5026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บรรยายประกอบการใช้สื่อ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อภิปราย ซักถาม  สรุป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272" w:type="dxa"/>
            <w:shd w:val="clear" w:color="auto" w:fill="auto"/>
          </w:tcPr>
          <w:p w:rsidR="00C50BB2" w:rsidRDefault="00C50BB2" w:rsidP="00C50BB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="003D413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Default="006738F1" w:rsidP="00C50BB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  <w:p w:rsidR="00C50BB2" w:rsidRPr="00C50BB2" w:rsidRDefault="00C60DA6" w:rsidP="00C50BB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252A76" w:rsidRPr="00955C72" w:rsidTr="00D81477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3689" w:type="dxa"/>
            <w:shd w:val="clear" w:color="auto" w:fill="auto"/>
          </w:tcPr>
          <w:p w:rsidR="00BC758C" w:rsidRDefault="00C60DA6" w:rsidP="00BC758C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ขอบข่าย</w:t>
            </w:r>
            <w:r w:rsidR="00BC758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C758C">
              <w:rPr>
                <w:rFonts w:ascii="THSarabunPSK" w:cs="THSarabunPSK" w:hint="cs"/>
                <w:sz w:val="32"/>
                <w:szCs w:val="32"/>
                <w:cs/>
              </w:rPr>
              <w:t>บทบาท</w:t>
            </w:r>
            <w:r w:rsidR="00BC758C">
              <w:rPr>
                <w:rFonts w:ascii="THSarabunPSK" w:cs="THSarabunPSK"/>
                <w:sz w:val="32"/>
                <w:szCs w:val="32"/>
              </w:rPr>
              <w:t xml:space="preserve"> </w:t>
            </w:r>
            <w:r w:rsidR="00BC758C">
              <w:rPr>
                <w:rFonts w:ascii="THSarabunPSK" w:cs="THSarabunPSK" w:hint="cs"/>
                <w:sz w:val="32"/>
                <w:szCs w:val="32"/>
                <w:cs/>
              </w:rPr>
              <w:t>พัฒนาการของเทคโนโลยีทางการศึกษา  เทคโนโลยีทางการสอน</w:t>
            </w:r>
            <w:r w:rsidR="00BC758C">
              <w:rPr>
                <w:rFonts w:ascii="THSarabunPSK" w:cs="THSarabunPSK"/>
                <w:sz w:val="32"/>
                <w:szCs w:val="32"/>
              </w:rPr>
              <w:t xml:space="preserve"> </w:t>
            </w:r>
            <w:r w:rsidR="00BC758C">
              <w:rPr>
                <w:rFonts w:ascii="THSarabunPSK" w:cs="THSarabunPSK" w:hint="cs"/>
                <w:sz w:val="32"/>
                <w:szCs w:val="32"/>
                <w:cs/>
              </w:rPr>
              <w:t>และสื่อหลอมรวมเพื่อการศึกษา</w:t>
            </w:r>
          </w:p>
          <w:p w:rsidR="004B373B" w:rsidRPr="004B373B" w:rsidRDefault="004B373B" w:rsidP="00BC758C">
            <w:pPr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4" w:type="dxa"/>
            <w:shd w:val="clear" w:color="auto" w:fill="auto"/>
          </w:tcPr>
          <w:p w:rsidR="00252A76" w:rsidRPr="00BE03DF" w:rsidRDefault="00C60C2D" w:rsidP="003D413C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C60DA6" w:rsidP="003D413C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C50BB2" w:rsidRDefault="00C50BB2" w:rsidP="00C50BB2">
            <w:pPr>
              <w:ind w:left="0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722AB0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="00C60C2D">
              <w:rPr>
                <w:rFonts w:ascii="TH SarabunPSK" w:hAnsi="TH SarabunPSK" w:cs="TH SarabunPSK" w:hint="cs"/>
                <w:sz w:val="32"/>
                <w:szCs w:val="32"/>
                <w:cs/>
              </w:rPr>
              <w:t>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ระกอบการใช้สื่อ </w:t>
            </w:r>
          </w:p>
          <w:p w:rsidR="00252A76" w:rsidRPr="00C50BB2" w:rsidRDefault="00C50BB2" w:rsidP="00C50BB2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-รายงาน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ซักถาม สรุป</w:t>
            </w:r>
          </w:p>
        </w:tc>
        <w:tc>
          <w:tcPr>
            <w:tcW w:w="1272" w:type="dxa"/>
            <w:shd w:val="clear" w:color="auto" w:fill="auto"/>
          </w:tcPr>
          <w:p w:rsidR="00C50BB2" w:rsidRDefault="00C50BB2" w:rsidP="00C50BB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="003D413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C50BB2" w:rsidRDefault="00C50BB2" w:rsidP="00C50BB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  <w:p w:rsidR="00252A76" w:rsidRPr="00BE03DF" w:rsidRDefault="00C60DA6" w:rsidP="00C50BB2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3689" w:type="dxa"/>
            <w:shd w:val="clear" w:color="auto" w:fill="auto"/>
          </w:tcPr>
          <w:p w:rsidR="00BC758C" w:rsidRDefault="00BC758C" w:rsidP="00BC758C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SarabunPSK" w:cs="THSarabunPSK" w:hint="cs"/>
                <w:sz w:val="32"/>
                <w:szCs w:val="32"/>
                <w:cs/>
              </w:rPr>
              <w:t>- เทคโนโลยีทางการสอน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และสื่อหลอมรวมเพื่อการศึกษา</w:t>
            </w:r>
          </w:p>
          <w:p w:rsidR="00252A76" w:rsidRPr="005E64CD" w:rsidRDefault="00252A76" w:rsidP="00BC758C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24" w:type="dxa"/>
            <w:shd w:val="clear" w:color="auto" w:fill="auto"/>
          </w:tcPr>
          <w:p w:rsidR="00252A76" w:rsidRPr="00BE03DF" w:rsidRDefault="00C60C2D" w:rsidP="003D413C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C60C2D" w:rsidP="003D413C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252A76" w:rsidRPr="00BE03DF" w:rsidRDefault="006738F1" w:rsidP="00C50BB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-บรรยายประกอบการใช้สื่อ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รายงาน 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C50BB2" w:rsidRDefault="00C50BB2" w:rsidP="00C50BB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="003D413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C50BB2" w:rsidRDefault="00C50BB2" w:rsidP="00C50BB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  <w:p w:rsidR="00252A76" w:rsidRPr="00BE03DF" w:rsidRDefault="00C60DA6" w:rsidP="00C50BB2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3689" w:type="dxa"/>
            <w:shd w:val="clear" w:color="auto" w:fill="auto"/>
          </w:tcPr>
          <w:p w:rsidR="00BC758C" w:rsidRPr="00F659F7" w:rsidRDefault="00BC758C" w:rsidP="00BC758C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-ทฤษฎีการเรียนรู้กลุ่ม</w:t>
            </w:r>
            <w:r w:rsidRPr="00F659F7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พฤติกรรมนิยม</w:t>
            </w:r>
            <w:r w:rsidRPr="00F659F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BC758C" w:rsidRDefault="00BC758C" w:rsidP="00BC758C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-ทฤษฎีการเรียนรู้กลุ่ม</w:t>
            </w:r>
            <w:r w:rsidRPr="00F659F7">
              <w:rPr>
                <w:rFonts w:ascii="TH SarabunPSK" w:hAnsi="TH SarabunPSK" w:cs="TH SarabunPSK"/>
                <w:sz w:val="32"/>
                <w:szCs w:val="32"/>
                <w:cs/>
              </w:rPr>
              <w:t>พุทธิปัญญานิยม</w:t>
            </w:r>
          </w:p>
          <w:p w:rsidR="00FE5026" w:rsidRDefault="00FE5026" w:rsidP="00FE502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52A76" w:rsidRPr="00BE03DF" w:rsidRDefault="00252A76" w:rsidP="00FE502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:rsidR="00252A76" w:rsidRPr="00BE03DF" w:rsidRDefault="00C60C2D" w:rsidP="003D413C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C60C2D" w:rsidP="003D413C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252A76" w:rsidRPr="00BE03DF" w:rsidRDefault="00C50BB2" w:rsidP="006738F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-บรรยายประกอบการใช้สื่อ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รายงาน 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C50BB2" w:rsidRDefault="00C50BB2" w:rsidP="00C50BB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="003D413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C50BB2" w:rsidRDefault="00C50BB2" w:rsidP="00C50BB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  <w:p w:rsidR="00252A76" w:rsidRPr="00BE03DF" w:rsidRDefault="003D413C" w:rsidP="00C50BB2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4B373B" w:rsidRPr="00BE03DF" w:rsidTr="00D81477">
        <w:tc>
          <w:tcPr>
            <w:tcW w:w="864" w:type="dxa"/>
            <w:shd w:val="clear" w:color="auto" w:fill="auto"/>
          </w:tcPr>
          <w:p w:rsidR="004B373B" w:rsidRPr="00BE03DF" w:rsidRDefault="004B373B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5</w:t>
            </w:r>
          </w:p>
        </w:tc>
        <w:tc>
          <w:tcPr>
            <w:tcW w:w="3689" w:type="dxa"/>
            <w:shd w:val="clear" w:color="auto" w:fill="auto"/>
          </w:tcPr>
          <w:p w:rsidR="00BC758C" w:rsidRDefault="00BC758C" w:rsidP="00BC758C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-ทฤษฎีความแตกต่างระหว่างบุคคล</w:t>
            </w:r>
          </w:p>
          <w:p w:rsidR="00BC758C" w:rsidRDefault="00BC758C" w:rsidP="00BC758C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ทฤษฎี</w:t>
            </w:r>
            <w:r w:rsidRPr="00F659F7">
              <w:rPr>
                <w:rFonts w:ascii="TH SarabunPSK" w:hAnsi="TH SarabunPSK" w:cs="TH SarabunPSK"/>
                <w:sz w:val="32"/>
                <w:szCs w:val="32"/>
                <w:cs/>
              </w:rPr>
              <w:t>คอนสตรัคติวิสต์</w:t>
            </w:r>
          </w:p>
          <w:p w:rsidR="004B373B" w:rsidRDefault="004B373B" w:rsidP="00BC758C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4" w:type="dxa"/>
            <w:shd w:val="clear" w:color="auto" w:fill="auto"/>
          </w:tcPr>
          <w:p w:rsidR="004B373B" w:rsidRPr="00BE03DF" w:rsidRDefault="00C60C2D" w:rsidP="003D413C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885" w:type="dxa"/>
            <w:shd w:val="clear" w:color="auto" w:fill="auto"/>
          </w:tcPr>
          <w:p w:rsidR="004B373B" w:rsidRPr="00BE03DF" w:rsidRDefault="00C60C2D" w:rsidP="003D413C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4B373B" w:rsidRPr="00BE03DF" w:rsidRDefault="00C50BB2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-บรรยายประกอบการใช้สื่อ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รายงาน 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C50BB2" w:rsidRDefault="00C50BB2" w:rsidP="00C50BB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="003D413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C50BB2" w:rsidRDefault="00C50BB2" w:rsidP="00C50BB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  <w:p w:rsidR="004B373B" w:rsidRPr="00BE03DF" w:rsidRDefault="00C60DA6" w:rsidP="00C50BB2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4B373B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6</w:t>
            </w:r>
          </w:p>
        </w:tc>
        <w:tc>
          <w:tcPr>
            <w:tcW w:w="3689" w:type="dxa"/>
            <w:shd w:val="clear" w:color="auto" w:fill="auto"/>
          </w:tcPr>
          <w:p w:rsidR="00BC758C" w:rsidRPr="00F56E1B" w:rsidRDefault="00BC758C" w:rsidP="00BC758C">
            <w:pPr>
              <w:pStyle w:val="3"/>
              <w:shd w:val="clear" w:color="auto" w:fill="FFFFFF"/>
              <w:spacing w:before="0" w:after="0"/>
              <w:ind w:left="0" w:firstLine="0"/>
              <w:jc w:val="left"/>
              <w:rPr>
                <w:rFonts w:ascii="TH SarabunPSK" w:hAnsi="TH SarabunPSK" w:cs="TH SarabunPSK"/>
                <w:b w:val="0"/>
                <w:bCs w:val="0"/>
                <w:color w:val="222222"/>
                <w:sz w:val="32"/>
                <w:szCs w:val="32"/>
              </w:rPr>
            </w:pPr>
            <w:r w:rsidRPr="00F56E1B">
              <w:rPr>
                <w:rFonts w:ascii="TH SarabunPSK" w:hAnsi="TH SarabunPSK" w:cs="TH SarabunPSK"/>
                <w:b w:val="0"/>
                <w:bCs w:val="0"/>
                <w:color w:val="222222"/>
                <w:sz w:val="32"/>
                <w:szCs w:val="32"/>
              </w:rPr>
              <w:t xml:space="preserve">- </w:t>
            </w:r>
            <w:r w:rsidRPr="00F56E1B">
              <w:rPr>
                <w:rFonts w:ascii="TH SarabunPSK" w:hAnsi="TH SarabunPSK" w:cs="TH SarabunPSK"/>
                <w:b w:val="0"/>
                <w:bCs w:val="0"/>
                <w:color w:val="222222"/>
                <w:sz w:val="32"/>
                <w:szCs w:val="32"/>
                <w:cs/>
              </w:rPr>
              <w:t xml:space="preserve">ทฤษฎีความสัมพันธ์เชื่อมโยง </w:t>
            </w:r>
          </w:p>
          <w:p w:rsidR="00BC758C" w:rsidRDefault="00BC758C" w:rsidP="00BC758C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-ทฤษฎีการสื่อสาร</w:t>
            </w:r>
          </w:p>
          <w:p w:rsidR="00252A76" w:rsidRPr="00F56E1B" w:rsidRDefault="00252A76" w:rsidP="00BC758C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24" w:type="dxa"/>
            <w:shd w:val="clear" w:color="auto" w:fill="auto"/>
          </w:tcPr>
          <w:p w:rsidR="00252A76" w:rsidRPr="00BE03DF" w:rsidRDefault="00C60C2D" w:rsidP="003D413C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C60C2D" w:rsidP="003D413C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252A76" w:rsidRPr="00BE03DF" w:rsidRDefault="006738F1" w:rsidP="00C50BB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บรรยายประกอบการใช้สื่อ</w:t>
            </w:r>
            <w:r w:rsidR="00C50BB2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C50BB2" w:rsidRDefault="00C50BB2" w:rsidP="00C50BB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="003D413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C758C" w:rsidRDefault="00C50BB2" w:rsidP="00BC758C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4B373B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7</w:t>
            </w:r>
          </w:p>
        </w:tc>
        <w:tc>
          <w:tcPr>
            <w:tcW w:w="3689" w:type="dxa"/>
            <w:shd w:val="clear" w:color="auto" w:fill="auto"/>
          </w:tcPr>
          <w:p w:rsidR="00BC758C" w:rsidRDefault="00BC758C" w:rsidP="00BC758C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ทฤษฎีระบบ</w:t>
            </w:r>
          </w:p>
          <w:p w:rsidR="00BC758C" w:rsidRDefault="00BC758C" w:rsidP="00BC758C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ทฤษฎีองค์การ</w:t>
            </w:r>
          </w:p>
          <w:p w:rsidR="00252A76" w:rsidRPr="004B373B" w:rsidRDefault="00252A76" w:rsidP="00C60DA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24" w:type="dxa"/>
            <w:shd w:val="clear" w:color="auto" w:fill="auto"/>
          </w:tcPr>
          <w:p w:rsidR="00252A76" w:rsidRDefault="00C60C2D" w:rsidP="003D413C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</w:p>
          <w:p w:rsidR="003D413C" w:rsidRDefault="003D413C" w:rsidP="003D413C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  <w:p w:rsidR="003D413C" w:rsidRDefault="003D413C" w:rsidP="003D413C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  <w:p w:rsidR="003D413C" w:rsidRPr="00BE03DF" w:rsidRDefault="003D413C" w:rsidP="003D413C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</w:p>
        </w:tc>
        <w:tc>
          <w:tcPr>
            <w:tcW w:w="885" w:type="dxa"/>
            <w:shd w:val="clear" w:color="auto" w:fill="auto"/>
          </w:tcPr>
          <w:p w:rsidR="00252A76" w:rsidRPr="00BE03DF" w:rsidRDefault="00C60C2D" w:rsidP="003D413C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252A76" w:rsidRPr="00BE03DF" w:rsidRDefault="00C50BB2" w:rsidP="00C50BB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-รายงาน อภิปราย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C50BB2" w:rsidRDefault="00C50BB2" w:rsidP="00C50BB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="003D413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C758C" w:rsidRDefault="00C50BB2" w:rsidP="00BC758C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5F2F40" w:rsidRPr="00BE03DF" w:rsidTr="00FB70B9">
        <w:tc>
          <w:tcPr>
            <w:tcW w:w="864" w:type="dxa"/>
            <w:shd w:val="clear" w:color="auto" w:fill="auto"/>
          </w:tcPr>
          <w:p w:rsidR="005F2F40" w:rsidRPr="00BE03DF" w:rsidRDefault="00741CCD" w:rsidP="00FB70B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lastRenderedPageBreak/>
              <w:t>8-</w:t>
            </w:r>
            <w:r w:rsidR="005F2F4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9</w:t>
            </w:r>
          </w:p>
        </w:tc>
        <w:tc>
          <w:tcPr>
            <w:tcW w:w="3689" w:type="dxa"/>
            <w:shd w:val="clear" w:color="auto" w:fill="auto"/>
          </w:tcPr>
          <w:p w:rsidR="005F2F40" w:rsidRPr="00BE03DF" w:rsidRDefault="005F2F40" w:rsidP="00FB70B9">
            <w:pPr>
              <w:ind w:left="66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-งานวิจัยที่เกี่ยวข้องกับเทคโนโลยีและสื่อสารการศึกษา</w:t>
            </w:r>
          </w:p>
        </w:tc>
        <w:tc>
          <w:tcPr>
            <w:tcW w:w="924" w:type="dxa"/>
            <w:shd w:val="clear" w:color="auto" w:fill="auto"/>
          </w:tcPr>
          <w:p w:rsidR="005F2F40" w:rsidRPr="00BE03DF" w:rsidRDefault="00741CCD" w:rsidP="003D413C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885" w:type="dxa"/>
            <w:shd w:val="clear" w:color="auto" w:fill="auto"/>
          </w:tcPr>
          <w:p w:rsidR="005F2F40" w:rsidRPr="00BE03DF" w:rsidRDefault="005F2F40" w:rsidP="003D413C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5F2F40" w:rsidRPr="00BE03DF" w:rsidRDefault="005F2F40" w:rsidP="00FB70B9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-รายงาน อภิปราย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5F2F40" w:rsidRDefault="005F2F40" w:rsidP="00FB70B9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="003D413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5F2F40" w:rsidRPr="003D413C" w:rsidRDefault="005F2F40" w:rsidP="003D413C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10</w:t>
            </w:r>
            <w:r w:rsidR="00BC758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-11</w:t>
            </w:r>
          </w:p>
        </w:tc>
        <w:tc>
          <w:tcPr>
            <w:tcW w:w="3689" w:type="dxa"/>
            <w:shd w:val="clear" w:color="auto" w:fill="auto"/>
          </w:tcPr>
          <w:p w:rsidR="00BC758C" w:rsidRDefault="00BC758C" w:rsidP="00BC758C">
            <w:pPr>
              <w:ind w:left="0" w:hanging="1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นวัตกรรมการศึกษา</w:t>
            </w:r>
          </w:p>
          <w:p w:rsidR="001973F6" w:rsidRDefault="00BC758C" w:rsidP="00BC758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1973F6">
              <w:rPr>
                <w:rFonts w:ascii="TH SarabunPSK" w:hAnsi="TH SarabunPSK" w:cs="TH SarabunPSK" w:hint="cs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การแพร่กระจายนวัตกรรม</w:t>
            </w:r>
          </w:p>
          <w:p w:rsidR="00252A76" w:rsidRPr="00BE03DF" w:rsidRDefault="00252A76" w:rsidP="001973F6">
            <w:pPr>
              <w:ind w:left="0" w:hanging="13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4" w:type="dxa"/>
            <w:shd w:val="clear" w:color="auto" w:fill="auto"/>
          </w:tcPr>
          <w:p w:rsidR="00252A76" w:rsidRPr="00BE03DF" w:rsidRDefault="00BC758C" w:rsidP="003D413C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C60C2D" w:rsidP="003D413C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C50BB2" w:rsidRDefault="00C50BB2" w:rsidP="00C50BB2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-บรรยายประกอบการใช้สื่อ</w:t>
            </w:r>
          </w:p>
          <w:p w:rsidR="00252A76" w:rsidRPr="00BE03DF" w:rsidRDefault="00C50BB2" w:rsidP="00C50BB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-รายงาน อภิปราย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C50BB2" w:rsidRDefault="00C50BB2" w:rsidP="00C50BB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="003D413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C50BB2" w:rsidRDefault="00C50BB2" w:rsidP="00C50BB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  <w:p w:rsidR="00252A76" w:rsidRPr="00BE03DF" w:rsidRDefault="003D413C" w:rsidP="00C50BB2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11</w:t>
            </w:r>
            <w:r w:rsidR="00BC758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-12</w:t>
            </w:r>
          </w:p>
        </w:tc>
        <w:tc>
          <w:tcPr>
            <w:tcW w:w="3689" w:type="dxa"/>
            <w:shd w:val="clear" w:color="auto" w:fill="auto"/>
          </w:tcPr>
          <w:p w:rsidR="00BC758C" w:rsidRPr="00F56E1B" w:rsidRDefault="00BC758C" w:rsidP="00BC758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F56E1B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56E1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การเรียนแบบลงมือกระทำ</w:t>
            </w:r>
            <w:r w:rsidRPr="00F56E1B">
              <w:rPr>
                <w:rFonts w:ascii="TH SarabunPSK" w:hAnsi="TH SarabunPSK" w:cs="TH SarabunPSK"/>
                <w:sz w:val="32"/>
                <w:szCs w:val="32"/>
              </w:rPr>
              <w:t xml:space="preserve"> (Active learning) </w:t>
            </w:r>
          </w:p>
          <w:p w:rsidR="00BC758C" w:rsidRPr="00F56E1B" w:rsidRDefault="00BC758C" w:rsidP="00BC758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F56E1B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56E1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การเรียนแบบร่วมมือ</w:t>
            </w:r>
            <w:r w:rsidRPr="00F56E1B">
              <w:rPr>
                <w:rFonts w:ascii="TH SarabunPSK" w:hAnsi="TH SarabunPSK" w:cs="TH SarabunPSK"/>
                <w:sz w:val="32"/>
                <w:szCs w:val="32"/>
              </w:rPr>
              <w:t xml:space="preserve"> (Cooperative learning) </w:t>
            </w:r>
          </w:p>
          <w:p w:rsidR="00252A76" w:rsidRPr="00BC758C" w:rsidRDefault="00BC758C" w:rsidP="001973F6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E64C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5E64CD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การเรียนรู้แบบผสมผสาน</w:t>
            </w:r>
            <w:r w:rsidRPr="005E64CD">
              <w:rPr>
                <w:rFonts w:ascii="TH SarabunPSK" w:hAnsi="TH SarabunPSK" w:cs="TH SarabunPSK"/>
                <w:sz w:val="32"/>
                <w:szCs w:val="32"/>
              </w:rPr>
              <w:t xml:space="preserve"> (Blended learning)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BC758C" w:rsidP="003D413C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C60C2D" w:rsidP="003D413C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C50BB2" w:rsidRDefault="00C50BB2" w:rsidP="00C50BB2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-บรรยายประกอบการใช้สื่อ</w:t>
            </w:r>
          </w:p>
          <w:p w:rsidR="00252A76" w:rsidRPr="00BE03DF" w:rsidRDefault="00C50BB2" w:rsidP="00C50BB2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-รายงาน อภิปราย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C50BB2" w:rsidRDefault="00C50BB2" w:rsidP="00C50BB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="003D413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C50BB2" w:rsidRDefault="00C50BB2" w:rsidP="00C50BB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  <w:p w:rsidR="00252A76" w:rsidRPr="00BE03DF" w:rsidRDefault="003D413C" w:rsidP="00C50BB2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12</w:t>
            </w:r>
            <w:r w:rsidR="00BC758C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-14</w:t>
            </w:r>
          </w:p>
        </w:tc>
        <w:tc>
          <w:tcPr>
            <w:tcW w:w="3689" w:type="dxa"/>
            <w:shd w:val="clear" w:color="auto" w:fill="auto"/>
          </w:tcPr>
          <w:p w:rsidR="00252A76" w:rsidRDefault="00BC758C" w:rsidP="00BC758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5E64CD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E64CD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การเรียนอิเล็กทรอนิกส์</w:t>
            </w:r>
            <w:r w:rsidRPr="005E64CD">
              <w:rPr>
                <w:rFonts w:ascii="TH SarabunPSK" w:hAnsi="TH SarabunPSK" w:cs="TH SarabunPSK"/>
                <w:sz w:val="32"/>
                <w:szCs w:val="32"/>
              </w:rPr>
              <w:t xml:space="preserve"> (E-learning) </w:t>
            </w:r>
          </w:p>
          <w:p w:rsidR="00BC758C" w:rsidRDefault="00BC758C" w:rsidP="00BC758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M-Learning</w:t>
            </w:r>
          </w:p>
          <w:p w:rsidR="00BC758C" w:rsidRDefault="00BC758C" w:rsidP="00BC758C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การจัดสภาพแวดล้อมการเรียนรู้</w:t>
            </w:r>
          </w:p>
          <w:p w:rsidR="00BC758C" w:rsidRPr="00BC758C" w:rsidRDefault="00BC758C" w:rsidP="00BC758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55149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การประเมินผล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</w:t>
            </w:r>
            <w:r w:rsidRPr="00B55149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เทคโนโลยีการศึกษา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BC758C" w:rsidP="003D413C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C60C2D" w:rsidP="003D413C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C50BB2" w:rsidRDefault="00C50BB2" w:rsidP="00C50BB2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-บรรยายประกอบการใช้สื่อ</w:t>
            </w:r>
          </w:p>
          <w:p w:rsidR="00252A76" w:rsidRPr="00BE03DF" w:rsidRDefault="00C50BB2" w:rsidP="00C50BB2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-รายงาน อภิปราย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C50BB2" w:rsidRDefault="00C50BB2" w:rsidP="00C50BB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="003D413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C50BB2" w:rsidRDefault="003D413C" w:rsidP="00C50BB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ษา</w:t>
            </w:r>
          </w:p>
          <w:p w:rsidR="00252A76" w:rsidRPr="003D413C" w:rsidRDefault="00252A76" w:rsidP="003D413C">
            <w:pPr>
              <w:ind w:hanging="72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15</w:t>
            </w:r>
          </w:p>
        </w:tc>
        <w:tc>
          <w:tcPr>
            <w:tcW w:w="3689" w:type="dxa"/>
            <w:shd w:val="clear" w:color="auto" w:fill="auto"/>
          </w:tcPr>
          <w:p w:rsidR="00252A76" w:rsidRPr="00C50BB2" w:rsidRDefault="00BC758C" w:rsidP="00BC758C">
            <w:pPr>
              <w:pStyle w:val="Defaul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SarabunPSK" w:cs="THSarabunPSK" w:hint="cs"/>
                <w:sz w:val="32"/>
                <w:szCs w:val="32"/>
                <w:cs/>
              </w:rPr>
              <w:t>-การบูรณาการทฤษฎีและงานวิจัยที่เกี่ยวข้องกับการศึกษา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C60C2D" w:rsidP="003D413C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C60C2D" w:rsidP="003D413C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C50BB2" w:rsidRDefault="00C50BB2" w:rsidP="00C50BB2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-บรรยายประกอบการใช้สื่อ</w:t>
            </w:r>
          </w:p>
          <w:p w:rsidR="00252A76" w:rsidRPr="00BE03DF" w:rsidRDefault="00C50BB2" w:rsidP="00C50BB2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-รายงาน อภิปราย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3D413C" w:rsidRDefault="003D413C" w:rsidP="003D413C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3D413C" w:rsidRDefault="003D413C" w:rsidP="003D413C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ษา</w:t>
            </w:r>
          </w:p>
          <w:p w:rsidR="00252A76" w:rsidRPr="00BE03DF" w:rsidRDefault="00252A76" w:rsidP="00741CCD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252A76" w:rsidRPr="00BE03DF" w:rsidTr="00D81477">
        <w:tc>
          <w:tcPr>
            <w:tcW w:w="864" w:type="dxa"/>
            <w:shd w:val="clear" w:color="auto" w:fill="F2F2F2"/>
          </w:tcPr>
          <w:p w:rsidR="00252A76" w:rsidRPr="00BE03DF" w:rsidRDefault="00C60C2D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16</w:t>
            </w:r>
          </w:p>
        </w:tc>
        <w:tc>
          <w:tcPr>
            <w:tcW w:w="8742" w:type="dxa"/>
            <w:gridSpan w:val="5"/>
            <w:vMerge w:val="restart"/>
            <w:shd w:val="clear" w:color="auto" w:fill="F2F2F2"/>
            <w:vAlign w:val="center"/>
          </w:tcPr>
          <w:p w:rsidR="00252A76" w:rsidRPr="00BE03DF" w:rsidRDefault="00252A76" w:rsidP="003D413C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สอบปลายภาค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F2F2F2"/>
          </w:tcPr>
          <w:p w:rsidR="00252A76" w:rsidRPr="00BE03DF" w:rsidRDefault="00C60C2D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17</w:t>
            </w:r>
          </w:p>
        </w:tc>
        <w:tc>
          <w:tcPr>
            <w:tcW w:w="8742" w:type="dxa"/>
            <w:gridSpan w:val="5"/>
            <w:vMerge/>
            <w:shd w:val="clear" w:color="auto" w:fill="F2F2F2"/>
          </w:tcPr>
          <w:p w:rsidR="00252A76" w:rsidRPr="00BE03DF" w:rsidRDefault="00252A76" w:rsidP="003D413C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252A76" w:rsidRPr="00BE03DF" w:rsidTr="00D81477">
        <w:tc>
          <w:tcPr>
            <w:tcW w:w="4553" w:type="dxa"/>
            <w:gridSpan w:val="2"/>
            <w:shd w:val="clear" w:color="auto" w:fill="F2F2F2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C60C2D" w:rsidP="003D413C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45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C60C2D" w:rsidP="003D413C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3244" w:type="dxa"/>
            <w:gridSpan w:val="2"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</w:tbl>
    <w:p w:rsidR="0050512F" w:rsidRPr="003D413C" w:rsidRDefault="0050512F" w:rsidP="00BE24F9">
      <w:pPr>
        <w:ind w:left="0" w:firstLine="0"/>
        <w:rPr>
          <w:rFonts w:ascii="TH SarabunPSK" w:hAnsi="TH SarabunPSK" w:cs="TH SarabunPSK"/>
          <w:b/>
          <w:bCs/>
          <w:sz w:val="28"/>
        </w:rPr>
      </w:pPr>
    </w:p>
    <w:p w:rsidR="00BE24F9" w:rsidRPr="00BE03DF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"/>
        <w:gridCol w:w="2002"/>
        <w:gridCol w:w="4087"/>
        <w:gridCol w:w="1190"/>
        <w:gridCol w:w="1589"/>
      </w:tblGrid>
      <w:tr w:rsidR="00252A76" w:rsidRPr="00BE03DF" w:rsidTr="006D7041">
        <w:trPr>
          <w:tblHeader/>
        </w:trPr>
        <w:tc>
          <w:tcPr>
            <w:tcW w:w="738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วิธีการประเมิน/ลักษณะการประเมิน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สัดส่วนของการประเมินผล</w:t>
            </w:r>
          </w:p>
        </w:tc>
      </w:tr>
      <w:tr w:rsidR="00252A76" w:rsidRPr="00BE03DF" w:rsidTr="00D81477">
        <w:tc>
          <w:tcPr>
            <w:tcW w:w="738" w:type="dxa"/>
            <w:shd w:val="clear" w:color="auto" w:fill="auto"/>
          </w:tcPr>
          <w:p w:rsidR="00252A76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4087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สังเกต ความรับผิดชอบ มีวินัย</w:t>
            </w:r>
          </w:p>
        </w:tc>
        <w:tc>
          <w:tcPr>
            <w:tcW w:w="1190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252A76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4087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  สอบปลายภาค งานที่มอบหมาย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3D413C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4087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การรายงาน  และนำเสนอผลงาน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3D413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C8651D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2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</w:t>
            </w:r>
            <w:r w:rsidR="005051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ความรับผิดชอบ</w:t>
            </w:r>
          </w:p>
        </w:tc>
        <w:tc>
          <w:tcPr>
            <w:tcW w:w="4087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</w:t>
            </w:r>
            <w:r w:rsidR="00C8651D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งานเป็นกลุ่ม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3D413C" w:rsidP="003D413C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EC02FD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คณิตศาสตร์  การสื่อสาร</w:t>
            </w:r>
            <w:r w:rsidR="005051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และการใช้เทคโนโลยี</w:t>
            </w:r>
          </w:p>
        </w:tc>
        <w:tc>
          <w:tcPr>
            <w:tcW w:w="4087" w:type="dxa"/>
            <w:shd w:val="clear" w:color="auto" w:fill="auto"/>
          </w:tcPr>
          <w:p w:rsidR="00633C39" w:rsidRPr="00BE03DF" w:rsidRDefault="00EC02FD" w:rsidP="00C8651D">
            <w:pPr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การสรุปผลงาน นำเสนอโดยใช้เทคโนโลยี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สารสนเทศ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3D413C" w:rsidP="00C8651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C8651D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0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252A76" w:rsidRPr="00BE03DF" w:rsidTr="00D81477">
        <w:tc>
          <w:tcPr>
            <w:tcW w:w="8017" w:type="dxa"/>
            <w:gridSpan w:val="4"/>
            <w:shd w:val="clear" w:color="auto" w:fill="auto"/>
          </w:tcPr>
          <w:p w:rsidR="00252A76" w:rsidRPr="00BE03DF" w:rsidRDefault="00252A76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รวม</w:t>
            </w:r>
          </w:p>
        </w:tc>
        <w:tc>
          <w:tcPr>
            <w:tcW w:w="1589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100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%</w:t>
            </w:r>
          </w:p>
        </w:tc>
      </w:tr>
    </w:tbl>
    <w:p w:rsidR="00AC453D" w:rsidRPr="00BE03DF" w:rsidRDefault="00AC453D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Pr="00BE03DF" w:rsidRDefault="00B91E98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6 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:rsidR="002E587C" w:rsidRPr="00884843" w:rsidRDefault="002E587C" w:rsidP="002E587C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ตำรา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เอกสารหลัก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และข้อมูลสำคัญ</w:t>
      </w:r>
    </w:p>
    <w:p w:rsidR="00C8651D" w:rsidRPr="005F4424" w:rsidRDefault="00C8651D" w:rsidP="00C8651D">
      <w:pPr>
        <w:tabs>
          <w:tab w:val="left" w:pos="720"/>
        </w:tabs>
        <w:ind w:hanging="2387"/>
        <w:jc w:val="both"/>
        <w:rPr>
          <w:rFonts w:ascii="TH SarabunPSK" w:hAnsi="TH SarabunPSK" w:cs="TH SarabunPSK"/>
          <w:sz w:val="32"/>
          <w:szCs w:val="32"/>
        </w:rPr>
      </w:pPr>
      <w:r w:rsidRPr="005F4424">
        <w:rPr>
          <w:rFonts w:ascii="TH SarabunPSK" w:hAnsi="TH SarabunPSK" w:cs="TH SarabunPSK"/>
          <w:sz w:val="32"/>
          <w:szCs w:val="32"/>
          <w:cs/>
        </w:rPr>
        <w:t>กิดานันท์  มลิทอง</w:t>
      </w:r>
      <w:r w:rsidRPr="005F4424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 xml:space="preserve">(2540). </w:t>
      </w:r>
      <w:r w:rsidRPr="00934A6A">
        <w:rPr>
          <w:rFonts w:ascii="TH SarabunPSK" w:hAnsi="TH SarabunPSK" w:cs="TH SarabunPSK"/>
          <w:sz w:val="32"/>
          <w:szCs w:val="32"/>
          <w:u w:val="single"/>
          <w:cs/>
        </w:rPr>
        <w:t>เทคโนโลยีการศึกษาร่วมสมัย</w:t>
      </w:r>
      <w:r w:rsidRPr="005F4424">
        <w:rPr>
          <w:rFonts w:ascii="TH SarabunPSK" w:hAnsi="TH SarabunPSK" w:cs="TH SarabunPSK"/>
          <w:sz w:val="32"/>
          <w:szCs w:val="32"/>
        </w:rPr>
        <w:t>.</w:t>
      </w:r>
      <w:r w:rsidRPr="005F4424">
        <w:rPr>
          <w:rFonts w:ascii="TH SarabunPSK" w:hAnsi="TH SarabunPSK" w:cs="TH SarabunPSK"/>
          <w:sz w:val="32"/>
          <w:szCs w:val="32"/>
          <w:cs/>
        </w:rPr>
        <w:t xml:space="preserve">  พิมพ์ครั้งที่ </w:t>
      </w:r>
      <w:r w:rsidRPr="005F4424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 w:rsidRPr="005F4424">
        <w:rPr>
          <w:rFonts w:ascii="TH SarabunPSK" w:hAnsi="TH SarabunPSK" w:cs="TH SarabunPSK"/>
          <w:sz w:val="32"/>
          <w:szCs w:val="32"/>
          <w:cs/>
        </w:rPr>
        <w:t xml:space="preserve">กรุงเทพมหานคร </w:t>
      </w:r>
      <w:r w:rsidRPr="005F4424">
        <w:rPr>
          <w:rFonts w:ascii="TH SarabunPSK" w:hAnsi="TH SarabunPSK" w:cs="TH SarabunPSK"/>
          <w:sz w:val="32"/>
          <w:szCs w:val="32"/>
        </w:rPr>
        <w:t>:</w:t>
      </w:r>
    </w:p>
    <w:p w:rsidR="00C8651D" w:rsidRDefault="00C8651D" w:rsidP="00C8651D">
      <w:pPr>
        <w:tabs>
          <w:tab w:val="left" w:pos="720"/>
        </w:tabs>
        <w:ind w:left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 w:rsidRPr="005F4424">
        <w:rPr>
          <w:rFonts w:ascii="TH SarabunPSK" w:hAnsi="TH SarabunPSK" w:cs="TH SarabunPSK"/>
          <w:sz w:val="32"/>
          <w:szCs w:val="32"/>
          <w:cs/>
        </w:rPr>
        <w:t>โรงพิมพ์เอดิสันเพรสโปรดัดส์</w:t>
      </w:r>
      <w:r>
        <w:rPr>
          <w:rFonts w:ascii="TH SarabunPSK" w:hAnsi="TH SarabunPSK" w:cs="TH SarabunPSK"/>
          <w:sz w:val="32"/>
          <w:szCs w:val="32"/>
        </w:rPr>
        <w:t>.</w:t>
      </w:r>
    </w:p>
    <w:p w:rsidR="00C8651D" w:rsidRPr="005F4424" w:rsidRDefault="00C8651D" w:rsidP="00C8651D">
      <w:pPr>
        <w:ind w:left="720" w:hanging="720"/>
        <w:jc w:val="left"/>
        <w:rPr>
          <w:rFonts w:ascii="TH SarabunPSK" w:hAnsi="TH SarabunPSK" w:cs="TH SarabunPSK"/>
          <w:sz w:val="32"/>
          <w:szCs w:val="32"/>
        </w:rPr>
      </w:pPr>
      <w:r w:rsidRPr="005F4424">
        <w:rPr>
          <w:rFonts w:ascii="TH SarabunPSK" w:hAnsi="TH SarabunPSK" w:cs="TH SarabunPSK"/>
          <w:sz w:val="32"/>
          <w:szCs w:val="32"/>
          <w:cs/>
        </w:rPr>
        <w:t>ไชยยศ  เรืองสุวรรณ</w:t>
      </w:r>
      <w:r w:rsidRPr="005F4424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 xml:space="preserve">(2522). </w:t>
      </w:r>
      <w:r w:rsidRPr="005F4424">
        <w:rPr>
          <w:rFonts w:ascii="TH SarabunPSK" w:hAnsi="TH SarabunPSK" w:cs="TH SarabunPSK"/>
          <w:sz w:val="32"/>
          <w:szCs w:val="32"/>
        </w:rPr>
        <w:t xml:space="preserve"> </w:t>
      </w:r>
      <w:r w:rsidRPr="008A6366">
        <w:rPr>
          <w:rFonts w:ascii="TH SarabunPSK" w:hAnsi="TH SarabunPSK" w:cs="TH SarabunPSK"/>
          <w:sz w:val="32"/>
          <w:szCs w:val="32"/>
          <w:u w:val="single"/>
          <w:cs/>
        </w:rPr>
        <w:t>หลักการ ทฤษฎีเทคโนโลยีและนวกรรมทางการศึกษา</w:t>
      </w:r>
      <w:r w:rsidRPr="008A6366">
        <w:rPr>
          <w:rFonts w:ascii="TH SarabunPSK" w:hAnsi="TH SarabunPSK" w:cs="TH SarabunPSK"/>
          <w:sz w:val="32"/>
          <w:szCs w:val="32"/>
        </w:rPr>
        <w:t>.</w:t>
      </w:r>
      <w:r w:rsidRPr="005F4424">
        <w:rPr>
          <w:rFonts w:ascii="TH SarabunPSK" w:hAnsi="TH SarabunPSK" w:cs="TH SarabunPSK"/>
          <w:sz w:val="32"/>
          <w:szCs w:val="32"/>
        </w:rPr>
        <w:t xml:space="preserve">  </w:t>
      </w:r>
      <w:r w:rsidRPr="005F4424">
        <w:rPr>
          <w:rFonts w:ascii="TH SarabunPSK" w:hAnsi="TH SarabunPSK" w:cs="TH SarabunPSK"/>
          <w:sz w:val="32"/>
          <w:szCs w:val="32"/>
          <w:cs/>
        </w:rPr>
        <w:t xml:space="preserve">พิมพ์ครั้งที่ </w:t>
      </w:r>
      <w:r w:rsidRPr="005F4424">
        <w:rPr>
          <w:rFonts w:ascii="TH SarabunPSK" w:hAnsi="TH SarabunPSK" w:cs="TH SarabunPSK"/>
          <w:sz w:val="32"/>
          <w:szCs w:val="32"/>
        </w:rPr>
        <w:t xml:space="preserve">2. </w:t>
      </w:r>
      <w:r w:rsidRPr="005F4424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>
        <w:rPr>
          <w:rFonts w:ascii="TH SarabunPSK" w:hAnsi="TH SarabunPSK" w:cs="TH SarabunPSK"/>
          <w:sz w:val="32"/>
          <w:szCs w:val="32"/>
        </w:rPr>
        <w:t>:</w:t>
      </w:r>
      <w:r w:rsidRPr="005F4424">
        <w:rPr>
          <w:rFonts w:ascii="TH SarabunPSK" w:hAnsi="TH SarabunPSK" w:cs="TH SarabunPSK"/>
          <w:sz w:val="32"/>
          <w:szCs w:val="32"/>
          <w:cs/>
        </w:rPr>
        <w:t>โรงพิมพ์เรือนแก้วการพิมพ์</w:t>
      </w:r>
      <w:r w:rsidRPr="005F4424">
        <w:rPr>
          <w:rFonts w:ascii="TH SarabunPSK" w:hAnsi="TH SarabunPSK" w:cs="TH SarabunPSK"/>
          <w:sz w:val="32"/>
          <w:szCs w:val="32"/>
        </w:rPr>
        <w:t>,  2522.</w:t>
      </w:r>
    </w:p>
    <w:p w:rsidR="00C8651D" w:rsidRDefault="00C8651D" w:rsidP="00C8651D">
      <w:pPr>
        <w:tabs>
          <w:tab w:val="left" w:pos="0"/>
          <w:tab w:val="left" w:pos="720"/>
          <w:tab w:val="left" w:pos="1440"/>
        </w:tabs>
        <w:ind w:left="792" w:hanging="792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อรพันธุ์  ประสิทธิรัตน์.  (2528). </w:t>
      </w:r>
      <w:r w:rsidRPr="00934A6A">
        <w:rPr>
          <w:rFonts w:ascii="TH SarabunPSK" w:hAnsi="TH SarabunPSK" w:cs="TH SarabunPSK" w:hint="cs"/>
          <w:sz w:val="32"/>
          <w:szCs w:val="32"/>
          <w:u w:val="single"/>
          <w:cs/>
        </w:rPr>
        <w:t>พื้นฐานเทคโนโลยีในการศึกษา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พิมพ์ครั้งที่ 2. กรุงเทพฯ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ภาควิชาเทคโนโลยีทางการศึกษา คณะศึกษาศาสตร์ มหาวิทยาลัยศรีนครินทรวิโรฒ บางเขน.</w:t>
      </w:r>
    </w:p>
    <w:p w:rsidR="00C8651D" w:rsidRPr="00A0796C" w:rsidRDefault="00C8651D" w:rsidP="00C8651D">
      <w:pPr>
        <w:tabs>
          <w:tab w:val="left" w:pos="0"/>
          <w:tab w:val="left" w:pos="720"/>
          <w:tab w:val="left" w:pos="1440"/>
        </w:tabs>
        <w:ind w:left="792" w:hanging="792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AECT. </w:t>
      </w:r>
      <w:r w:rsidR="003D413C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Pr="00B7625B">
        <w:rPr>
          <w:rFonts w:ascii="TH SarabunPSK" w:hAnsi="TH SarabunPSK" w:cs="TH SarabunPSK" w:hint="cs"/>
          <w:sz w:val="32"/>
          <w:szCs w:val="32"/>
          <w:u w:val="single"/>
          <w:cs/>
        </w:rPr>
        <w:t>ขอบข่ายเทคโนโลยีและสื่อสารการศึกษา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.  สืบค้นเมื่อ 2</w:t>
      </w:r>
      <w:r w:rsidR="003D413C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กรกฎาคม 25</w:t>
      </w:r>
      <w:r w:rsidR="003D413C">
        <w:rPr>
          <w:rFonts w:ascii="TH SarabunPSK" w:hAnsi="TH SarabunPSK" w:cs="TH SarabunPSK" w:hint="cs"/>
          <w:sz w:val="32"/>
          <w:szCs w:val="32"/>
          <w:cs/>
        </w:rPr>
        <w:t>62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จาก </w:t>
      </w:r>
      <w:r w:rsidRPr="00A0796C">
        <w:rPr>
          <w:rFonts w:ascii="TH SarabunPSK" w:hAnsi="TH SarabunPSK" w:cs="TH SarabunPSK"/>
          <w:sz w:val="32"/>
          <w:szCs w:val="32"/>
        </w:rPr>
        <w:t>http://aect.site-ym.com/?publications_landing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2E587C" w:rsidRPr="00884843" w:rsidRDefault="002E587C" w:rsidP="002E587C">
      <w:pPr>
        <w:ind w:left="0" w:firstLine="0"/>
        <w:jc w:val="thaiDistribute"/>
        <w:rPr>
          <w:rFonts w:ascii="TH SarabunPSK" w:hAnsi="TH SarabunPSK" w:cs="TH SarabunPSK"/>
          <w:sz w:val="24"/>
          <w:szCs w:val="24"/>
          <w:cs/>
        </w:rPr>
      </w:pPr>
    </w:p>
    <w:p w:rsidR="002E587C" w:rsidRPr="00BE03DF" w:rsidRDefault="00364F98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เอกสารและข้อมูลแนะนำ</w:t>
      </w:r>
    </w:p>
    <w:p w:rsidR="00802930" w:rsidRPr="00F11589" w:rsidRDefault="00802930" w:rsidP="00802930">
      <w:pPr>
        <w:tabs>
          <w:tab w:val="left" w:pos="142"/>
          <w:tab w:val="left" w:pos="720"/>
          <w:tab w:val="left" w:pos="1440"/>
        </w:tabs>
        <w:ind w:left="709" w:hanging="709"/>
        <w:jc w:val="left"/>
        <w:rPr>
          <w:rFonts w:ascii="TH SarabunPSK" w:hAnsi="TH SarabunPSK" w:cs="TH SarabunPSK"/>
          <w:sz w:val="32"/>
          <w:szCs w:val="32"/>
        </w:rPr>
      </w:pPr>
      <w:r w:rsidRPr="00F11589">
        <w:rPr>
          <w:rFonts w:ascii="TH SarabunPSK" w:hAnsi="TH SarabunPSK" w:cs="TH SarabunPSK"/>
          <w:sz w:val="32"/>
          <w:szCs w:val="32"/>
        </w:rPr>
        <w:t>Geri Manning</w:t>
      </w:r>
      <w:r w:rsidRPr="00F11589">
        <w:rPr>
          <w:rFonts w:ascii="TH SarabunPSK" w:hAnsi="TH SarabunPSK" w:cs="TH SarabunPSK"/>
          <w:sz w:val="32"/>
          <w:szCs w:val="32"/>
          <w:cs/>
        </w:rPr>
        <w:t xml:space="preserve">. (2007). </w:t>
      </w:r>
      <w:r w:rsidRPr="00802930">
        <w:rPr>
          <w:rFonts w:ascii="TH SarabunPSK" w:hAnsi="TH SarabunPSK" w:cs="TH SarabunPSK"/>
          <w:sz w:val="32"/>
          <w:szCs w:val="32"/>
          <w:u w:val="single"/>
        </w:rPr>
        <w:t>Self-Directed Learning : A Key Component of Adult Learning Theory</w:t>
      </w:r>
      <w:r w:rsidRPr="00802930">
        <w:rPr>
          <w:rFonts w:ascii="TH SarabunPSK" w:hAnsi="TH SarabunPSK" w:cs="TH SarabunPSK"/>
          <w:sz w:val="32"/>
          <w:szCs w:val="32"/>
          <w:cs/>
        </w:rPr>
        <w:t>.</w:t>
      </w:r>
      <w:r w:rsidRPr="00F1158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11589">
        <w:rPr>
          <w:rFonts w:ascii="TH SarabunPSK" w:hAnsi="TH SarabunPSK" w:cs="TH SarabunPSK"/>
          <w:sz w:val="32"/>
          <w:szCs w:val="32"/>
        </w:rPr>
        <w:t xml:space="preserve">Journal of the Washington Institute of China Studies, Summer </w:t>
      </w:r>
      <w:r w:rsidRPr="00F11589">
        <w:rPr>
          <w:rFonts w:ascii="TH SarabunPSK" w:hAnsi="TH SarabunPSK" w:cs="TH SarabunPSK"/>
          <w:sz w:val="32"/>
          <w:szCs w:val="32"/>
          <w:cs/>
        </w:rPr>
        <w:t>2007</w:t>
      </w:r>
      <w:r w:rsidRPr="00F11589">
        <w:rPr>
          <w:rFonts w:ascii="TH SarabunPSK" w:hAnsi="TH SarabunPSK" w:cs="TH SarabunPSK"/>
          <w:sz w:val="32"/>
          <w:szCs w:val="32"/>
        </w:rPr>
        <w:t xml:space="preserve">, Vol. </w:t>
      </w:r>
      <w:r w:rsidRPr="00F11589">
        <w:rPr>
          <w:rFonts w:ascii="TH SarabunPSK" w:hAnsi="TH SarabunPSK" w:cs="TH SarabunPSK"/>
          <w:sz w:val="32"/>
          <w:szCs w:val="32"/>
          <w:cs/>
        </w:rPr>
        <w:t>2</w:t>
      </w:r>
      <w:r w:rsidRPr="00F11589">
        <w:rPr>
          <w:rFonts w:ascii="TH SarabunPSK" w:hAnsi="TH SarabunPSK" w:cs="TH SarabunPSK"/>
          <w:sz w:val="32"/>
          <w:szCs w:val="32"/>
        </w:rPr>
        <w:t xml:space="preserve">, No. </w:t>
      </w:r>
      <w:r w:rsidRPr="00F11589">
        <w:rPr>
          <w:rFonts w:ascii="TH SarabunPSK" w:hAnsi="TH SarabunPSK" w:cs="TH SarabunPSK"/>
          <w:sz w:val="32"/>
          <w:szCs w:val="32"/>
          <w:cs/>
        </w:rPr>
        <w:t>2</w:t>
      </w:r>
      <w:r w:rsidRPr="00F11589">
        <w:rPr>
          <w:rFonts w:ascii="TH SarabunPSK" w:hAnsi="TH SarabunPSK" w:cs="TH SarabunPSK"/>
          <w:sz w:val="32"/>
          <w:szCs w:val="32"/>
        </w:rPr>
        <w:t xml:space="preserve">, </w:t>
      </w:r>
    </w:p>
    <w:p w:rsidR="00802930" w:rsidRPr="00802930" w:rsidRDefault="00802930" w:rsidP="00802930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sz w:val="32"/>
          <w:szCs w:val="32"/>
          <w:u w:val="single"/>
        </w:rPr>
      </w:pPr>
      <w:r w:rsidRPr="00F11589">
        <w:rPr>
          <w:rFonts w:ascii="TH SarabunPSK" w:hAnsi="TH SarabunPSK" w:cs="TH SarabunPSK"/>
          <w:sz w:val="32"/>
          <w:szCs w:val="32"/>
        </w:rPr>
        <w:t xml:space="preserve">Hiemstra, R. (1994).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“</w:t>
      </w:r>
      <w:r w:rsidRPr="00802930">
        <w:rPr>
          <w:rFonts w:ascii="TH SarabunPSK" w:hAnsi="TH SarabunPSK" w:cs="TH SarabunPSK"/>
          <w:sz w:val="32"/>
          <w:szCs w:val="32"/>
        </w:rPr>
        <w:t>Self-directed learning</w:t>
      </w:r>
      <w:r>
        <w:rPr>
          <w:rFonts w:ascii="TH SarabunPSK" w:hAnsi="TH SarabunPSK" w:cs="TH SarabunPSK"/>
          <w:sz w:val="32"/>
          <w:szCs w:val="32"/>
        </w:rPr>
        <w:t>,”</w:t>
      </w:r>
      <w:r w:rsidRPr="0080293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F11589">
        <w:rPr>
          <w:rFonts w:ascii="TH SarabunPSK" w:hAnsi="TH SarabunPSK" w:cs="TH SarabunPSK"/>
          <w:sz w:val="32"/>
          <w:szCs w:val="32"/>
        </w:rPr>
        <w:t xml:space="preserve">In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02930">
        <w:rPr>
          <w:rFonts w:ascii="TH SarabunPSK" w:hAnsi="TH SarabunPSK" w:cs="TH SarabunPSK"/>
          <w:sz w:val="32"/>
          <w:szCs w:val="32"/>
          <w:u w:val="single"/>
        </w:rPr>
        <w:t xml:space="preserve">T. Husen &amp; T. N. Postlethwaite (Eds.), The </w:t>
      </w:r>
    </w:p>
    <w:p w:rsidR="00802930" w:rsidRPr="00F11589" w:rsidRDefault="00802930" w:rsidP="00802930">
      <w:pPr>
        <w:tabs>
          <w:tab w:val="left" w:pos="720"/>
          <w:tab w:val="left" w:pos="1440"/>
          <w:tab w:val="left" w:pos="1980"/>
        </w:tabs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802930">
        <w:rPr>
          <w:rFonts w:ascii="TH SarabunPSK" w:hAnsi="TH SarabunPSK" w:cs="TH SarabunPSK"/>
          <w:sz w:val="32"/>
          <w:szCs w:val="32"/>
          <w:u w:val="single"/>
        </w:rPr>
        <w:t>International</w:t>
      </w:r>
      <w:r>
        <w:rPr>
          <w:rFonts w:ascii="TH SarabunPSK" w:hAnsi="TH SarabunPSK" w:cs="TH SarabunPSK"/>
          <w:sz w:val="32"/>
          <w:szCs w:val="32"/>
          <w:u w:val="single"/>
        </w:rPr>
        <w:t xml:space="preserve">  </w:t>
      </w:r>
      <w:r w:rsidRPr="00802930">
        <w:rPr>
          <w:rFonts w:ascii="TH SarabunPSK" w:hAnsi="TH SarabunPSK" w:cs="TH SarabunPSK"/>
          <w:sz w:val="32"/>
          <w:szCs w:val="32"/>
          <w:u w:val="single"/>
        </w:rPr>
        <w:t xml:space="preserve">Encyclopedia of </w:t>
      </w:r>
      <w:r>
        <w:rPr>
          <w:rFonts w:ascii="TH SarabunPSK" w:hAnsi="TH SarabunPSK" w:cs="TH SarabunPSK"/>
          <w:sz w:val="32"/>
          <w:szCs w:val="32"/>
          <w:u w:val="single"/>
        </w:rPr>
        <w:t xml:space="preserve"> </w:t>
      </w:r>
      <w:r w:rsidRPr="00802930">
        <w:rPr>
          <w:rFonts w:ascii="TH SarabunPSK" w:hAnsi="TH SarabunPSK" w:cs="TH SarabunPSK"/>
          <w:sz w:val="32"/>
          <w:szCs w:val="32"/>
          <w:u w:val="single"/>
        </w:rPr>
        <w:t>Education</w:t>
      </w:r>
      <w:r>
        <w:rPr>
          <w:rFonts w:ascii="TH SarabunPSK" w:hAnsi="TH SarabunPSK" w:cs="TH SarabunPSK"/>
          <w:sz w:val="32"/>
          <w:szCs w:val="32"/>
        </w:rPr>
        <w:t>.</w:t>
      </w:r>
      <w:r w:rsidRPr="00F1158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11589">
        <w:rPr>
          <w:rFonts w:ascii="TH SarabunPSK" w:hAnsi="TH SarabunPSK" w:cs="TH SarabunPSK"/>
          <w:sz w:val="32"/>
          <w:szCs w:val="32"/>
        </w:rPr>
        <w:t>(second edition), Oxford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11589">
        <w:rPr>
          <w:rFonts w:ascii="TH SarabunPSK" w:hAnsi="TH SarabunPSK" w:cs="TH SarabunPSK"/>
          <w:sz w:val="32"/>
          <w:szCs w:val="32"/>
        </w:rPr>
        <w:t>: Pergamon Press.</w:t>
      </w:r>
    </w:p>
    <w:p w:rsidR="00802930" w:rsidRPr="00F11589" w:rsidRDefault="00802930" w:rsidP="00802930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sz w:val="32"/>
          <w:szCs w:val="32"/>
        </w:rPr>
      </w:pPr>
      <w:r w:rsidRPr="00F11589">
        <w:rPr>
          <w:rFonts w:ascii="TH SarabunPSK" w:hAnsi="TH SarabunPSK" w:cs="TH SarabunPSK"/>
          <w:sz w:val="32"/>
          <w:szCs w:val="32"/>
        </w:rPr>
        <w:t>Katherine Thornton</w:t>
      </w:r>
      <w:r w:rsidRPr="00F11589">
        <w:rPr>
          <w:rFonts w:ascii="TH SarabunPSK" w:hAnsi="TH SarabunPSK" w:cs="TH SarabunPSK"/>
          <w:sz w:val="32"/>
          <w:szCs w:val="32"/>
          <w:cs/>
        </w:rPr>
        <w:t xml:space="preserve">. (2010). </w:t>
      </w:r>
      <w:r w:rsidRPr="00802930">
        <w:rPr>
          <w:rFonts w:ascii="TH SarabunPSK" w:hAnsi="TH SarabunPSK" w:cs="TH SarabunPSK"/>
          <w:sz w:val="32"/>
          <w:szCs w:val="32"/>
          <w:u w:val="single"/>
        </w:rPr>
        <w:t>Supporting Self-Directed Learning:A Framework for Teachers</w:t>
      </w:r>
      <w:r w:rsidRPr="00802930">
        <w:rPr>
          <w:rFonts w:ascii="TH SarabunPSK" w:hAnsi="TH SarabunPSK" w:cs="TH SarabunPSK"/>
          <w:sz w:val="32"/>
          <w:szCs w:val="32"/>
          <w:cs/>
        </w:rPr>
        <w:t>.</w:t>
      </w:r>
      <w:r w:rsidRPr="00F1158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802930" w:rsidRPr="00F11589" w:rsidRDefault="00802930" w:rsidP="00802930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sz w:val="32"/>
          <w:szCs w:val="32"/>
        </w:rPr>
      </w:pPr>
      <w:r w:rsidRPr="00F11589">
        <w:rPr>
          <w:rFonts w:ascii="TH SarabunPSK" w:hAnsi="TH SarabunPSK" w:cs="TH SarabunPSK"/>
          <w:sz w:val="32"/>
          <w:szCs w:val="32"/>
        </w:rPr>
        <w:tab/>
        <w:t xml:space="preserve">Language Education in Asia, Volume </w:t>
      </w:r>
      <w:r w:rsidRPr="00F11589">
        <w:rPr>
          <w:rFonts w:ascii="TH SarabunPSK" w:hAnsi="TH SarabunPSK" w:cs="TH SarabunPSK"/>
          <w:sz w:val="32"/>
          <w:szCs w:val="32"/>
          <w:cs/>
        </w:rPr>
        <w:t>1</w:t>
      </w:r>
      <w:r w:rsidRPr="00F11589">
        <w:rPr>
          <w:rFonts w:ascii="TH SarabunPSK" w:hAnsi="TH SarabunPSK" w:cs="TH SarabunPSK"/>
          <w:sz w:val="32"/>
          <w:szCs w:val="32"/>
        </w:rPr>
        <w:t xml:space="preserve">, </w:t>
      </w:r>
      <w:r w:rsidRPr="00F11589">
        <w:rPr>
          <w:rFonts w:ascii="TH SarabunPSK" w:hAnsi="TH SarabunPSK" w:cs="TH SarabunPSK"/>
          <w:sz w:val="32"/>
          <w:szCs w:val="32"/>
          <w:cs/>
        </w:rPr>
        <w:t>2010</w:t>
      </w:r>
      <w:r w:rsidR="005D6393">
        <w:rPr>
          <w:rFonts w:ascii="TH SarabunPSK" w:hAnsi="TH SarabunPSK" w:cs="TH SarabunPSK"/>
          <w:sz w:val="32"/>
          <w:szCs w:val="32"/>
        </w:rPr>
        <w:t>.</w:t>
      </w:r>
    </w:p>
    <w:p w:rsidR="00802930" w:rsidRPr="005D6393" w:rsidRDefault="00802930" w:rsidP="00802930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sz w:val="32"/>
          <w:szCs w:val="32"/>
          <w:u w:val="single"/>
        </w:rPr>
      </w:pPr>
      <w:r w:rsidRPr="00F11589">
        <w:rPr>
          <w:rFonts w:ascii="TH SarabunPSK" w:hAnsi="TH SarabunPSK" w:cs="TH SarabunPSK"/>
          <w:sz w:val="32"/>
          <w:szCs w:val="32"/>
        </w:rPr>
        <w:t xml:space="preserve">Todd M. Gureckis and Douglas B. Markant. </w:t>
      </w:r>
      <w:r w:rsidRPr="00F11589">
        <w:rPr>
          <w:rFonts w:ascii="TH SarabunPSK" w:hAnsi="TH SarabunPSK" w:cs="TH SarabunPSK"/>
          <w:sz w:val="32"/>
          <w:szCs w:val="32"/>
          <w:cs/>
        </w:rPr>
        <w:t xml:space="preserve">(2012). </w:t>
      </w:r>
      <w:r w:rsidR="005D639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6393">
        <w:rPr>
          <w:rFonts w:ascii="TH SarabunPSK" w:hAnsi="TH SarabunPSK" w:cs="TH SarabunPSK"/>
          <w:sz w:val="32"/>
          <w:szCs w:val="32"/>
          <w:u w:val="single"/>
        </w:rPr>
        <w:t>Self-Directed Learning: A Cognitive and</w:t>
      </w:r>
    </w:p>
    <w:p w:rsidR="00802930" w:rsidRPr="00F11589" w:rsidRDefault="005D6393" w:rsidP="00802930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802930" w:rsidRPr="005D6393">
        <w:rPr>
          <w:rFonts w:ascii="TH SarabunPSK" w:hAnsi="TH SarabunPSK" w:cs="TH SarabunPSK"/>
          <w:sz w:val="32"/>
          <w:szCs w:val="32"/>
          <w:u w:val="single"/>
        </w:rPr>
        <w:t>Computational Perspective</w:t>
      </w:r>
      <w:r w:rsidR="00802930" w:rsidRPr="005D6393">
        <w:rPr>
          <w:rFonts w:ascii="TH SarabunPSK" w:hAnsi="TH SarabunPSK" w:cs="TH SarabunPSK"/>
          <w:sz w:val="32"/>
          <w:szCs w:val="32"/>
          <w:cs/>
        </w:rPr>
        <w:t>.</w:t>
      </w:r>
      <w:r w:rsidR="00802930" w:rsidRPr="00F1158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02930" w:rsidRPr="00F11589">
        <w:rPr>
          <w:rFonts w:ascii="TH SarabunPSK" w:hAnsi="TH SarabunPSK" w:cs="TH SarabunPSK"/>
          <w:sz w:val="32"/>
          <w:szCs w:val="32"/>
        </w:rPr>
        <w:t xml:space="preserve">pps.sagepub.com at NEW YORK UNIV on September </w:t>
      </w:r>
      <w:r w:rsidR="00802930" w:rsidRPr="00F11589">
        <w:rPr>
          <w:rFonts w:ascii="TH SarabunPSK" w:hAnsi="TH SarabunPSK" w:cs="TH SarabunPSK"/>
          <w:sz w:val="32"/>
          <w:szCs w:val="32"/>
          <w:cs/>
        </w:rPr>
        <w:t>6</w:t>
      </w:r>
      <w:r w:rsidR="00802930" w:rsidRPr="00F11589">
        <w:rPr>
          <w:rFonts w:ascii="TH SarabunPSK" w:hAnsi="TH SarabunPSK" w:cs="TH SarabunPSK"/>
          <w:sz w:val="32"/>
          <w:szCs w:val="32"/>
        </w:rPr>
        <w:t xml:space="preserve">, </w:t>
      </w:r>
    </w:p>
    <w:p w:rsidR="00802930" w:rsidRDefault="00802930" w:rsidP="00802930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sz w:val="32"/>
          <w:szCs w:val="32"/>
        </w:rPr>
      </w:pPr>
      <w:r w:rsidRPr="00F115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11589">
        <w:rPr>
          <w:rFonts w:ascii="TH SarabunPSK" w:hAnsi="TH SarabunPSK" w:cs="TH SarabunPSK"/>
          <w:sz w:val="32"/>
          <w:szCs w:val="32"/>
          <w:cs/>
        </w:rPr>
        <w:t>2012</w:t>
      </w:r>
      <w:r>
        <w:rPr>
          <w:rFonts w:ascii="TH SarabunPSK" w:hAnsi="TH SarabunPSK" w:cs="TH SarabunPSK"/>
          <w:sz w:val="32"/>
          <w:szCs w:val="32"/>
        </w:rPr>
        <w:t>.</w:t>
      </w:r>
    </w:p>
    <w:p w:rsidR="00802930" w:rsidRDefault="00802930" w:rsidP="00802930">
      <w:pPr>
        <w:tabs>
          <w:tab w:val="left" w:pos="709"/>
          <w:tab w:val="left" w:pos="1440"/>
        </w:tabs>
        <w:ind w:left="709" w:hanging="709"/>
        <w:jc w:val="left"/>
        <w:rPr>
          <w:rFonts w:ascii="TH SarabunPSK" w:hAnsi="TH SarabunPSK" w:cs="TH SarabunPSK"/>
          <w:sz w:val="32"/>
          <w:szCs w:val="32"/>
        </w:rPr>
      </w:pPr>
      <w:r w:rsidRPr="00802930">
        <w:rPr>
          <w:rFonts w:ascii="TH SarabunPSK" w:eastAsia="Times New Roman" w:hAnsi="TH SarabunPSK" w:cs="TH SarabunPSK"/>
          <w:sz w:val="32"/>
          <w:szCs w:val="32"/>
        </w:rPr>
        <w:t>Wittich, Walter Arno And Schuller, Charles Francis.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 (1968). </w:t>
      </w:r>
      <w:r w:rsidRPr="0080293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02930">
        <w:rPr>
          <w:rFonts w:ascii="TH SarabunPSK" w:eastAsia="Times New Roman" w:hAnsi="TH SarabunPSK" w:cs="TH SarabunPSK"/>
          <w:sz w:val="32"/>
          <w:szCs w:val="32"/>
          <w:u w:val="single"/>
        </w:rPr>
        <w:t>Audiovisual Materials : Their Nature and Use.</w:t>
      </w:r>
      <w:r w:rsidRPr="00802930">
        <w:rPr>
          <w:rFonts w:ascii="TH SarabunPSK" w:eastAsia="Times New Roman" w:hAnsi="TH SarabunPSK" w:cs="TH SarabunPSK"/>
          <w:sz w:val="32"/>
          <w:szCs w:val="32"/>
        </w:rPr>
        <w:t xml:space="preserve"> 4 th ed</w:t>
      </w:r>
      <w:r>
        <w:rPr>
          <w:rFonts w:ascii="TH SarabunPSK" w:eastAsia="Times New Roman" w:hAnsi="TH SarabunPSK" w:cs="TH SarabunPSK"/>
          <w:sz w:val="32"/>
          <w:szCs w:val="32"/>
        </w:rPr>
        <w:t>. New York : Harper &amp; Row.</w:t>
      </w:r>
    </w:p>
    <w:p w:rsidR="00802930" w:rsidRPr="00802930" w:rsidRDefault="00802930" w:rsidP="00802930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:rsidR="002E587C" w:rsidRPr="00884843" w:rsidRDefault="002E587C" w:rsidP="002E587C">
      <w:pPr>
        <w:ind w:left="0" w:firstLine="0"/>
        <w:rPr>
          <w:rFonts w:ascii="TH SarabunPSK" w:hAnsi="TH SarabunPSK" w:cs="TH SarabunPSK"/>
          <w:b/>
          <w:bCs/>
          <w:szCs w:val="22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</w:p>
    <w:p w:rsidR="00BE03DF" w:rsidRPr="005D6393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393">
        <w:rPr>
          <w:rFonts w:ascii="TH SarabunPSK" w:hAnsi="TH SarabunPSK" w:cs="TH SarabunPSK"/>
          <w:sz w:val="32"/>
          <w:szCs w:val="32"/>
        </w:rPr>
        <w:t xml:space="preserve">   - </w:t>
      </w:r>
      <w:r w:rsidRPr="005D6393">
        <w:rPr>
          <w:rFonts w:ascii="TH SarabunPSK" w:hAnsi="TH SarabunPSK" w:cs="TH SarabunPSK"/>
          <w:sz w:val="32"/>
          <w:szCs w:val="32"/>
          <w:cs/>
        </w:rPr>
        <w:t>ให้นิสิตประเมินพัฒนาการของตนเองโดยเปรียบเทียบความรู้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393">
        <w:rPr>
          <w:rFonts w:ascii="TH SarabunPSK" w:hAnsi="TH SarabunPSK" w:cs="TH SarabunPSK"/>
          <w:sz w:val="32"/>
          <w:szCs w:val="32"/>
          <w:cs/>
        </w:rPr>
        <w:t>ทักษะ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393">
        <w:rPr>
          <w:rFonts w:ascii="TH SarabunPSK" w:hAnsi="TH SarabunPSK" w:cs="TH SarabunPSK"/>
          <w:sz w:val="32"/>
          <w:szCs w:val="32"/>
          <w:cs/>
        </w:rPr>
        <w:t>ในการประมวล/คิดวิเคราะห์ก่อนและหลังการเรียนรายวิชานี้</w:t>
      </w:r>
    </w:p>
    <w:p w:rsidR="00BE03DF" w:rsidRPr="005D6393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- ให้นิส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>ิ</w:t>
      </w:r>
      <w:r w:rsidRPr="005D6393">
        <w:rPr>
          <w:rFonts w:ascii="TH SarabunPSK" w:hAnsi="TH SarabunPSK" w:cs="TH SarabunPSK"/>
          <w:sz w:val="32"/>
          <w:szCs w:val="32"/>
          <w:cs/>
        </w:rPr>
        <w:t>ตประเมิน/แสดงความเห็นผ่านการประเมินรายวิชา, การประเมินการสอนของอาจารย์</w:t>
      </w:r>
      <w:r w:rsidRPr="005D6393">
        <w:rPr>
          <w:rFonts w:ascii="TH SarabunPSK" w:hAnsi="TH SarabunPSK" w:cs="TH SarabunPSK"/>
          <w:sz w:val="32"/>
          <w:szCs w:val="32"/>
        </w:rPr>
        <w:t xml:space="preserve"> </w:t>
      </w:r>
    </w:p>
    <w:p w:rsidR="00BE03DF" w:rsidRPr="005D6393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lastRenderedPageBreak/>
        <w:t xml:space="preserve">   - การสนทนากลุ่มระหว่างผู้สอนและนิสิต</w:t>
      </w:r>
    </w:p>
    <w:p w:rsidR="00BE03DF" w:rsidRPr="005D6393" w:rsidRDefault="00247FB0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- การสะท้อนคิดของน</w:t>
      </w:r>
      <w:r w:rsidRPr="005D6393">
        <w:rPr>
          <w:rFonts w:ascii="TH SarabunPSK" w:hAnsi="TH SarabunPSK" w:cs="TH SarabunPSK" w:hint="cs"/>
          <w:sz w:val="32"/>
          <w:szCs w:val="32"/>
          <w:cs/>
        </w:rPr>
        <w:t>ิสิต</w:t>
      </w:r>
    </w:p>
    <w:p w:rsidR="002E587C" w:rsidRPr="00BE03DF" w:rsidRDefault="002E587C" w:rsidP="00BE03DF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:rsidR="002E587C" w:rsidRPr="00BE03DF" w:rsidRDefault="00247FB0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</w:t>
      </w:r>
      <w:r w:rsidR="008D2911" w:rsidRPr="00BE03DF">
        <w:rPr>
          <w:rFonts w:ascii="TH SarabunPSK" w:hAnsi="TH SarabunPSK" w:cs="TH SarabunPSK"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ทุกภาคการศึกษา</w:t>
      </w:r>
    </w:p>
    <w:p w:rsidR="00E93669" w:rsidRPr="00BE03DF" w:rsidRDefault="00247FB0" w:rsidP="00E93669">
      <w:pPr>
        <w:ind w:left="0" w:firstLine="336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E93669" w:rsidRPr="00BE03DF">
        <w:rPr>
          <w:rFonts w:ascii="TH SarabunPSK" w:hAnsi="TH SarabunPSK" w:cs="TH SarabunPSK"/>
          <w:sz w:val="32"/>
          <w:szCs w:val="32"/>
          <w:cs/>
        </w:rPr>
        <w:t>ให้นิสิตอภิปรายในชั้นเรียน  และสอบถามความคิดเห็นของนิสิตโดยใช้แบบสอบถามปลายเปิด</w:t>
      </w:r>
    </w:p>
    <w:p w:rsidR="002E587C" w:rsidRPr="00BE03DF" w:rsidRDefault="00E93669" w:rsidP="00E93669">
      <w:pPr>
        <w:ind w:left="0" w:firstLine="336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- จัดประชุมคณะกรรมการประจำหลักสูตร </w:t>
      </w:r>
      <w:r w:rsidR="00BE03DF" w:rsidRPr="00BE03DF">
        <w:rPr>
          <w:rFonts w:ascii="TH SarabunPSK" w:hAnsi="TH SarabunPSK" w:cs="TH SarabunPSK"/>
          <w:sz w:val="32"/>
          <w:szCs w:val="32"/>
          <w:cs/>
        </w:rPr>
        <w:t>เพื่อร่วมกันประเมิน</w:t>
      </w:r>
    </w:p>
    <w:p w:rsidR="00247FB0" w:rsidRDefault="00247FB0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247FB0" w:rsidRDefault="002E587C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247FB0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:rsidR="00BE03DF" w:rsidRPr="00247FB0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 xml:space="preserve">  - ประมวลความคิดเห็นของน</w:t>
      </w:r>
      <w:r w:rsidR="00247FB0" w:rsidRPr="00247FB0">
        <w:rPr>
          <w:rFonts w:ascii="TH SarabunPSK" w:hAnsi="TH SarabunPSK" w:cs="TH SarabunPSK" w:hint="cs"/>
          <w:sz w:val="32"/>
          <w:szCs w:val="32"/>
          <w:cs/>
        </w:rPr>
        <w:t>ิสิต</w:t>
      </w:r>
      <w:r w:rsidRPr="00247FB0">
        <w:rPr>
          <w:rFonts w:ascii="TH SarabunPSK" w:hAnsi="TH SarabunPSK" w:cs="TH SarabunPSK"/>
          <w:sz w:val="32"/>
          <w:szCs w:val="32"/>
          <w:cs/>
        </w:rPr>
        <w:t xml:space="preserve"> ผลการประเมินการสอน ปัญหา อุปสรรค เพื่อเป็นข้อมูลในการปรับปรุงการสอน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- การวิจัยในชั้นเรียน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- การปรับปรุงรายละเอียดรายวิชา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- การประชุมเพื่อพัฒนาการเรียนการสอน</w:t>
      </w:r>
    </w:p>
    <w:p w:rsidR="002E587C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5F2F40" w:rsidRPr="00BE03DF" w:rsidRDefault="005F2F40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4.  การทวนสอบมาตรฐานผลสัมฤทธ์ของ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ในรายวิชา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ประชุมคณาจารย์เพื่อทวนสอบคะแนนและผลการเรียนของนิสิต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ให้นิสิตได้มีโอกาสตรวจสอบคะแนนและผลการเรียนก่อนส่งเกรดให้ฝ่ายทะเบียน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ประชุมคณาจารย์เพื่อทบทวนวิธีการและเกณฑ์การประเมิน และการออกข้อสอบ</w:t>
      </w:r>
    </w:p>
    <w:p w:rsidR="002E587C" w:rsidRPr="00884843" w:rsidRDefault="002E587C" w:rsidP="00213C27">
      <w:pPr>
        <w:ind w:left="0" w:firstLine="336"/>
        <w:jc w:val="left"/>
        <w:rPr>
          <w:rFonts w:ascii="TH SarabunPSK" w:hAnsi="TH SarabunPSK" w:cs="TH SarabunPSK"/>
          <w:sz w:val="24"/>
          <w:szCs w:val="24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นำผลการประเมินโดยน</w:t>
      </w:r>
      <w:r w:rsidR="00247FB0">
        <w:rPr>
          <w:rFonts w:ascii="TH SarabunPSK" w:hAnsi="TH SarabunPSK" w:cs="TH SarabunPSK" w:hint="cs"/>
          <w:sz w:val="32"/>
          <w:szCs w:val="32"/>
          <w:cs/>
        </w:rPr>
        <w:t>ิ</w:t>
      </w:r>
      <w:r w:rsidRPr="00BE03DF">
        <w:rPr>
          <w:rFonts w:ascii="TH SarabunPSK" w:hAnsi="TH SarabunPSK" w:cs="TH SarabunPSK" w:hint="cs"/>
          <w:sz w:val="32"/>
          <w:szCs w:val="32"/>
          <w:cs/>
        </w:rPr>
        <w:t>สิต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จากข้อ 1 และการประเมินการสอนจากข้อ 2 มาประมวลเพื่อปรับปรุงรายวิชา </w:t>
      </w:r>
      <w:r w:rsidR="00247FB0"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</w:t>
      </w:r>
      <w:r w:rsidRPr="00BE03DF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</w:p>
    <w:p w:rsidR="00BE03DF" w:rsidRP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จัดประชุมอาจารย์ผู้สอนเพื่อทบทวนและปรับปรุงรายวิชา</w:t>
      </w:r>
    </w:p>
    <w:p w:rsidR="00BE03DF" w:rsidRPr="00BE03DF" w:rsidRDefault="00BE03DF" w:rsidP="00BE03DF">
      <w:pPr>
        <w:ind w:left="720" w:hanging="72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ปรับปรุงประมวลรายวิชาทุกปี ตามข้อมูลจากการประเมิน</w:t>
      </w:r>
    </w:p>
    <w:sectPr w:rsidR="00BE03DF" w:rsidRPr="00BE03DF" w:rsidSect="005C71E5">
      <w:pgSz w:w="11906" w:h="16838"/>
      <w:pgMar w:top="1440" w:right="1440" w:bottom="1440" w:left="1440" w:header="709" w:footer="709" w:gutter="0"/>
      <w:pgNumType w:start="4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36FD" w:rsidRDefault="002836FD">
      <w:r>
        <w:separator/>
      </w:r>
    </w:p>
  </w:endnote>
  <w:endnote w:type="continuationSeparator" w:id="1">
    <w:p w:rsidR="002836FD" w:rsidRDefault="002836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SarabunPSK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Sim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AE7" w:rsidRDefault="00411AE7" w:rsidP="00226F68">
    <w:pPr>
      <w:pStyle w:val="a5"/>
      <w:framePr w:wrap="around" w:vAnchor="text" w:hAnchor="margin" w:xAlign="right" w:y="1"/>
      <w:rPr>
        <w:rStyle w:val="a7"/>
      </w:rPr>
    </w:pPr>
    <w:r>
      <w:rPr>
        <w:rStyle w:val="a7"/>
        <w:cs/>
      </w:rPr>
      <w:fldChar w:fldCharType="begin"/>
    </w:r>
    <w:r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:rsidR="00411AE7" w:rsidRDefault="00411AE7" w:rsidP="00226F68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AE7" w:rsidRPr="004053C5" w:rsidRDefault="00411AE7" w:rsidP="00226F68">
    <w:pPr>
      <w:pStyle w:val="a5"/>
      <w:ind w:right="360"/>
      <w:rPr>
        <w:rFonts w:ascii="TH SarabunPSK" w:hAnsi="TH SarabunPSK" w:cs="TH SarabunPSK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AE7" w:rsidRPr="00960863" w:rsidRDefault="00411AE7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411AE7" w:rsidRDefault="00411AE7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AE7" w:rsidRPr="00960863" w:rsidRDefault="00411AE7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411AE7" w:rsidRDefault="00411AE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36FD" w:rsidRDefault="002836FD">
      <w:r>
        <w:separator/>
      </w:r>
    </w:p>
  </w:footnote>
  <w:footnote w:type="continuationSeparator" w:id="1">
    <w:p w:rsidR="002836FD" w:rsidRDefault="002836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AE7" w:rsidRPr="00493E76" w:rsidRDefault="00411AE7">
    <w:pPr>
      <w:pStyle w:val="a8"/>
      <w:jc w:val="right"/>
      <w:rPr>
        <w:rFonts w:ascii="TH SarabunPSK" w:hAnsi="TH SarabunPSK" w:cs="TH SarabunPSK"/>
        <w:sz w:val="32"/>
        <w:szCs w:val="40"/>
      </w:rPr>
    </w:pPr>
    <w:r w:rsidRPr="00493E76">
      <w:rPr>
        <w:rFonts w:ascii="TH SarabunPSK" w:hAnsi="TH SarabunPSK" w:cs="TH SarabunPSK"/>
        <w:sz w:val="32"/>
        <w:szCs w:val="40"/>
      </w:rPr>
      <w:fldChar w:fldCharType="begin"/>
    </w:r>
    <w:r w:rsidRPr="00493E76">
      <w:rPr>
        <w:rFonts w:ascii="TH SarabunPSK" w:hAnsi="TH SarabunPSK" w:cs="TH SarabunPSK"/>
        <w:sz w:val="32"/>
        <w:szCs w:val="40"/>
      </w:rPr>
      <w:instrText xml:space="preserve"> PAGE   \* MERGEFORMAT </w:instrText>
    </w:r>
    <w:r w:rsidRPr="00493E76">
      <w:rPr>
        <w:rFonts w:ascii="TH SarabunPSK" w:hAnsi="TH SarabunPSK" w:cs="TH SarabunPSK"/>
        <w:sz w:val="32"/>
        <w:szCs w:val="40"/>
      </w:rPr>
      <w:fldChar w:fldCharType="separate"/>
    </w:r>
    <w:r w:rsidR="008C6AD6" w:rsidRPr="008C6AD6">
      <w:rPr>
        <w:rFonts w:ascii="TH SarabunPSK" w:hAnsi="TH SarabunPSK" w:cs="TH SarabunPSK"/>
        <w:noProof/>
        <w:sz w:val="32"/>
        <w:szCs w:val="32"/>
        <w:lang w:val="th-TH"/>
      </w:rPr>
      <w:t>7</w:t>
    </w:r>
    <w:r w:rsidRPr="00493E76">
      <w:rPr>
        <w:rFonts w:ascii="TH SarabunPSK" w:hAnsi="TH SarabunPSK" w:cs="TH SarabunPSK"/>
        <w:sz w:val="32"/>
        <w:szCs w:val="40"/>
      </w:rPr>
      <w:fldChar w:fldCharType="end"/>
    </w:r>
  </w:p>
  <w:p w:rsidR="00411AE7" w:rsidRDefault="00411AE7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AE7" w:rsidRPr="006D7041" w:rsidRDefault="00411AE7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  <w:r w:rsidRPr="000C3ED0">
      <w:rPr>
        <w:rFonts w:ascii="TH SarabunPSK" w:eastAsia="Times New Roman" w:hAnsi="TH SarabunPSK" w:cs="TH SarabunPSK"/>
        <w:sz w:val="32"/>
        <w:szCs w:val="32"/>
        <w:cs/>
      </w:rPr>
      <w:t>มคอ.</w:t>
    </w:r>
    <w:r>
      <w:rPr>
        <w:rFonts w:ascii="TH SarabunPSK" w:eastAsia="Times New Roman" w:hAnsi="TH SarabunPSK" w:cs="TH SarabunPSK"/>
        <w:sz w:val="32"/>
        <w:szCs w:val="32"/>
      </w:rPr>
      <w:t>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AE7" w:rsidRPr="00FE1D75" w:rsidRDefault="00411AE7">
    <w:pPr>
      <w:pStyle w:val="a8"/>
      <w:rPr>
        <w:rFonts w:ascii="TH SarabunPSK" w:hAnsi="TH SarabunPSK" w:cs="TH SarabunPSK"/>
        <w:sz w:val="32"/>
        <w:szCs w:val="32"/>
        <w:cs/>
      </w:rPr>
    </w:pPr>
    <w:r w:rsidRPr="00FE1D75">
      <w:rPr>
        <w:rFonts w:ascii="TH SarabunPSK" w:hAnsi="TH SarabunPSK" w:cs="TH SarabunPSK"/>
        <w:sz w:val="32"/>
        <w:szCs w:val="32"/>
        <w:cs/>
        <w:lang w:val="th-TH"/>
      </w:rPr>
      <w:t xml:space="preserve">~ </w:t>
    </w:r>
    <w:r w:rsidRPr="00FE1D75">
      <w:rPr>
        <w:rFonts w:ascii="TH SarabunPSK" w:hAnsi="TH SarabunPSK" w:cs="TH SarabunPSK"/>
        <w:sz w:val="32"/>
        <w:szCs w:val="32"/>
      </w:rPr>
      <w:fldChar w:fldCharType="begin"/>
    </w:r>
    <w:r w:rsidRPr="00FE1D75">
      <w:rPr>
        <w:rFonts w:ascii="TH SarabunPSK" w:hAnsi="TH SarabunPSK" w:cs="TH SarabunPSK"/>
        <w:sz w:val="32"/>
        <w:szCs w:val="32"/>
      </w:rPr>
      <w:instrText xml:space="preserve"> PAGE    \* MERGEFORMAT </w:instrText>
    </w:r>
    <w:r w:rsidRPr="00FE1D75">
      <w:rPr>
        <w:rFonts w:ascii="TH SarabunPSK" w:hAnsi="TH SarabunPSK" w:cs="TH SarabunPSK"/>
        <w:sz w:val="32"/>
        <w:szCs w:val="32"/>
      </w:rPr>
      <w:fldChar w:fldCharType="separate"/>
    </w:r>
    <w:r w:rsidR="008C6AD6" w:rsidRPr="008C6AD6">
      <w:rPr>
        <w:rFonts w:ascii="TH SarabunPSK" w:hAnsi="TH SarabunPSK" w:cs="TH SarabunPSK"/>
        <w:noProof/>
        <w:sz w:val="32"/>
        <w:szCs w:val="32"/>
        <w:lang w:val="th-TH"/>
      </w:rPr>
      <w:t>4</w:t>
    </w:r>
    <w:r w:rsidRPr="00FE1D75">
      <w:rPr>
        <w:rFonts w:ascii="TH SarabunPSK" w:hAnsi="TH SarabunPSK" w:cs="TH SarabunPSK"/>
        <w:sz w:val="32"/>
        <w:szCs w:val="32"/>
      </w:rPr>
      <w:fldChar w:fldCharType="end"/>
    </w:r>
    <w:r w:rsidRPr="00FE1D75">
      <w:rPr>
        <w:rFonts w:ascii="TH SarabunPSK" w:hAnsi="TH SarabunPSK" w:cs="TH SarabunPSK"/>
        <w:sz w:val="32"/>
        <w:szCs w:val="32"/>
        <w:cs/>
        <w:lang w:val="th-TH"/>
      </w:rPr>
      <w:t xml:space="preserve"> ~</w:t>
    </w:r>
  </w:p>
  <w:p w:rsidR="00411AE7" w:rsidRPr="006D7041" w:rsidRDefault="00411AE7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961BF"/>
    <w:multiLevelType w:val="hybridMultilevel"/>
    <w:tmpl w:val="E970FE06"/>
    <w:lvl w:ilvl="0" w:tplc="DCAE7794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55442F"/>
    <w:multiLevelType w:val="hybridMultilevel"/>
    <w:tmpl w:val="1B1EA93C"/>
    <w:lvl w:ilvl="0" w:tplc="F45280E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6962D3"/>
    <w:multiLevelType w:val="hybridMultilevel"/>
    <w:tmpl w:val="3EB2A56E"/>
    <w:lvl w:ilvl="0" w:tplc="E7C40D5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ascii="Angsana New" w:eastAsia="Calibri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965D5C"/>
    <w:multiLevelType w:val="hybridMultilevel"/>
    <w:tmpl w:val="31FACC7E"/>
    <w:lvl w:ilvl="0" w:tplc="4BDA7AA2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C5344C"/>
    <w:multiLevelType w:val="hybridMultilevel"/>
    <w:tmpl w:val="B4300624"/>
    <w:lvl w:ilvl="0" w:tplc="F04C499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4">
    <w:nsid w:val="64182F56"/>
    <w:multiLevelType w:val="multilevel"/>
    <w:tmpl w:val="67405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5B46FC"/>
    <w:multiLevelType w:val="hybridMultilevel"/>
    <w:tmpl w:val="11228938"/>
    <w:lvl w:ilvl="0" w:tplc="A0008C54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2323AB9"/>
    <w:multiLevelType w:val="hybridMultilevel"/>
    <w:tmpl w:val="B6BCC866"/>
    <w:lvl w:ilvl="0" w:tplc="7B1C7D0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16"/>
  </w:num>
  <w:num w:numId="5">
    <w:abstractNumId w:val="3"/>
  </w:num>
  <w:num w:numId="6">
    <w:abstractNumId w:val="13"/>
  </w:num>
  <w:num w:numId="7">
    <w:abstractNumId w:val="11"/>
  </w:num>
  <w:num w:numId="8">
    <w:abstractNumId w:val="1"/>
  </w:num>
  <w:num w:numId="9">
    <w:abstractNumId w:val="6"/>
  </w:num>
  <w:num w:numId="10">
    <w:abstractNumId w:val="5"/>
  </w:num>
  <w:num w:numId="11">
    <w:abstractNumId w:val="19"/>
  </w:num>
  <w:num w:numId="12">
    <w:abstractNumId w:val="15"/>
  </w:num>
  <w:num w:numId="13">
    <w:abstractNumId w:val="8"/>
  </w:num>
  <w:num w:numId="14">
    <w:abstractNumId w:val="17"/>
  </w:num>
  <w:num w:numId="15">
    <w:abstractNumId w:val="18"/>
  </w:num>
  <w:num w:numId="16">
    <w:abstractNumId w:val="12"/>
  </w:num>
  <w:num w:numId="17">
    <w:abstractNumId w:val="7"/>
  </w:num>
  <w:num w:numId="18">
    <w:abstractNumId w:val="0"/>
  </w:num>
  <w:num w:numId="19">
    <w:abstractNumId w:val="14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23285A"/>
    <w:rsid w:val="00001F23"/>
    <w:rsid w:val="0001096F"/>
    <w:rsid w:val="00010A71"/>
    <w:rsid w:val="000168AC"/>
    <w:rsid w:val="00022721"/>
    <w:rsid w:val="00025D5F"/>
    <w:rsid w:val="00032170"/>
    <w:rsid w:val="0003250F"/>
    <w:rsid w:val="000433AD"/>
    <w:rsid w:val="00056156"/>
    <w:rsid w:val="000564D5"/>
    <w:rsid w:val="00066266"/>
    <w:rsid w:val="0006798E"/>
    <w:rsid w:val="00072BDD"/>
    <w:rsid w:val="000818C1"/>
    <w:rsid w:val="00081A6C"/>
    <w:rsid w:val="00087D1F"/>
    <w:rsid w:val="000A566E"/>
    <w:rsid w:val="000C3ED0"/>
    <w:rsid w:val="000D5F5C"/>
    <w:rsid w:val="000F4A3C"/>
    <w:rsid w:val="000F68A9"/>
    <w:rsid w:val="001102A2"/>
    <w:rsid w:val="00112EBE"/>
    <w:rsid w:val="00114EA6"/>
    <w:rsid w:val="00114ECE"/>
    <w:rsid w:val="00127D7E"/>
    <w:rsid w:val="001306AE"/>
    <w:rsid w:val="00136F6A"/>
    <w:rsid w:val="001402A5"/>
    <w:rsid w:val="0014166C"/>
    <w:rsid w:val="00144025"/>
    <w:rsid w:val="00152270"/>
    <w:rsid w:val="0015586C"/>
    <w:rsid w:val="00170AD9"/>
    <w:rsid w:val="001742F0"/>
    <w:rsid w:val="00177A26"/>
    <w:rsid w:val="001831FB"/>
    <w:rsid w:val="001851A5"/>
    <w:rsid w:val="00191462"/>
    <w:rsid w:val="001932A9"/>
    <w:rsid w:val="00194EB7"/>
    <w:rsid w:val="001973F6"/>
    <w:rsid w:val="001A4100"/>
    <w:rsid w:val="001B166F"/>
    <w:rsid w:val="001B2657"/>
    <w:rsid w:val="001B33D5"/>
    <w:rsid w:val="001B445A"/>
    <w:rsid w:val="001B5759"/>
    <w:rsid w:val="001C50A3"/>
    <w:rsid w:val="001D00FE"/>
    <w:rsid w:val="001D09EC"/>
    <w:rsid w:val="001D6721"/>
    <w:rsid w:val="001E3A56"/>
    <w:rsid w:val="001E5B05"/>
    <w:rsid w:val="001F4A04"/>
    <w:rsid w:val="00201EFF"/>
    <w:rsid w:val="00206721"/>
    <w:rsid w:val="002121DC"/>
    <w:rsid w:val="00213C27"/>
    <w:rsid w:val="00226F68"/>
    <w:rsid w:val="002326F8"/>
    <w:rsid w:val="0023285A"/>
    <w:rsid w:val="002461F7"/>
    <w:rsid w:val="00247FB0"/>
    <w:rsid w:val="0025228C"/>
    <w:rsid w:val="00252A76"/>
    <w:rsid w:val="00255A22"/>
    <w:rsid w:val="0025784D"/>
    <w:rsid w:val="00262D28"/>
    <w:rsid w:val="00264448"/>
    <w:rsid w:val="00270835"/>
    <w:rsid w:val="002754F3"/>
    <w:rsid w:val="002836FD"/>
    <w:rsid w:val="00287758"/>
    <w:rsid w:val="00287BD8"/>
    <w:rsid w:val="00297AED"/>
    <w:rsid w:val="002A4E16"/>
    <w:rsid w:val="002A4EBA"/>
    <w:rsid w:val="002B0560"/>
    <w:rsid w:val="002B3684"/>
    <w:rsid w:val="002C5524"/>
    <w:rsid w:val="002E2A29"/>
    <w:rsid w:val="002E3D72"/>
    <w:rsid w:val="002E5225"/>
    <w:rsid w:val="002E587C"/>
    <w:rsid w:val="002E68FD"/>
    <w:rsid w:val="00317D01"/>
    <w:rsid w:val="00330A8C"/>
    <w:rsid w:val="00341D9A"/>
    <w:rsid w:val="00341FCB"/>
    <w:rsid w:val="00343293"/>
    <w:rsid w:val="00361988"/>
    <w:rsid w:val="00364F98"/>
    <w:rsid w:val="00375D9C"/>
    <w:rsid w:val="00380A2B"/>
    <w:rsid w:val="0038541F"/>
    <w:rsid w:val="00385946"/>
    <w:rsid w:val="00390604"/>
    <w:rsid w:val="003C13B0"/>
    <w:rsid w:val="003C698A"/>
    <w:rsid w:val="003D3CE0"/>
    <w:rsid w:val="003D413C"/>
    <w:rsid w:val="003D4B13"/>
    <w:rsid w:val="003D63C7"/>
    <w:rsid w:val="003E52B2"/>
    <w:rsid w:val="003E582D"/>
    <w:rsid w:val="003F0AD2"/>
    <w:rsid w:val="003F26F4"/>
    <w:rsid w:val="003F30CF"/>
    <w:rsid w:val="00400144"/>
    <w:rsid w:val="004053C5"/>
    <w:rsid w:val="00411AE7"/>
    <w:rsid w:val="00413AB9"/>
    <w:rsid w:val="00422BDF"/>
    <w:rsid w:val="00423AFE"/>
    <w:rsid w:val="004374C8"/>
    <w:rsid w:val="00437C84"/>
    <w:rsid w:val="004447F8"/>
    <w:rsid w:val="00457275"/>
    <w:rsid w:val="004723A6"/>
    <w:rsid w:val="0047763F"/>
    <w:rsid w:val="004869E9"/>
    <w:rsid w:val="00493E76"/>
    <w:rsid w:val="00497156"/>
    <w:rsid w:val="004A45B9"/>
    <w:rsid w:val="004B188E"/>
    <w:rsid w:val="004B373B"/>
    <w:rsid w:val="004C1E83"/>
    <w:rsid w:val="004C67B5"/>
    <w:rsid w:val="004D2C8A"/>
    <w:rsid w:val="004D41A5"/>
    <w:rsid w:val="004D74B7"/>
    <w:rsid w:val="004E05FD"/>
    <w:rsid w:val="004F2A77"/>
    <w:rsid w:val="004F4CF3"/>
    <w:rsid w:val="0050512F"/>
    <w:rsid w:val="00507EDD"/>
    <w:rsid w:val="005109F9"/>
    <w:rsid w:val="00513226"/>
    <w:rsid w:val="00516DEA"/>
    <w:rsid w:val="005201E2"/>
    <w:rsid w:val="00535777"/>
    <w:rsid w:val="00540F79"/>
    <w:rsid w:val="00541A67"/>
    <w:rsid w:val="00543C1D"/>
    <w:rsid w:val="0055072C"/>
    <w:rsid w:val="00550851"/>
    <w:rsid w:val="00550FEA"/>
    <w:rsid w:val="00551CCD"/>
    <w:rsid w:val="00553D3D"/>
    <w:rsid w:val="005552F1"/>
    <w:rsid w:val="005564EF"/>
    <w:rsid w:val="00557832"/>
    <w:rsid w:val="0057151E"/>
    <w:rsid w:val="00580166"/>
    <w:rsid w:val="00596483"/>
    <w:rsid w:val="005A4ADD"/>
    <w:rsid w:val="005B4009"/>
    <w:rsid w:val="005C71E5"/>
    <w:rsid w:val="005C789B"/>
    <w:rsid w:val="005C7BC1"/>
    <w:rsid w:val="005D29BC"/>
    <w:rsid w:val="005D2F25"/>
    <w:rsid w:val="005D6393"/>
    <w:rsid w:val="005D641F"/>
    <w:rsid w:val="005E0825"/>
    <w:rsid w:val="005E64CD"/>
    <w:rsid w:val="005F2F40"/>
    <w:rsid w:val="006115C0"/>
    <w:rsid w:val="00613FB2"/>
    <w:rsid w:val="00614E14"/>
    <w:rsid w:val="00633C39"/>
    <w:rsid w:val="00640285"/>
    <w:rsid w:val="006543A2"/>
    <w:rsid w:val="00664335"/>
    <w:rsid w:val="00667C1E"/>
    <w:rsid w:val="006738F1"/>
    <w:rsid w:val="00680E5E"/>
    <w:rsid w:val="00682B17"/>
    <w:rsid w:val="00693DD1"/>
    <w:rsid w:val="00696D41"/>
    <w:rsid w:val="006A16C1"/>
    <w:rsid w:val="006A298C"/>
    <w:rsid w:val="006A3496"/>
    <w:rsid w:val="006A3BE0"/>
    <w:rsid w:val="006B1E35"/>
    <w:rsid w:val="006C6E23"/>
    <w:rsid w:val="006C754F"/>
    <w:rsid w:val="006D7041"/>
    <w:rsid w:val="006E0EEA"/>
    <w:rsid w:val="006E4368"/>
    <w:rsid w:val="006E5531"/>
    <w:rsid w:val="006E6E32"/>
    <w:rsid w:val="006F6A40"/>
    <w:rsid w:val="006F7A09"/>
    <w:rsid w:val="007108F0"/>
    <w:rsid w:val="007135E3"/>
    <w:rsid w:val="0074031F"/>
    <w:rsid w:val="00741CCD"/>
    <w:rsid w:val="007434F6"/>
    <w:rsid w:val="0074649C"/>
    <w:rsid w:val="00762406"/>
    <w:rsid w:val="00774C58"/>
    <w:rsid w:val="00781BC3"/>
    <w:rsid w:val="007A4705"/>
    <w:rsid w:val="007B5A2F"/>
    <w:rsid w:val="007B67C7"/>
    <w:rsid w:val="007C0E95"/>
    <w:rsid w:val="007E0757"/>
    <w:rsid w:val="007E16F1"/>
    <w:rsid w:val="007E4C22"/>
    <w:rsid w:val="007F19A8"/>
    <w:rsid w:val="007F3C9A"/>
    <w:rsid w:val="007F4527"/>
    <w:rsid w:val="00802930"/>
    <w:rsid w:val="00805DC5"/>
    <w:rsid w:val="00806152"/>
    <w:rsid w:val="00810655"/>
    <w:rsid w:val="00815B86"/>
    <w:rsid w:val="00826473"/>
    <w:rsid w:val="0083588E"/>
    <w:rsid w:val="00842929"/>
    <w:rsid w:val="00846552"/>
    <w:rsid w:val="00847D11"/>
    <w:rsid w:val="008501F0"/>
    <w:rsid w:val="008548C3"/>
    <w:rsid w:val="00855353"/>
    <w:rsid w:val="008554B9"/>
    <w:rsid w:val="00861C1B"/>
    <w:rsid w:val="00877435"/>
    <w:rsid w:val="00883669"/>
    <w:rsid w:val="0088427E"/>
    <w:rsid w:val="0088430C"/>
    <w:rsid w:val="00884843"/>
    <w:rsid w:val="00891ACD"/>
    <w:rsid w:val="00896305"/>
    <w:rsid w:val="008A7BA9"/>
    <w:rsid w:val="008B4785"/>
    <w:rsid w:val="008B4CEE"/>
    <w:rsid w:val="008B7BE5"/>
    <w:rsid w:val="008C2197"/>
    <w:rsid w:val="008C6AD6"/>
    <w:rsid w:val="008D2911"/>
    <w:rsid w:val="008E46B3"/>
    <w:rsid w:val="008E73D7"/>
    <w:rsid w:val="008F0E72"/>
    <w:rsid w:val="008F1FE9"/>
    <w:rsid w:val="008F44C3"/>
    <w:rsid w:val="008F7D6A"/>
    <w:rsid w:val="00914B28"/>
    <w:rsid w:val="009246D3"/>
    <w:rsid w:val="0093119D"/>
    <w:rsid w:val="0093403D"/>
    <w:rsid w:val="009369BF"/>
    <w:rsid w:val="00937E24"/>
    <w:rsid w:val="0094379D"/>
    <w:rsid w:val="009526F5"/>
    <w:rsid w:val="00955C72"/>
    <w:rsid w:val="009563DC"/>
    <w:rsid w:val="00960863"/>
    <w:rsid w:val="00970504"/>
    <w:rsid w:val="009823D9"/>
    <w:rsid w:val="009B0321"/>
    <w:rsid w:val="009B7ACD"/>
    <w:rsid w:val="009D1613"/>
    <w:rsid w:val="009D1EC2"/>
    <w:rsid w:val="009E12D3"/>
    <w:rsid w:val="009E7E6D"/>
    <w:rsid w:val="009F0396"/>
    <w:rsid w:val="009F0ACD"/>
    <w:rsid w:val="009F64BD"/>
    <w:rsid w:val="00A0050D"/>
    <w:rsid w:val="00A02BBC"/>
    <w:rsid w:val="00A047C6"/>
    <w:rsid w:val="00A177A6"/>
    <w:rsid w:val="00A20A3A"/>
    <w:rsid w:val="00A34577"/>
    <w:rsid w:val="00A427A6"/>
    <w:rsid w:val="00A44FC2"/>
    <w:rsid w:val="00A70EEB"/>
    <w:rsid w:val="00A75D12"/>
    <w:rsid w:val="00A82D41"/>
    <w:rsid w:val="00A959E0"/>
    <w:rsid w:val="00AA0B4D"/>
    <w:rsid w:val="00AA4556"/>
    <w:rsid w:val="00AC066B"/>
    <w:rsid w:val="00AC453D"/>
    <w:rsid w:val="00B0175F"/>
    <w:rsid w:val="00B14EDB"/>
    <w:rsid w:val="00B15147"/>
    <w:rsid w:val="00B24048"/>
    <w:rsid w:val="00B307F9"/>
    <w:rsid w:val="00B32D88"/>
    <w:rsid w:val="00B50E91"/>
    <w:rsid w:val="00B57F60"/>
    <w:rsid w:val="00B63EAC"/>
    <w:rsid w:val="00B664FA"/>
    <w:rsid w:val="00B742D1"/>
    <w:rsid w:val="00B75C80"/>
    <w:rsid w:val="00B83A88"/>
    <w:rsid w:val="00B86C98"/>
    <w:rsid w:val="00B87284"/>
    <w:rsid w:val="00B87F68"/>
    <w:rsid w:val="00B91E98"/>
    <w:rsid w:val="00BA4319"/>
    <w:rsid w:val="00BA7833"/>
    <w:rsid w:val="00BB7C42"/>
    <w:rsid w:val="00BC2B46"/>
    <w:rsid w:val="00BC3874"/>
    <w:rsid w:val="00BC758C"/>
    <w:rsid w:val="00BD17F7"/>
    <w:rsid w:val="00BD2BED"/>
    <w:rsid w:val="00BD2C12"/>
    <w:rsid w:val="00BD5E54"/>
    <w:rsid w:val="00BD7013"/>
    <w:rsid w:val="00BE03DF"/>
    <w:rsid w:val="00BE24F9"/>
    <w:rsid w:val="00C027E8"/>
    <w:rsid w:val="00C04D50"/>
    <w:rsid w:val="00C12F3E"/>
    <w:rsid w:val="00C130CF"/>
    <w:rsid w:val="00C25DEC"/>
    <w:rsid w:val="00C30505"/>
    <w:rsid w:val="00C30BCF"/>
    <w:rsid w:val="00C317C3"/>
    <w:rsid w:val="00C4208F"/>
    <w:rsid w:val="00C50BB2"/>
    <w:rsid w:val="00C60C2D"/>
    <w:rsid w:val="00C60DA6"/>
    <w:rsid w:val="00C6296C"/>
    <w:rsid w:val="00C63342"/>
    <w:rsid w:val="00C708CE"/>
    <w:rsid w:val="00C7178F"/>
    <w:rsid w:val="00C818B9"/>
    <w:rsid w:val="00C818E4"/>
    <w:rsid w:val="00C8651D"/>
    <w:rsid w:val="00CB3336"/>
    <w:rsid w:val="00CC419E"/>
    <w:rsid w:val="00CC50E6"/>
    <w:rsid w:val="00CD27FD"/>
    <w:rsid w:val="00CF07C5"/>
    <w:rsid w:val="00D013A8"/>
    <w:rsid w:val="00D04695"/>
    <w:rsid w:val="00D10878"/>
    <w:rsid w:val="00D15BC3"/>
    <w:rsid w:val="00D305E9"/>
    <w:rsid w:val="00D34AA8"/>
    <w:rsid w:val="00D3530B"/>
    <w:rsid w:val="00D3639E"/>
    <w:rsid w:val="00D37F87"/>
    <w:rsid w:val="00D416A6"/>
    <w:rsid w:val="00D4550C"/>
    <w:rsid w:val="00D45C38"/>
    <w:rsid w:val="00D5046D"/>
    <w:rsid w:val="00D50DB9"/>
    <w:rsid w:val="00D57E30"/>
    <w:rsid w:val="00D61CD2"/>
    <w:rsid w:val="00D664D9"/>
    <w:rsid w:val="00D7384C"/>
    <w:rsid w:val="00D743AD"/>
    <w:rsid w:val="00D76FD3"/>
    <w:rsid w:val="00D81477"/>
    <w:rsid w:val="00D84971"/>
    <w:rsid w:val="00D90124"/>
    <w:rsid w:val="00D908E7"/>
    <w:rsid w:val="00D95C0A"/>
    <w:rsid w:val="00D97E27"/>
    <w:rsid w:val="00DA03CE"/>
    <w:rsid w:val="00DA07FD"/>
    <w:rsid w:val="00DA3CF3"/>
    <w:rsid w:val="00DC6C77"/>
    <w:rsid w:val="00DD3472"/>
    <w:rsid w:val="00DD3530"/>
    <w:rsid w:val="00DE311C"/>
    <w:rsid w:val="00DE3427"/>
    <w:rsid w:val="00DE50FA"/>
    <w:rsid w:val="00E02E67"/>
    <w:rsid w:val="00E05358"/>
    <w:rsid w:val="00E245AA"/>
    <w:rsid w:val="00E278E6"/>
    <w:rsid w:val="00E40179"/>
    <w:rsid w:val="00E41F08"/>
    <w:rsid w:val="00E533CC"/>
    <w:rsid w:val="00E56CA7"/>
    <w:rsid w:val="00E61D07"/>
    <w:rsid w:val="00E71470"/>
    <w:rsid w:val="00E71F96"/>
    <w:rsid w:val="00E843AE"/>
    <w:rsid w:val="00E93669"/>
    <w:rsid w:val="00EA0D5F"/>
    <w:rsid w:val="00EA4A93"/>
    <w:rsid w:val="00EB0D9F"/>
    <w:rsid w:val="00EB3439"/>
    <w:rsid w:val="00EB6F17"/>
    <w:rsid w:val="00EC02FD"/>
    <w:rsid w:val="00EC3CAF"/>
    <w:rsid w:val="00ED2B33"/>
    <w:rsid w:val="00EF079F"/>
    <w:rsid w:val="00EF78EE"/>
    <w:rsid w:val="00EF7ADE"/>
    <w:rsid w:val="00F059F2"/>
    <w:rsid w:val="00F356C5"/>
    <w:rsid w:val="00F466AD"/>
    <w:rsid w:val="00F519F0"/>
    <w:rsid w:val="00F56E1B"/>
    <w:rsid w:val="00F651C4"/>
    <w:rsid w:val="00F8419F"/>
    <w:rsid w:val="00F85587"/>
    <w:rsid w:val="00FA1342"/>
    <w:rsid w:val="00FA3AB9"/>
    <w:rsid w:val="00FA73F9"/>
    <w:rsid w:val="00FB70B9"/>
    <w:rsid w:val="00FD64D7"/>
    <w:rsid w:val="00FE108B"/>
    <w:rsid w:val="00FE1D75"/>
    <w:rsid w:val="00FE3C0B"/>
    <w:rsid w:val="00FE5026"/>
    <w:rsid w:val="00FF5458"/>
    <w:rsid w:val="00FF6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41F"/>
    <w:pPr>
      <w:ind w:left="2387" w:hanging="1667"/>
      <w:jc w:val="center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D61CD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E1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33"/>
    </w:rPr>
  </w:style>
  <w:style w:type="paragraph" w:styleId="7">
    <w:name w:val="heading 7"/>
    <w:basedOn w:val="a"/>
    <w:next w:val="a"/>
    <w:link w:val="70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ฟอนต์ของย่อหน้าเริ่มต้น"/>
    <w:uiPriority w:val="1"/>
    <w:semiHidden/>
    <w:unhideWhenUsed/>
    <w:rsid w:val="005A4ADD"/>
  </w:style>
  <w:style w:type="table" w:styleId="a4">
    <w:name w:val="Table Grid"/>
    <w:basedOn w:val="a1"/>
    <w:uiPriority w:val="59"/>
    <w:rsid w:val="002328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รายการย่อหน้า1"/>
    <w:basedOn w:val="a"/>
    <w:uiPriority w:val="34"/>
    <w:qFormat/>
    <w:rsid w:val="00BA7833"/>
    <w:pPr>
      <w:ind w:left="720"/>
      <w:contextualSpacing/>
    </w:pPr>
  </w:style>
  <w:style w:type="paragraph" w:styleId="a5">
    <w:name w:val="footer"/>
    <w:aliases w:val="·éÒÂ¡ÃÐ´ÒÉ"/>
    <w:basedOn w:val="a"/>
    <w:link w:val="a6"/>
    <w:uiPriority w:val="99"/>
    <w:rsid w:val="00226F68"/>
    <w:pPr>
      <w:tabs>
        <w:tab w:val="center" w:pos="4153"/>
        <w:tab w:val="right" w:pos="8306"/>
      </w:tabs>
    </w:pPr>
  </w:style>
  <w:style w:type="character" w:styleId="a7">
    <w:name w:val="page number"/>
    <w:aliases w:val="àÅ¢Ë¹éÒ,In table font,Nui -1"/>
    <w:basedOn w:val="a3"/>
    <w:rsid w:val="00226F68"/>
  </w:style>
  <w:style w:type="paragraph" w:styleId="a8">
    <w:name w:val="header"/>
    <w:aliases w:val=" อักขระ"/>
    <w:basedOn w:val="a"/>
    <w:link w:val="a9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70">
    <w:name w:val="หัวเรื่อง 7 อักขระ"/>
    <w:link w:val="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styleId="aa">
    <w:name w:val="Balloon Text"/>
    <w:basedOn w:val="a"/>
    <w:link w:val="ab"/>
    <w:uiPriority w:val="99"/>
    <w:semiHidden/>
    <w:unhideWhenUsed/>
    <w:rsid w:val="00F356C5"/>
    <w:rPr>
      <w:rFonts w:ascii="Leelawadee" w:hAnsi="Leelawadee"/>
      <w:sz w:val="18"/>
      <w:szCs w:val="22"/>
    </w:rPr>
  </w:style>
  <w:style w:type="character" w:customStyle="1" w:styleId="ab">
    <w:name w:val="ข้อความบอลลูน อักขระ"/>
    <w:link w:val="aa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10">
    <w:name w:val="หัวเรื่อง 1 อักขระ"/>
    <w:link w:val="1"/>
    <w:uiPriority w:val="9"/>
    <w:rsid w:val="00D61CD2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a9">
    <w:name w:val="หัวกระดาษ อักขระ"/>
    <w:aliases w:val=" อักขระ อักขระ"/>
    <w:link w:val="a8"/>
    <w:uiPriority w:val="99"/>
    <w:rsid w:val="006D7041"/>
    <w:rPr>
      <w:sz w:val="22"/>
      <w:szCs w:val="28"/>
    </w:rPr>
  </w:style>
  <w:style w:type="paragraph" w:styleId="ac">
    <w:name w:val="Title"/>
    <w:basedOn w:val="a"/>
    <w:link w:val="ad"/>
    <w:qFormat/>
    <w:rsid w:val="00C708CE"/>
    <w:pPr>
      <w:ind w:left="0" w:firstLine="0"/>
    </w:pPr>
    <w:rPr>
      <w:rFonts w:ascii="AngsanaUPC" w:eastAsia="Times New Roman" w:hAnsi="AngsanaUPC"/>
      <w:b/>
      <w:bCs/>
      <w:sz w:val="40"/>
      <w:szCs w:val="40"/>
      <w:lang w:val="en-AU"/>
    </w:rPr>
  </w:style>
  <w:style w:type="character" w:customStyle="1" w:styleId="ad">
    <w:name w:val="ชื่อเรื่อง อักขระ"/>
    <w:basedOn w:val="a3"/>
    <w:link w:val="ac"/>
    <w:rsid w:val="00C708CE"/>
    <w:rPr>
      <w:rFonts w:ascii="AngsanaUPC" w:eastAsia="Times New Roman" w:hAnsi="AngsanaUPC"/>
      <w:b/>
      <w:bCs/>
      <w:sz w:val="40"/>
      <w:szCs w:val="40"/>
      <w:lang w:val="en-AU"/>
    </w:rPr>
  </w:style>
  <w:style w:type="paragraph" w:customStyle="1" w:styleId="Default">
    <w:name w:val="Default"/>
    <w:rsid w:val="00C708CE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708CE"/>
    <w:pPr>
      <w:ind w:left="720"/>
      <w:contextualSpacing/>
    </w:pPr>
  </w:style>
  <w:style w:type="character" w:customStyle="1" w:styleId="a6">
    <w:name w:val="ท้ายกระดาษ อักขระ"/>
    <w:aliases w:val="·éÒÂ¡ÃÐ´ÒÉ อักขระ"/>
    <w:link w:val="a5"/>
    <w:uiPriority w:val="99"/>
    <w:rsid w:val="00B50E91"/>
    <w:rPr>
      <w:sz w:val="22"/>
      <w:szCs w:val="28"/>
    </w:rPr>
  </w:style>
  <w:style w:type="character" w:customStyle="1" w:styleId="30">
    <w:name w:val="หัวเรื่อง 3 อักขระ"/>
    <w:basedOn w:val="a3"/>
    <w:link w:val="3"/>
    <w:uiPriority w:val="9"/>
    <w:semiHidden/>
    <w:rsid w:val="00F56E1B"/>
    <w:rPr>
      <w:rFonts w:ascii="Cambria" w:eastAsia="Times New Roman" w:hAnsi="Cambria" w:cs="Angsana New"/>
      <w:b/>
      <w:bCs/>
      <w:sz w:val="26"/>
      <w:szCs w:val="33"/>
    </w:rPr>
  </w:style>
  <w:style w:type="character" w:styleId="af">
    <w:name w:val="Hyperlink"/>
    <w:basedOn w:val="a3"/>
    <w:uiPriority w:val="99"/>
    <w:semiHidden/>
    <w:unhideWhenUsed/>
    <w:rsid w:val="00F56E1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2020</Words>
  <Characters>11517</Characters>
  <Application>Microsoft Office Word</Application>
  <DocSecurity>0</DocSecurity>
  <Lines>95</Lines>
  <Paragraphs>27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13510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creator>TrueFasterUser</dc:creator>
  <cp:lastModifiedBy>Chatchawan</cp:lastModifiedBy>
  <cp:revision>11</cp:revision>
  <cp:lastPrinted>2017-08-28T08:43:00Z</cp:lastPrinted>
  <dcterms:created xsi:type="dcterms:W3CDTF">2019-03-06T06:33:00Z</dcterms:created>
  <dcterms:modified xsi:type="dcterms:W3CDTF">2019-11-15T03:00:00Z</dcterms:modified>
</cp:coreProperties>
</file>