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9E" w:rsidRPr="00BE03DF" w:rsidRDefault="0085361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มคอ.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C006E" w:rsidRDefault="006D7041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="002A0312" w:rsidRPr="00BC006E">
        <w:rPr>
          <w:rFonts w:ascii="TH SarabunPSK" w:eastAsia="Times New Roman" w:hAnsi="TH SarabunPSK" w:cs="TH SarabunPSK"/>
          <w:b/>
          <w:bCs/>
          <w:sz w:val="40"/>
          <w:szCs w:val="40"/>
        </w:rPr>
        <w:t>0317</w:t>
      </w:r>
      <w:r w:rsidR="00AF771C" w:rsidRPr="00BC006E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711 </w:t>
      </w:r>
      <w:r w:rsidR="00AF771C" w:rsidRPr="00BC006E">
        <w:rPr>
          <w:rFonts w:ascii="TH SarabunPSK" w:hAnsi="TH SarabunPSK" w:cs="TH SarabunPSK" w:hint="cs"/>
          <w:b/>
          <w:bCs/>
          <w:sz w:val="40"/>
          <w:szCs w:val="40"/>
          <w:cs/>
        </w:rPr>
        <w:t>กระบวนทัศน์เทคโนโลยีและสื่อสารการศึกษากับการพัฒนาที่ยั่งยืน</w:t>
      </w:r>
    </w:p>
    <w:p w:rsidR="00AF771C" w:rsidRPr="00BC006E" w:rsidRDefault="00AF771C" w:rsidP="00AF771C">
      <w:pPr>
        <w:ind w:left="1440" w:hanging="1014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>Paradigm of Educational Technology and Communication</w:t>
      </w:r>
    </w:p>
    <w:p w:rsidR="00AF771C" w:rsidRPr="00BC006E" w:rsidRDefault="00AF771C" w:rsidP="00AF771C">
      <w:pPr>
        <w:ind w:left="1440" w:hanging="1014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>for  Sustainable</w:t>
      </w:r>
      <w:r w:rsidRPr="00BC006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Development</w:t>
      </w:r>
    </w:p>
    <w:p w:rsidR="00CC419E" w:rsidRPr="002A0312" w:rsidRDefault="00CC419E" w:rsidP="002A031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CC419E" w:rsidRPr="00BC006E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6D7041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BC006E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AF771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</w:p>
    <w:p w:rsidR="001402A5" w:rsidRPr="00E24CA7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  <w:cs/>
        </w:rPr>
        <w:sectPr w:rsidR="001402A5" w:rsidRPr="00E24CA7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7008F7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C71E5">
        <w:rPr>
          <w:rFonts w:ascii="TH SarabunPSK" w:hAnsi="TH SarabunPSK" w:cs="TH SarabunPSK"/>
          <w:sz w:val="32"/>
          <w:szCs w:val="32"/>
        </w:rPr>
        <w:t>1</w:t>
      </w:r>
      <w:r w:rsidR="00D305E9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bookmarkEnd w:id="0"/>
    <w:p w:rsidR="000A566E" w:rsidRPr="00BE03DF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0317</w:t>
      </w:r>
      <w:r w:rsidR="00AF771C">
        <w:rPr>
          <w:rFonts w:ascii="TH SarabunPSK" w:hAnsi="TH SarabunPSK" w:cs="TH SarabunPSK"/>
          <w:b/>
          <w:bCs/>
          <w:sz w:val="32"/>
          <w:szCs w:val="32"/>
        </w:rPr>
        <w:t>711</w:t>
      </w:r>
      <w:r w:rsidR="009563D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F77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กระบวนทัศน์เทคโนโลยีและสื่อสารการศึกษากับการพัฒนาที่ยั่งยืน  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="00AF771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F771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2404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B24048">
        <w:rPr>
          <w:rFonts w:ascii="TH SarabunPSK" w:hAnsi="TH SarabunPSK" w:cs="TH SarabunPSK"/>
          <w:b/>
          <w:bCs/>
          <w:sz w:val="32"/>
          <w:szCs w:val="32"/>
        </w:rPr>
        <w:t>0</w:t>
      </w:r>
      <w:r w:rsidR="00B2404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AF771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F771C" w:rsidRDefault="00AF771C" w:rsidP="00AF771C">
      <w:pPr>
        <w:ind w:left="1440" w:hanging="101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Paradigm of </w:t>
      </w:r>
      <w:r w:rsidRPr="00811084">
        <w:rPr>
          <w:rFonts w:ascii="TH SarabunPSK" w:hAnsi="TH SarabunPSK" w:cs="TH SarabunPSK"/>
          <w:sz w:val="32"/>
          <w:szCs w:val="32"/>
        </w:rPr>
        <w:t>Educational Technology and Communication for</w:t>
      </w:r>
    </w:p>
    <w:p w:rsidR="00AF771C" w:rsidRPr="00811084" w:rsidRDefault="00AF771C" w:rsidP="00AF771C">
      <w:pPr>
        <w:ind w:left="1440" w:hanging="101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1108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811084">
        <w:rPr>
          <w:rFonts w:ascii="TH SarabunPSK" w:hAnsi="TH SarabunPSK" w:cs="TH SarabunPSK"/>
          <w:sz w:val="32"/>
          <w:szCs w:val="32"/>
        </w:rPr>
        <w:t>Sustainable</w:t>
      </w:r>
      <w:r w:rsidRPr="008110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1084">
        <w:rPr>
          <w:rFonts w:ascii="TH SarabunPSK" w:hAnsi="TH SarabunPSK" w:cs="TH SarabunPSK"/>
          <w:sz w:val="32"/>
          <w:szCs w:val="32"/>
        </w:rPr>
        <w:t>Development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:rsidR="00263BFA" w:rsidRDefault="009563DC" w:rsidP="00263BFA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5B9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วิเคราะห์หลักการและขอบข่ายเทคโนโลยี</w:t>
      </w:r>
      <w:r w:rsidR="00263BFA">
        <w:rPr>
          <w:rFonts w:ascii="TH SarabunPSK" w:hAnsi="TH SarabunPSK" w:cs="TH SarabunPSK" w:hint="cs"/>
          <w:sz w:val="32"/>
          <w:szCs w:val="32"/>
          <w:cs/>
        </w:rPr>
        <w:t>และสื่อสาร</w:t>
      </w:r>
      <w:r w:rsidR="00263BFA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263BFA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 xml:space="preserve">การพัฒนาที่ยั่งยืน </w:t>
      </w:r>
      <w:r w:rsidR="00263BFA">
        <w:rPr>
          <w:rFonts w:ascii="TH SarabunPSK" w:hAnsi="TH SarabunPSK" w:cs="TH SarabunPSK" w:hint="cs"/>
          <w:sz w:val="32"/>
          <w:szCs w:val="32"/>
          <w:cs/>
        </w:rPr>
        <w:t xml:space="preserve">ในบริบทต่าง ๆ โดยเฉพาะบริบทสังคมผู้สูงอายุ และสังคมพหุวัฒนธรรม 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บทบาทและความสำคัญของเทคโนโลยีและสื่อสารการศึกษาต่อการพัฒนาที่ยั่งยืน หลักการ และแนวคิด ทฤษฎีทางเทคโนโลยีและสื่อส</w:t>
      </w:r>
      <w:r w:rsidR="00263BFA">
        <w:rPr>
          <w:rFonts w:ascii="TH SarabunPSK" w:hAnsi="TH SarabunPSK" w:cs="TH SarabunPSK"/>
          <w:sz w:val="32"/>
          <w:szCs w:val="32"/>
          <w:cs/>
        </w:rPr>
        <w:t>าร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การศึกษาที่เกี่ยวข้องกับการพัฒนาสังคม เศรษฐกิจ สิ่งแวดล้อม หลักการและวิธีการทางเทคโนโลยีและสื่อสารการศึ</w:t>
      </w:r>
      <w:r w:rsidR="00263BFA">
        <w:rPr>
          <w:rFonts w:ascii="TH SarabunPSK" w:hAnsi="TH SarabunPSK" w:cs="TH SarabunPSK"/>
          <w:sz w:val="32"/>
          <w:szCs w:val="32"/>
          <w:cs/>
        </w:rPr>
        <w:t>กษาที่ก่อให้เกิดการพัฒนาคุณภาพ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263B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และการพัฒนาทรัพยากรบุคคล กรณีศึกษาต่าง ๆ ทั้งในและต่างประเทศ</w:t>
      </w:r>
    </w:p>
    <w:p w:rsidR="009563DC" w:rsidRPr="00065B9D" w:rsidRDefault="009563DC" w:rsidP="003D3CE0">
      <w:pPr>
        <w:ind w:left="0" w:firstLine="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263BFA" w:rsidRPr="00811084" w:rsidRDefault="00263BFA" w:rsidP="00263BFA">
      <w:p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084">
        <w:rPr>
          <w:rFonts w:ascii="TH SarabunPSK" w:hAnsi="TH SarabunPSK" w:cs="TH SarabunPSK"/>
          <w:sz w:val="32"/>
          <w:szCs w:val="32"/>
        </w:rPr>
        <w:t>Analyze principles and network of educational technology and sustainable development</w:t>
      </w:r>
      <w:r>
        <w:rPr>
          <w:rFonts w:ascii="TH SarabunPSK" w:hAnsi="TH SarabunPSK" w:cs="TH SarabunPSK"/>
          <w:sz w:val="32"/>
          <w:szCs w:val="32"/>
        </w:rPr>
        <w:t xml:space="preserve"> in vary context </w:t>
      </w:r>
      <w:r w:rsidRPr="00811084">
        <w:rPr>
          <w:rFonts w:ascii="TH SarabunPSK" w:hAnsi="TH SarabunPSK" w:cs="TH SarabunPSK"/>
          <w:sz w:val="32"/>
          <w:szCs w:val="32"/>
        </w:rPr>
        <w:t xml:space="preserve">; </w:t>
      </w:r>
      <w:r>
        <w:rPr>
          <w:rFonts w:ascii="TH SarabunPSK" w:hAnsi="TH SarabunPSK" w:cs="TH SarabunPSK"/>
          <w:sz w:val="32"/>
          <w:szCs w:val="32"/>
        </w:rPr>
        <w:t xml:space="preserve">aging society, multicultural society; </w:t>
      </w:r>
      <w:r w:rsidRPr="00811084">
        <w:rPr>
          <w:rFonts w:ascii="TH SarabunPSK" w:hAnsi="TH SarabunPSK" w:cs="TH SarabunPSK"/>
          <w:sz w:val="32"/>
          <w:szCs w:val="32"/>
        </w:rPr>
        <w:t>roles and importance of technology and educational communication for sustainable development; principles and concepts, theories of technology and educational communication related to social development, economy, environments; principles and methods of technology and educational communication  on enhancing quality development, education and human resources; case studies domestic and foreign countries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0795" r="9525" b="825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83" w:rsidRDefault="00CE01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CE0183" w:rsidRDefault="00CE01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3335" r="9525" b="571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83" w:rsidRDefault="00CE01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    <v:textbox>
                  <w:txbxContent>
                    <w:p w:rsidR="00CE0183" w:rsidRDefault="00CE01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3335" r="9525" b="571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83" w:rsidRDefault="00CE01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    <v:textbox>
                  <w:txbxContent>
                    <w:p w:rsidR="00CE0183" w:rsidRDefault="00CE01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3335" r="9525" b="571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83" w:rsidRDefault="00CE01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CE0183" w:rsidRDefault="00CE01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6C26B7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22225</wp:posOffset>
                </wp:positionV>
                <wp:extent cx="152400" cy="171450"/>
                <wp:effectExtent l="9525" t="8255" r="9525" b="1079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83" w:rsidRDefault="00CE01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63.75pt;margin-top:1.7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">
                <v:textbox>
                  <w:txbxContent>
                    <w:p w:rsidR="00CE0183" w:rsidRDefault="00CE01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1430" r="9525" b="762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83" w:rsidRDefault="00CE01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:rsidR="00CE0183" w:rsidRDefault="00CE01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6C26B7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2700" r="9525" b="635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83" w:rsidRDefault="00CE0183" w:rsidP="00D90124">
                            <w:r>
                              <w:rPr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:rsidR="00CE0183" w:rsidRDefault="00CE0183" w:rsidP="00D90124">
                      <w:r>
                        <w:rPr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อาจารย์ผู้รับผิดชอบรายวิชาและอาจารย์ผู้สอน</w:t>
      </w:r>
    </w:p>
    <w:p w:rsidR="002E587C" w:rsidRPr="003E2DF1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37430E">
        <w:rPr>
          <w:rFonts w:ascii="TH SarabunPSK" w:hAnsi="TH SarabunPSK" w:cs="TH SarabunPSK" w:hint="cs"/>
          <w:sz w:val="32"/>
          <w:szCs w:val="32"/>
          <w:cs/>
        </w:rPr>
        <w:t>ผศ</w:t>
      </w:r>
      <w:r w:rsidR="00487CB7">
        <w:rPr>
          <w:rFonts w:ascii="TH SarabunPSK" w:hAnsi="TH SarabunPSK" w:cs="TH SarabunPSK" w:hint="cs"/>
          <w:sz w:val="32"/>
          <w:szCs w:val="32"/>
          <w:cs/>
        </w:rPr>
        <w:t xml:space="preserve">.ดร.ชัชวาล  </w:t>
      </w:r>
      <w:r w:rsidR="003E2DF1">
        <w:rPr>
          <w:rFonts w:ascii="TH SarabunPSK" w:hAnsi="TH SarabunPSK" w:cs="TH SarabunPSK" w:hint="cs"/>
          <w:sz w:val="32"/>
          <w:szCs w:val="32"/>
          <w:cs/>
        </w:rPr>
        <w:t>ชุมรักษา</w:t>
      </w:r>
    </w:p>
    <w:p w:rsidR="002E587C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37430E">
        <w:rPr>
          <w:rFonts w:ascii="TH SarabunPSK" w:hAnsi="TH SarabunPSK" w:cs="TH SarabunPSK" w:hint="cs"/>
          <w:sz w:val="32"/>
          <w:szCs w:val="32"/>
          <w:cs/>
        </w:rPr>
        <w:t>ผศ</w:t>
      </w:r>
      <w:r w:rsidR="00487CB7">
        <w:rPr>
          <w:rFonts w:ascii="TH SarabunPSK" w:hAnsi="TH SarabunPSK" w:cs="TH SarabunPSK"/>
          <w:sz w:val="32"/>
          <w:szCs w:val="32"/>
          <w:cs/>
        </w:rPr>
        <w:t>.ดร.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37430E" w:rsidRPr="00891ACD" w:rsidRDefault="0037430E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E0183">
        <w:rPr>
          <w:rFonts w:ascii="TH SarabunPSK" w:hAnsi="TH SarabunPSK" w:cs="TH SarabunPSK"/>
          <w:sz w:val="32"/>
          <w:szCs w:val="32"/>
        </w:rPr>
        <w:t xml:space="preserve"> </w:t>
      </w: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904A19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CE0183">
        <w:rPr>
          <w:rFonts w:ascii="TH SarabunPSK" w:hAnsi="TH SarabunPSK" w:cs="TH SarabunPSK"/>
          <w:sz w:val="32"/>
          <w:szCs w:val="32"/>
        </w:rPr>
        <w:t>4</w:t>
      </w:r>
      <w:r w:rsidR="00AF5720">
        <w:rPr>
          <w:rFonts w:ascii="TH SarabunPSK" w:hAnsi="TH SarabunPSK" w:cs="TH SarabunPSK"/>
          <w:sz w:val="32"/>
          <w:szCs w:val="32"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>/</w:t>
      </w:r>
      <w:r w:rsidR="00AF57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AF5720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ระบบการสอนออนไลน์</w:t>
      </w:r>
      <w:r w:rsidR="00CE0183">
        <w:rPr>
          <w:rFonts w:ascii="TH SarabunPSK" w:hAnsi="TH SarabunPSK" w:cs="TH SarabunPSK"/>
          <w:sz w:val="32"/>
          <w:szCs w:val="32"/>
        </w:rPr>
        <w:t>,</w:t>
      </w:r>
      <w:r w:rsidR="00CE0183">
        <w:rPr>
          <w:rFonts w:ascii="TH SarabunPSK" w:hAnsi="TH SarabunPSK" w:cs="TH SarabunPSK" w:hint="cs"/>
          <w:sz w:val="32"/>
          <w:szCs w:val="32"/>
          <w:cs/>
        </w:rPr>
        <w:t xml:space="preserve"> คณะศึกษาศาสตร์</w:t>
      </w:r>
    </w:p>
    <w:p w:rsidR="0060250E" w:rsidRDefault="006025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37430E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="006046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4A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5720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CE0183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6046F1" w:rsidRPr="006046F1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="0009560E"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สามารถตัดสินใจอย่างมีเหตุผลและยึดถือค่านิยมอันดีงามในการแก้ปัญหา</w:t>
      </w:r>
    </w:p>
    <w:p w:rsidR="00F96664" w:rsidRPr="00F96664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="0009560E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="00CE01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กระบวนทัศน์ </w:t>
      </w:r>
      <w:r w:rsidR="0009560E">
        <w:rPr>
          <w:rFonts w:ascii="TH SarabunPSK" w:hAnsi="TH SarabunPSK" w:cs="TH SarabunPSK" w:hint="cs"/>
          <w:color w:val="000000"/>
          <w:sz w:val="32"/>
          <w:szCs w:val="32"/>
          <w:cs/>
        </w:rPr>
        <w:t>หลักการและขอบข่ายเทคโนโลยีการศึกษาและการพัฒนาที่ยั่งยืนในบริบทต่าง ๆ โดยเฉพาะบริบทสังคมผู้สูงอายุ และสังคมพหุวัฒนธรรม</w:t>
      </w:r>
    </w:p>
    <w:p w:rsidR="00F96664" w:rsidRPr="00F96664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="00CE0183">
        <w:rPr>
          <w:rFonts w:ascii="TH SarabunPSK" w:hAnsi="TH SarabunPSK" w:cs="TH SarabunPSK" w:hint="cs"/>
          <w:color w:val="000000"/>
          <w:sz w:val="32"/>
          <w:szCs w:val="32"/>
          <w:cs/>
        </w:rPr>
        <w:t>ประยุกต์ใช้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เทคโนโลยีและสื่อสารการศึกษาเพื่อแก้ปัญหา</w:t>
      </w:r>
      <w:r w:rsidR="00CE01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พัฒนาคุณภาพการศึกษา และพัฒนาทรัพยากรบุคคลอย่างยั่งยืน</w:t>
      </w:r>
    </w:p>
    <w:p w:rsidR="006046F1" w:rsidRPr="00E37710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คิดวิเคราะห์อย่างเป็นระบบเพื่อเสนอแนวทางการใช้เทคโนโลยีและสื่อสารการศึกษา</w:t>
      </w:r>
      <w:r w:rsidR="00E3771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ในการแก้ปัญหาทั้งเชิงนโยบายและเชิงปฏิบัติการได้อย่างสร้างสรรค์</w:t>
      </w:r>
    </w:p>
    <w:p w:rsidR="00F96664" w:rsidRDefault="006046F1" w:rsidP="001419BA">
      <w:pPr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1419BA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วิเคราะห์และจัดการปัญหาด้านเทคโนโล</w:t>
      </w:r>
      <w:r w:rsidR="00904A1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ยีและสื่อสารการศึกษาที่ซับซ้อน 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วางแผนพัฒนาตนเองและองค์กรได้อย่างมีประสิทธิภาพ</w:t>
      </w:r>
    </w:p>
    <w:p w:rsidR="001419BA" w:rsidRDefault="001419BA" w:rsidP="001419BA">
      <w:pPr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ใช้หลักตรรกะทางคณิตศาสตร์และสถิติในการศึกษาค้นคว้า และเสนอแนะแนวทางการแก้ไขปัญหาในบริบทด้านเทคโนโลยีและสื่อสารการศึกษา</w:t>
      </w:r>
    </w:p>
    <w:p w:rsidR="001419BA" w:rsidRDefault="001419BA" w:rsidP="001419BA">
      <w:pPr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60250E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สื่อสารด้วยเทคโนโลยีที่เหมาะสม</w:t>
      </w:r>
      <w:r w:rsidR="00BB77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ตลอดจนการนำเสนอรายงานการค้นคว้าที่สำคัญทั้งในรูปแบบที่เป็นทางการและไม่เป็นทางการ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:rsidR="00BB7776" w:rsidRDefault="00BB7776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F96664" w:rsidRDefault="00F96664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1137D8" w:rsidRDefault="001137D8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F9188B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E56388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F9188B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237C4" w:rsidRDefault="000237C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37430E" w:rsidRDefault="005C71E5" w:rsidP="005C71E5">
      <w:pPr>
        <w:ind w:left="0" w:firstLine="0"/>
        <w:rPr>
          <w:rFonts w:ascii="TH SarabunPSK" w:hAnsi="TH SarabunPSK" w:cs="TH SarabunPSK"/>
          <w:b/>
          <w:bCs/>
          <w:sz w:val="18"/>
          <w:szCs w:val="1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C71E5" w:rsidRPr="0037430E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0"/>
          <w:szCs w:val="20"/>
          <w:cs/>
        </w:rPr>
      </w:pPr>
    </w:p>
    <w:tbl>
      <w:tblPr>
        <w:tblpPr w:leftFromText="180" w:rightFromText="180" w:vertAnchor="page" w:horzAnchor="margin" w:tblpY="792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489"/>
        <w:gridCol w:w="648"/>
        <w:gridCol w:w="709"/>
        <w:gridCol w:w="709"/>
      </w:tblGrid>
      <w:tr w:rsidR="00F9188B" w:rsidRPr="000237C4" w:rsidTr="00F9188B">
        <w:trPr>
          <w:trHeight w:val="244"/>
        </w:trPr>
        <w:tc>
          <w:tcPr>
            <w:tcW w:w="1449" w:type="dxa"/>
            <w:vMerge w:val="restart"/>
          </w:tcPr>
          <w:p w:rsidR="00F9188B" w:rsidRPr="000237C4" w:rsidRDefault="00F9188B" w:rsidP="00F9188B">
            <w:pPr>
              <w:ind w:left="14" w:firstLine="0"/>
              <w:rPr>
                <w:rFonts w:ascii="TH SarabunPSK" w:hAnsi="TH SarabunPSK" w:cs="TH SarabunPSK"/>
                <w:sz w:val="28"/>
                <w:cs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3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 ด้านทักษะทางปัญญา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4. ด้านทักษะความสัมพันธ์</w:t>
            </w:r>
          </w:p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5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</w:tr>
      <w:tr w:rsidR="00F9188B" w:rsidRPr="000237C4" w:rsidTr="00F9188B">
        <w:trPr>
          <w:trHeight w:val="524"/>
        </w:trPr>
        <w:tc>
          <w:tcPr>
            <w:tcW w:w="1449" w:type="dxa"/>
            <w:vMerge/>
          </w:tcPr>
          <w:p w:rsidR="00F9188B" w:rsidRPr="000237C4" w:rsidRDefault="00F9188B" w:rsidP="00F9188B">
            <w:pPr>
              <w:ind w:left="14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1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37C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1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37C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1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37C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2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37C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2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37C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3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3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237C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4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4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5.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 w:hint="cs"/>
                <w:sz w:val="28"/>
                <w:cs/>
              </w:rPr>
              <w:t>5.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F9188B" w:rsidRPr="00487CB7" w:rsidTr="00F9188B">
        <w:trPr>
          <w:trHeight w:val="928"/>
        </w:trPr>
        <w:tc>
          <w:tcPr>
            <w:tcW w:w="1449" w:type="dxa"/>
          </w:tcPr>
          <w:p w:rsidR="00F9188B" w:rsidRPr="00487CB7" w:rsidRDefault="00F9188B" w:rsidP="00F9188B">
            <w:pPr>
              <w:ind w:left="14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Pr="00487CB7">
              <w:rPr>
                <w:rFonts w:ascii="TH SarabunPSK" w:hAnsi="TH SarabunPSK" w:cs="TH SarabunPSK"/>
                <w:sz w:val="28"/>
              </w:rPr>
              <w:t>711</w:t>
            </w:r>
          </w:p>
          <w:p w:rsidR="00F9188B" w:rsidRPr="00487CB7" w:rsidRDefault="00F9188B" w:rsidP="00F9188B">
            <w:pPr>
              <w:ind w:left="14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487CB7">
              <w:rPr>
                <w:rFonts w:ascii="TH SarabunPSK" w:hAnsi="TH SarabunPSK" w:cs="TH SarabunPSK" w:hint="cs"/>
                <w:sz w:val="28"/>
                <w:cs/>
              </w:rPr>
              <w:t>กระบวนทัศน์เทคโนโลยีและสื่อสารการศึกษากับการพัฒนาที่ยั่งยืน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F9188B" w:rsidRDefault="00F9188B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403D" w:rsidRPr="00BE03DF" w:rsidRDefault="00AF5720" w:rsidP="0093403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213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864"/>
        <w:gridCol w:w="3118"/>
        <w:gridCol w:w="2835"/>
      </w:tblGrid>
      <w:tr w:rsidR="00580166" w:rsidRPr="00BE03DF" w:rsidTr="00EF05B4">
        <w:trPr>
          <w:trHeight w:val="454"/>
          <w:tblHeader/>
        </w:trPr>
        <w:tc>
          <w:tcPr>
            <w:tcW w:w="3260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118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EF05B4">
        <w:trPr>
          <w:trHeight w:val="97"/>
        </w:trPr>
        <w:tc>
          <w:tcPr>
            <w:tcW w:w="3260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580166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864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917F08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ปัญหาเกี่ยวกับจรรยาบรรณวิชาชีพของนักเทคโนโลยีและสื่อสารการศึกษา รวมทั้งเสนอแนะแนวทางแก้ไขหรือป้องกัน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</w:t>
            </w:r>
            <w:r w:rsidR="00EF05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ู้จากต้นแบบ เช่น อาจารย์ผู้สอน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วิทยากร เพื่อน นักวิจัย หรือบุคคลตัวอย่างในสังคม หรือในท้องถิ่น หรือในประวัติศาสตร์ การยกย่องนิสิตที่ดีทำประโยชน์แก่ส่วนรวม</w:t>
            </w:r>
          </w:p>
          <w:p w:rsidR="0093403D" w:rsidRPr="00BE03DF" w:rsidRDefault="00A20157" w:rsidP="0064253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ประเมินการเปลี่ยนแปลงแนวคิด และพฤติกรรมผ่านการปฏิบัติงาน การเรียนการสอนในห้องเรียน  การปฏิบัติงานภาคสนาม</w:t>
            </w:r>
          </w:p>
          <w:p w:rsidR="00287758" w:rsidRPr="00BE03DF" w:rsidRDefault="00884843" w:rsidP="00642534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ประเมินพฤติกรรมโดยเพื่อน และการรายงานตนเอง</w:t>
            </w:r>
          </w:p>
        </w:tc>
      </w:tr>
      <w:tr w:rsidR="00BD2BED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864" w:type="dxa"/>
            <w:tcBorders>
              <w:left w:val="nil"/>
            </w:tcBorders>
          </w:tcPr>
          <w:p w:rsidR="00BD2BED" w:rsidRDefault="00BD2BE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2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118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EF05B4">
        <w:trPr>
          <w:trHeight w:val="2219"/>
        </w:trPr>
        <w:tc>
          <w:tcPr>
            <w:tcW w:w="396" w:type="dxa"/>
            <w:tcBorders>
              <w:right w:val="nil"/>
            </w:tcBorders>
          </w:tcPr>
          <w:p w:rsidR="00341FCB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341FCB" w:rsidRPr="00341FCB" w:rsidRDefault="008501F0" w:rsidP="00917F08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118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EF05B4">
        <w:trPr>
          <w:trHeight w:val="97"/>
        </w:trPr>
        <w:tc>
          <w:tcPr>
            <w:tcW w:w="3260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118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487CB7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B32D88" w:rsidRPr="00B32D88" w:rsidRDefault="00252A76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642534">
              <w:rPr>
                <w:rFonts w:ascii="TH SarabunPSK" w:hAnsi="TH SarabunPSK" w:cs="TH SarabunPSK" w:hint="cs"/>
                <w:sz w:val="24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เพื่อแก้ปัญหาและพัฒนาการศึกษาทั้งในระดับชุมชน ท้องถิ่น และในระดับที่สูงขึ้น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118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นหลักการทางทฤษฎีไปใช้ในสถานการณ์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การเรียนรู้โดยใช้วิจัยเป็นฐาน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</w:p>
          <w:p w:rsidR="00252A76" w:rsidRPr="00BE03DF" w:rsidRDefault="0050524F" w:rsidP="00567CF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2835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</w:t>
            </w:r>
            <w:r w:rsidR="00544F3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การประเมินตามสภาพจริง  การให้ปฏิบัติจริง การทดสอบปากเปล่า ตลอดจนการประเมินโดยใช้แฟ้มสะสมงาน และแฟ้มสะสมงานอิเล็กทรอนิกส์</w:t>
            </w:r>
          </w:p>
          <w:p w:rsidR="00252A76" w:rsidRPr="00774C58" w:rsidRDefault="00252A76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487CB7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BD2BED" w:rsidRPr="00BE03DF" w:rsidRDefault="008501F0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ความรู้ 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  <w:r w:rsidR="0064253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118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EF05B4">
        <w:trPr>
          <w:trHeight w:val="97"/>
        </w:trPr>
        <w:tc>
          <w:tcPr>
            <w:tcW w:w="3260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118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37430E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lastRenderedPageBreak/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170AD9" w:rsidRPr="00774C58" w:rsidRDefault="007B5A2F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118" w:type="dxa"/>
            <w:vMerge w:val="restart"/>
          </w:tcPr>
          <w:p w:rsidR="00884843" w:rsidRDefault="00343293" w:rsidP="002B6B72">
            <w:pPr>
              <w:tabs>
                <w:tab w:val="left" w:pos="1800"/>
              </w:tabs>
              <w:ind w:left="0" w:right="34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43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</w:t>
            </w:r>
            <w:r w:rsidR="002B6B7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คิดอย่างมีวิจารณญาณ โดยออกแบบประสบก</w:t>
            </w:r>
            <w:r w:rsidR="00EF05B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ารณ์การเรียนรู้ ผ่านการอภิปราย </w:t>
            </w:r>
            <w:r w:rsidR="002B6B7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343293" w:rsidRDefault="00343293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เรียนรู้จากประสบการณ์ตรง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โดย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มุ่งเน้นปฏิบัติการ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</w:p>
          <w:p w:rsidR="0050524F" w:rsidRPr="00343293" w:rsidRDefault="0050524F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การศึกษา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ในท้องถิ่น</w:t>
            </w:r>
          </w:p>
          <w:p w:rsidR="00252A76" w:rsidRPr="00E803D2" w:rsidRDefault="00E803D2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 w:rsidRPr="00E803D2">
              <w:rPr>
                <w:rFonts w:ascii="TH SarabunPSK" w:hAnsi="TH SarabunPSK" w:cs="TH SarabunPSK"/>
                <w:sz w:val="24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2835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2127AB" w:rsidRPr="00BE03DF" w:rsidRDefault="002127AB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 แบบทดสอบเชิงสถานการณ์  และแบบทดสอบแบบเลือกตอบที่วัดการคิดชั้นสูง</w:t>
            </w:r>
          </w:p>
        </w:tc>
      </w:tr>
      <w:tr w:rsidR="00774C58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864" w:type="dxa"/>
            <w:tcBorders>
              <w:left w:val="nil"/>
            </w:tcBorders>
          </w:tcPr>
          <w:p w:rsidR="00774C58" w:rsidRPr="00BE03DF" w:rsidRDefault="00774C58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BA267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="00BA2677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ไม่ประเมิน</w:t>
            </w:r>
          </w:p>
        </w:tc>
        <w:tc>
          <w:tcPr>
            <w:tcW w:w="3118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774C58" w:rsidRPr="00774C58" w:rsidRDefault="00774C58" w:rsidP="00BA2677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</w:t>
            </w:r>
            <w:r w:rsidR="00AC0E7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118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EF05B4">
        <w:trPr>
          <w:trHeight w:val="97"/>
        </w:trPr>
        <w:tc>
          <w:tcPr>
            <w:tcW w:w="3260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118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152270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864" w:type="dxa"/>
            <w:tcBorders>
              <w:left w:val="nil"/>
            </w:tcBorders>
          </w:tcPr>
          <w:p w:rsidR="00152270" w:rsidRPr="00BE03DF" w:rsidRDefault="00152270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118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0C1A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835" w:type="dxa"/>
            <w:vMerge w:val="restart"/>
          </w:tcPr>
          <w:p w:rsidR="00B50E91" w:rsidRDefault="000C1A6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B50E91"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</w:t>
            </w:r>
            <w:r w:rsidR="002376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การใช้ทักษะการสื่อสารระหว่างบุคคล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91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570E91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</w:tcBorders>
          </w:tcPr>
          <w:p w:rsidR="00570E91" w:rsidRPr="00BE03DF" w:rsidRDefault="00570E91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สามารถวิเคราะห์และจัดการปัญหาด้านเทคโนโลยีและสื่อสารการศึกษาที่ซับซ้อน 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วางแผนพัฒนาตนเองและองค์กรได้อย่างมีประสิทธิภาพ และมีทักษะในการขับเคลื่อนงานวิชาการร่วมกับผู้อื่น</w:t>
            </w:r>
          </w:p>
        </w:tc>
        <w:tc>
          <w:tcPr>
            <w:tcW w:w="3118" w:type="dxa"/>
            <w:vMerge/>
          </w:tcPr>
          <w:p w:rsidR="00570E91" w:rsidRDefault="0057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70E91" w:rsidRDefault="0057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43293" w:rsidRPr="00BE03DF" w:rsidTr="00EF05B4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43293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864" w:type="dxa"/>
            <w:tcBorders>
              <w:left w:val="nil"/>
            </w:tcBorders>
          </w:tcPr>
          <w:p w:rsidR="00343293" w:rsidRPr="000C1A61" w:rsidRDefault="000C1A61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118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CE0183">
        <w:trPr>
          <w:trHeight w:val="97"/>
        </w:trPr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CE0183">
        <w:trPr>
          <w:trHeight w:val="345"/>
        </w:trPr>
        <w:tc>
          <w:tcPr>
            <w:tcW w:w="396" w:type="dxa"/>
            <w:tcBorders>
              <w:bottom w:val="single" w:sz="4" w:space="0" w:color="auto"/>
              <w:right w:val="nil"/>
            </w:tcBorders>
          </w:tcPr>
          <w:p w:rsidR="00252A76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left w:val="nil"/>
              <w:bottom w:val="single" w:sz="4" w:space="0" w:color="auto"/>
            </w:tcBorders>
          </w:tcPr>
          <w:p w:rsidR="00252A76" w:rsidRPr="00BE03DF" w:rsidRDefault="00252A76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</w:p>
          <w:p w:rsidR="00252A76" w:rsidRPr="00BE03DF" w:rsidRDefault="00B50E91" w:rsidP="003A334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การเรียนรู้จากต้นแบบ อาทิ นักวิจัย อาจารย์  การทำวิจัยร่วมกับอาจารย์ ด้านเทคโนโลยี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สังเกต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พฤติกรรม</w:t>
            </w:r>
          </w:p>
          <w:p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ชาการหรือวิจัย</w:t>
            </w:r>
          </w:p>
          <w:p w:rsidR="00252A76" w:rsidRPr="00BE03DF" w:rsidRDefault="00252A76" w:rsidP="003A334A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CE0183">
        <w:trPr>
          <w:trHeight w:val="345"/>
        </w:trPr>
        <w:tc>
          <w:tcPr>
            <w:tcW w:w="396" w:type="dxa"/>
            <w:tcBorders>
              <w:top w:val="single" w:sz="4" w:space="0" w:color="auto"/>
              <w:right w:val="nil"/>
            </w:tcBorders>
          </w:tcPr>
          <w:p w:rsidR="003C698A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</w:tcBorders>
          </w:tcPr>
          <w:p w:rsidR="003C698A" w:rsidRPr="00BE03DF" w:rsidRDefault="003C698A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สื่อสารด้วยเทคโนโลยีที่เหมาะสมกับกลุ่มบุคคลทั้งในวงวิชาการรวมทั้งใช้เทคโนโลยีสารสนเทศ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ในการนำเสนอรายงานการวิจัย วิทยานิพนธ์ หรือโครงการค้นคว้าที่สำคัญทั้งในรูปแบบที่เป็นทางการ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118" w:type="dxa"/>
            <w:vMerge/>
            <w:tcBorders>
              <w:top w:val="single" w:sz="4" w:space="0" w:color="auto"/>
            </w:tcBorders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E24CA7" w:rsidRPr="00487CB7" w:rsidRDefault="00E24CA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992"/>
        <w:gridCol w:w="850"/>
        <w:gridCol w:w="2556"/>
        <w:gridCol w:w="1413"/>
      </w:tblGrid>
      <w:tr w:rsidR="00252A76" w:rsidRPr="00BE03DF" w:rsidTr="00DD0628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D0628">
        <w:trPr>
          <w:tblHeader/>
        </w:trPr>
        <w:tc>
          <w:tcPr>
            <w:tcW w:w="1101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DD0628" w:rsidRPr="00BE03DF" w:rsidRDefault="0037430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52A76" w:rsidRPr="004B373B" w:rsidRDefault="004B373B" w:rsidP="004D6B74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D0628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 w:rsidR="004D6B74">
              <w:rPr>
                <w:rFonts w:ascii="TH SarabunPSK" w:hAnsi="TH SarabunPSK" w:cs="TH SarabunPSK"/>
                <w:sz w:val="32"/>
                <w:szCs w:val="32"/>
                <w:cs/>
              </w:rPr>
              <w:t>นำ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 </w:t>
            </w:r>
            <w:r w:rsidR="00DD0628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คำอธิบายรายวิชา แนวทางการจัด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  <w:r w:rsidR="00955C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50BB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91736B" w:rsidRDefault="0091736B" w:rsidP="0091736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91736B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แหล่งการเรียนรู้ที่เอื้อต่อการเรียนรู้ของผู้เรียน</w:t>
            </w:r>
          </w:p>
          <w:p w:rsidR="00252A76" w:rsidRPr="00FE5026" w:rsidRDefault="0091736B" w:rsidP="00FB1EAF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D0628">
              <w:rPr>
                <w:rFonts w:ascii="TH SarabunPSK" w:hAnsi="TH SarabunPSK" w:cs="TH SarabunPSK"/>
                <w:sz w:val="32"/>
                <w:szCs w:val="32"/>
                <w:cs/>
              </w:rPr>
              <w:t>-อภิปราย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แลกเปลี่ยนความเห็น</w:t>
            </w:r>
            <w:r w:rsidR="00FB1E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632CA4" w:rsidRDefault="0037430E" w:rsidP="00632CA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50BB2" w:rsidRDefault="00EF05B4" w:rsidP="00632CA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955C72" w:rsidTr="00DD0628">
        <w:trPr>
          <w:trHeight w:val="809"/>
        </w:trPr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  <w:p w:rsidR="00DD0628" w:rsidRPr="00E40A3B" w:rsidRDefault="0037430E" w:rsidP="00DD0628"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  <w:p w:rsidR="00DD0628" w:rsidRPr="00BE03DF" w:rsidRDefault="00DD0628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4D6B74" w:rsidRDefault="004D6B74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87443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กระบวนทัศน์</w:t>
            </w:r>
          </w:p>
          <w:p w:rsidR="004B373B" w:rsidRPr="00150125" w:rsidRDefault="004D6B74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D0628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กระบวนทัศน์เทคโนโลยีและสื่อสารการศึกษา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15012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91736B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ความรู้เดิม</w:t>
            </w:r>
          </w:p>
          <w:p w:rsidR="0091736B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91736B" w:rsidRPr="003314AA" w:rsidRDefault="004D6B74" w:rsidP="0091736B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-ใช้สื่อประกอบการบรรยาย</w:t>
            </w:r>
          </w:p>
          <w:p w:rsidR="00252A76" w:rsidRPr="00C50BB2" w:rsidRDefault="0091736B" w:rsidP="0091736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252A76" w:rsidRPr="0037430E" w:rsidRDefault="00EF05B4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DD062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-4</w:t>
            </w:r>
          </w:p>
          <w:p w:rsidR="00E40A3B" w:rsidRPr="00BE03DF" w:rsidRDefault="0037430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150125" w:rsidRPr="00150125" w:rsidRDefault="00DD0628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 ทฤษฎี</w:t>
            </w:r>
            <w:r w:rsidR="00E40A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ขอบข่าย</w:t>
            </w:r>
            <w:r w:rsidR="00E40A3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ทั้งในและต่างประเทศ</w:t>
            </w:r>
          </w:p>
          <w:p w:rsidR="00150125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52A76" w:rsidRPr="00150125" w:rsidRDefault="00252A76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150125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91736B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1736B" w:rsidRPr="00150125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91736B" w:rsidRPr="00150125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 ระดมความคิด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  <w:p w:rsidR="00252A76" w:rsidRPr="00150125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50BB2" w:rsidRDefault="00EF05B4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252A76" w:rsidP="00E40A3B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E40A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  <w:p w:rsidR="00E40A3B" w:rsidRPr="00BE03DF" w:rsidRDefault="0037430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150125" w:rsidRPr="00814FEC" w:rsidRDefault="00E40A3B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บทบาทและความสำคัญของเทคโนโลยีและสื่อสารการศึกษาที่มีต่อการพัฒนา สังคม เศรษฐกิจ และสิ่งแวดล้อม</w:t>
            </w:r>
          </w:p>
          <w:p w:rsidR="00252A76" w:rsidRDefault="00252A76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40A3B" w:rsidRPr="00814FEC" w:rsidRDefault="00E40A3B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814FEC" w:rsidRDefault="00E24CA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ระดมความคิดอภิปราย และร่วมกันสรุป </w:t>
            </w:r>
          </w:p>
          <w:p w:rsidR="00252A76" w:rsidRPr="00BE03DF" w:rsidRDefault="00814FEC" w:rsidP="00814FE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50BB2" w:rsidRDefault="00EF05B4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37430E" w:rsidRPr="00814FEC" w:rsidRDefault="0037430E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B373B" w:rsidRPr="00BE03DF" w:rsidTr="00DD0628">
        <w:tc>
          <w:tcPr>
            <w:tcW w:w="1101" w:type="dxa"/>
            <w:shd w:val="clear" w:color="auto" w:fill="auto"/>
          </w:tcPr>
          <w:p w:rsidR="004B373B" w:rsidRDefault="00E40A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6</w:t>
            </w:r>
          </w:p>
          <w:p w:rsidR="00E40A3B" w:rsidRPr="00FB1EAF" w:rsidRDefault="0037430E" w:rsidP="00FB1EAF"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904A1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E40A3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14FEC" w:rsidRPr="00814FEC" w:rsidRDefault="00E40A3B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แนวโน้มเทคโนโลยีและสื่อสารการศึกษา</w:t>
            </w:r>
            <w:r w:rsidR="00814FEC"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4B373B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73B" w:rsidRPr="00814FEC" w:rsidRDefault="00E40A3B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4B373B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 ประกอบ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การใช้สื่อ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</w:p>
          <w:p w:rsidR="004B373B" w:rsidRPr="00E40A3B" w:rsidRDefault="00814FEC" w:rsidP="00E40A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4B373B" w:rsidRPr="0037430E" w:rsidRDefault="00EF05B4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814FE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7</w:t>
            </w:r>
            <w:r w:rsidR="00E556F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-8</w:t>
            </w:r>
          </w:p>
          <w:p w:rsidR="00E40A3B" w:rsidRPr="00BE03DF" w:rsidRDefault="0037430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52A76" w:rsidRDefault="00681892" w:rsidP="0068189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-กระบวนทัศน์การพัฒนาที่ยั่งยืน</w:t>
            </w:r>
          </w:p>
          <w:p w:rsidR="00681892" w:rsidRPr="00814FEC" w:rsidRDefault="00681892" w:rsidP="00681892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814FEC" w:rsidRDefault="00E556F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E556F8" w:rsidRDefault="00E556F8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วิทยากรบรรยาย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สรุปความรู้ ระดมความคิดอภิปราย และร่วมกันสรุป </w:t>
            </w:r>
          </w:p>
          <w:p w:rsidR="00252A76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เสนองานและวิพากษ์ 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252A76" w:rsidRPr="00814FEC" w:rsidRDefault="00EF05B4" w:rsidP="0068189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B65822" w:rsidRPr="00BE03DF" w:rsidTr="002253BF">
        <w:tc>
          <w:tcPr>
            <w:tcW w:w="1101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  <w:p w:rsidR="00B65822" w:rsidRDefault="0037430E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65822" w:rsidRDefault="00B65822" w:rsidP="002253B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-การพัฒนาที่ยั่งยืนในบริบทไทย</w:t>
            </w:r>
          </w:p>
        </w:tc>
        <w:tc>
          <w:tcPr>
            <w:tcW w:w="992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B65822" w:rsidRPr="00814FEC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วิทยากรบรรยาย </w:t>
            </w:r>
          </w:p>
          <w:p w:rsidR="00B65822" w:rsidRPr="00814FEC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สรุปความรู้ ระดมความคิดอภิปราย และร่วมกันสรุป </w:t>
            </w:r>
          </w:p>
          <w:p w:rsidR="00B65822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B65822" w:rsidRPr="00814FEC" w:rsidRDefault="00EF05B4" w:rsidP="002253B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68189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10-11</w:t>
            </w:r>
          </w:p>
          <w:p w:rsidR="00681892" w:rsidRPr="00814FEC" w:rsidRDefault="0037430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52A76" w:rsidRPr="0093663B" w:rsidRDefault="006E48A8" w:rsidP="00E556F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หลักการและวิธีการทางเทคโนโลยีและสื่อสารการศึกษาที่ก่อให้เกิดการพัฒนาคุณภาพ</w:t>
            </w:r>
            <w:r w:rsidR="00681892" w:rsidRPr="0081108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81892" w:rsidRPr="00811084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และการพัฒนาทรัพยากรบุคคล กรณีศึกษาต่าง ๆ ทั้งในและต่างประเทศ</w:t>
            </w:r>
          </w:p>
        </w:tc>
        <w:tc>
          <w:tcPr>
            <w:tcW w:w="992" w:type="dxa"/>
            <w:shd w:val="clear" w:color="auto" w:fill="auto"/>
          </w:tcPr>
          <w:p w:rsidR="00252A76" w:rsidRPr="00814FEC" w:rsidRDefault="00681892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ทบทวนบทเรียนที่ผ่านมา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แบ่งกลุ่มปฏิบัติกิจกรรม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ระดมความคิดอภิปราย และร่วมกันสรุป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เสนองานและวิพากษ์ </w:t>
            </w:r>
          </w:p>
          <w:p w:rsidR="00252A76" w:rsidRPr="00814FEC" w:rsidRDefault="00252A76" w:rsidP="00814FE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50BB2" w:rsidRDefault="00EF05B4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814FEC" w:rsidRDefault="00252A76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814FEC" w:rsidP="0068189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78567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2-</w:t>
            </w:r>
            <w:r w:rsidR="0037430E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  <w:p w:rsidR="00681892" w:rsidRPr="00814FEC" w:rsidRDefault="0037430E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904A19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14FEC" w:rsidRPr="00814FEC" w:rsidRDefault="00681892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เทคโนโลยีและสื่อสารการศึกษากับการพัฒนาที่ยั่งยืน ทั้งในประเทศและต่างระเทศ</w:t>
            </w:r>
          </w:p>
          <w:p w:rsidR="00201EFF" w:rsidRPr="00814FEC" w:rsidRDefault="00201EFF" w:rsidP="005E64CD">
            <w:pPr>
              <w:ind w:left="66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78567E" w:rsidRDefault="0037430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252A76" w:rsidRDefault="0037430E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755F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จัดกิจกรรมการเรียนให้นิสิตทำการศึกษาเฉพาะกรณี</w:t>
            </w:r>
            <w:r w:rsidR="00814FEC"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755F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ด็นที่สนใจเกี่ยวกับเทคโนโลยีและสื่อสารการศึกษากับการพัฒนาทรัพยากรบุคคลและการพัฒนาที่ยั่งยืน</w:t>
            </w:r>
          </w:p>
          <w:p w:rsidR="0037430E" w:rsidRPr="008755F5" w:rsidRDefault="0037430E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37430E" w:rsidRDefault="0037430E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37430E" w:rsidRPr="00C50BB2" w:rsidRDefault="00EF05B4" w:rsidP="0037430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252A76" w:rsidP="008755F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646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D0628">
        <w:tc>
          <w:tcPr>
            <w:tcW w:w="1101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646" w:type="dxa"/>
            <w:gridSpan w:val="5"/>
            <w:vMerge/>
            <w:shd w:val="clear" w:color="auto" w:fill="F2F2F2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3936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EF05B4" w:rsidRDefault="00EF05B4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EF05B4" w:rsidRDefault="00EF05B4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EF05B4" w:rsidRDefault="00EF05B4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EF05B4" w:rsidRDefault="00EF05B4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แผนการประเมินผลการเรียนรู้</w:t>
      </w:r>
    </w:p>
    <w:p w:rsidR="00FB1EAF" w:rsidRPr="00BE03DF" w:rsidRDefault="00FB1EAF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92"/>
        <w:gridCol w:w="3544"/>
        <w:gridCol w:w="1276"/>
        <w:gridCol w:w="1417"/>
      </w:tblGrid>
      <w:tr w:rsidR="00252A76" w:rsidRPr="00BE03DF" w:rsidTr="00EF05B4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EF05B4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544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สังเกตพฤติกรรมการทางานของนิสิต ประเมินความรับผิดชอบที่มีต่องานและการปฏิบัติกิจกรรม </w:t>
            </w:r>
          </w:p>
        </w:tc>
        <w:tc>
          <w:tcPr>
            <w:tcW w:w="1276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417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EF05B4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9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544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ทดสอบย่อย </w:t>
            </w:r>
            <w:r w:rsidR="003F3C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F3C45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ปลายภาค </w:t>
            </w:r>
          </w:p>
          <w:p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ประเมินจากการนาเสนอรายงาน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ประเมินตามสภาพจริงจากผลงาน และการปฏิบัติของนิสิต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3F3C45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41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EF05B4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9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544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งานของนิสิต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เสนอรายงาน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การทดสอบโดยใช้แบบทดสอบหรือสัมภาษณ์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ประเมินตามสภาพจริงจากผลงาน และการปฏิบัติของนิสิต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3F3C45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417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EF05B4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9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3544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การประเมินจากผลการปฏิบัติจริง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การประเมินตนเอง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ประเมินโดยใช้วิธีการและเครื่องมือที่หลากหลาย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3F3C45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41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EF05B4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9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3544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ประเมินจากพฤติกรรมและการแสดงออกของนิสิตในการทากิจกรรมกลุ่มในชั้นเรียน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สังเกตจากพฤติกรรมที่แสดงออกในการร่วมกิจกรรมต่าง ๆ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ประเมินตนเอง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ประเมินตามสภาพจริง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3F3C45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417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52A76" w:rsidRPr="00BE03DF" w:rsidTr="00EF05B4">
        <w:tc>
          <w:tcPr>
            <w:tcW w:w="7650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5B73EC" w:rsidRPr="005F4424" w:rsidRDefault="005B73EC" w:rsidP="005B73EC">
      <w:pPr>
        <w:tabs>
          <w:tab w:val="left" w:pos="720"/>
        </w:tabs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 xml:space="preserve">กิดานันท์  มลิทอง.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2540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34A6A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.  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F4424">
        <w:rPr>
          <w:rFonts w:ascii="TH SarabunPSK" w:hAnsi="TH SarabunPSK" w:cs="TH SarabunPSK"/>
          <w:sz w:val="32"/>
          <w:szCs w:val="32"/>
          <w:cs/>
        </w:rPr>
        <w:t>กรุงเทพมหานคร :</w:t>
      </w:r>
    </w:p>
    <w:p w:rsidR="005B73EC" w:rsidRDefault="005B73EC" w:rsidP="005B73EC">
      <w:pPr>
        <w:tabs>
          <w:tab w:val="left" w:pos="720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โรงพิมพ์เอดิสันเพรสโปรดัดส์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1D3813" w:rsidRPr="005B73EC" w:rsidRDefault="001D3813" w:rsidP="001D3813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จิรศักดิ์  สุรังคพิพรรธน์.  (</w:t>
      </w:r>
      <w:r w:rsidRPr="005B73EC">
        <w:rPr>
          <w:rFonts w:ascii="TH SarabunPSK" w:hAnsi="TH SarabunPSK" w:cs="TH SarabunPSK"/>
          <w:sz w:val="32"/>
          <w:szCs w:val="32"/>
        </w:rPr>
        <w:t>2554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</w:p>
    <w:p w:rsidR="001D3813" w:rsidRDefault="001D3813" w:rsidP="001D3813">
      <w:pPr>
        <w:pStyle w:val="af"/>
        <w:ind w:firstLine="720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lastRenderedPageBreak/>
        <w:t>ทริปเพิ้ล เอ็ดยูเคชั่น</w:t>
      </w:r>
    </w:p>
    <w:p w:rsidR="00340A5C" w:rsidRPr="00340A5C" w:rsidRDefault="00340A5C" w:rsidP="00340A5C">
      <w:pPr>
        <w:autoSpaceDE w:val="0"/>
        <w:autoSpaceDN w:val="0"/>
        <w:adjustRightInd w:val="0"/>
        <w:ind w:left="720" w:hanging="720"/>
        <w:jc w:val="both"/>
        <w:rPr>
          <w:rFonts w:ascii="TH SarabunPSK" w:eastAsia="AngsanaNew" w:hAnsi="TH SarabunPSK" w:cs="TH SarabunPSK"/>
          <w:sz w:val="32"/>
          <w:szCs w:val="32"/>
          <w:cs/>
        </w:rPr>
      </w:pPr>
      <w:r w:rsidRPr="00340A5C">
        <w:rPr>
          <w:rFonts w:ascii="TH SarabunPSK" w:eastAsia="AngsanaNew" w:hAnsi="TH SarabunPSK" w:cs="TH SarabunPSK"/>
          <w:sz w:val="32"/>
          <w:szCs w:val="32"/>
          <w:cs/>
        </w:rPr>
        <w:t>ชนิตา  รักษ์พลเมือง.  (</w:t>
      </w:r>
      <w:r w:rsidRPr="00340A5C">
        <w:rPr>
          <w:rFonts w:ascii="TH SarabunPSK" w:eastAsia="AngsanaNew" w:hAnsi="TH SarabunPSK" w:cs="TH SarabunPSK"/>
          <w:sz w:val="32"/>
          <w:szCs w:val="32"/>
        </w:rPr>
        <w:t>2532</w:t>
      </w:r>
      <w:r w:rsidRPr="00340A5C">
        <w:rPr>
          <w:rFonts w:ascii="TH SarabunPSK" w:eastAsia="AngsanaNew" w:hAnsi="TH SarabunPSK" w:cs="TH SarabunPSK"/>
          <w:sz w:val="32"/>
          <w:szCs w:val="32"/>
          <w:cs/>
        </w:rPr>
        <w:t xml:space="preserve">).  </w:t>
      </w:r>
      <w:r w:rsidRPr="00340A5C">
        <w:rPr>
          <w:rFonts w:ascii="TH SarabunPSK" w:eastAsia="AngsanaNew" w:hAnsi="TH SarabunPSK" w:cs="TH SarabunPSK"/>
          <w:sz w:val="32"/>
          <w:szCs w:val="32"/>
          <w:u w:val="single"/>
          <w:cs/>
        </w:rPr>
        <w:t>การศึกษาเพื่อการพัฒนาประเทศ</w:t>
      </w:r>
      <w:r w:rsidRPr="00340A5C">
        <w:rPr>
          <w:rFonts w:ascii="TH SarabunPSK" w:eastAsia="AngsanaNew" w:hAnsi="TH SarabunPSK" w:cs="TH SarabunPSK"/>
          <w:sz w:val="32"/>
          <w:szCs w:val="32"/>
          <w:cs/>
        </w:rPr>
        <w:t>.  กรุงเทพฯ : โอเดียนสโตร์.</w:t>
      </w:r>
    </w:p>
    <w:p w:rsidR="00CD37A7" w:rsidRPr="00730175" w:rsidRDefault="00CD37A7" w:rsidP="005B73EC">
      <w:pPr>
        <w:ind w:left="720" w:hanging="720"/>
        <w:jc w:val="left"/>
        <w:rPr>
          <w:rStyle w:val="af2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</w:pPr>
      <w:r w:rsidRPr="00A86654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ชัยยงค์ พรหมวงศ์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    </w:t>
      </w:r>
      <w:r w:rsidR="00C67CD6" w:rsidRPr="00730175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  <w:cs/>
        </w:rPr>
        <w:t>สามัญทัศน์</w:t>
      </w:r>
      <w:r w:rsidRPr="00730175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  <w:cs/>
        </w:rPr>
        <w:t>เทคโนโลยีและสื่อสารการศึกษา</w:t>
      </w:r>
      <w:r w:rsidR="00730175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</w:t>
      </w:r>
      <w:r w:rsidR="00C67CD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730175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730175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 </w:t>
      </w:r>
      <w:r w:rsidR="00730175">
        <w:rPr>
          <w:rStyle w:val="af2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สืบค้นเมื่อวันที่ 23 มิถุนายน 2564</w:t>
      </w:r>
      <w:r w:rsidR="00730175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, </w:t>
      </w:r>
      <w:r w:rsidR="00730175">
        <w:rPr>
          <w:rStyle w:val="af2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 xml:space="preserve">จาก </w:t>
      </w:r>
      <w:r w:rsidR="00730175" w:rsidRPr="00730175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https://www.stou.ac.th/Offices/rdec/yala/main/pdf</w:t>
      </w:r>
      <w:r w:rsidR="00730175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. </w:t>
      </w:r>
    </w:p>
    <w:p w:rsidR="00340A5C" w:rsidRPr="00340A5C" w:rsidRDefault="00340A5C" w:rsidP="00340A5C">
      <w:pPr>
        <w:pStyle w:val="Default"/>
        <w:ind w:left="720" w:hanging="720"/>
        <w:rPr>
          <w:rFonts w:ascii="TH SarabunPSK" w:hAnsi="TH SarabunPSK" w:cs="TH SarabunPSK"/>
          <w:color w:val="auto"/>
          <w:sz w:val="32"/>
          <w:szCs w:val="32"/>
        </w:rPr>
      </w:pP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พระเทพเวที (ประยุทธ์ ปยุตโต).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  <w:cs/>
        </w:rPr>
        <w:t xml:space="preserve">  (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</w:rPr>
        <w:t>2536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  <w:cs/>
        </w:rPr>
        <w:t xml:space="preserve">).  </w:t>
      </w:r>
      <w:r w:rsidRPr="00340A5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การศึกษา : เครื่องมือพัฒนาที่ยังต้องพัฒนา</w:t>
      </w: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.  กรุงเทพฯ :</w:t>
      </w:r>
    </w:p>
    <w:p w:rsidR="00340A5C" w:rsidRPr="00340A5C" w:rsidRDefault="00340A5C" w:rsidP="00340A5C">
      <w:pPr>
        <w:pStyle w:val="Default"/>
        <w:ind w:left="720" w:firstLine="144"/>
        <w:rPr>
          <w:rFonts w:ascii="TH SarabunPSK" w:eastAsia="MingLiU_HKSCS" w:hAnsi="TH SarabunPSK" w:cs="TH SarabunPSK"/>
          <w:color w:val="auto"/>
          <w:sz w:val="32"/>
          <w:szCs w:val="32"/>
        </w:rPr>
      </w:pP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มูลนิธิโกมลคีมทอง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  <w:cs/>
        </w:rPr>
        <w:t>.</w:t>
      </w:r>
    </w:p>
    <w:p w:rsidR="005B73EC" w:rsidRPr="005B73EC" w:rsidRDefault="005B73EC" w:rsidP="005B73EC">
      <w:pPr>
        <w:autoSpaceDE w:val="0"/>
        <w:autoSpaceDN w:val="0"/>
        <w:adjustRightInd w:val="0"/>
        <w:ind w:left="720" w:hanging="720"/>
        <w:jc w:val="left"/>
        <w:rPr>
          <w:rFonts w:ascii="TH SarabunPSK" w:eastAsia="CordiaNew" w:hAnsi="TH SarabunPSK" w:cs="TH SarabunPSK"/>
          <w:sz w:val="32"/>
          <w:szCs w:val="32"/>
        </w:rPr>
      </w:pPr>
      <w:r w:rsidRPr="005B73EC">
        <w:rPr>
          <w:rFonts w:ascii="TH SarabunPSK" w:eastAsia="CordiaNew" w:hAnsi="TH SarabunPSK" w:cs="TH SarabunPSK"/>
          <w:sz w:val="32"/>
          <w:szCs w:val="32"/>
          <w:cs/>
        </w:rPr>
        <w:t>พระธรรมปิฎก (ป.อ. ปยุตโต).  (</w:t>
      </w:r>
      <w:r w:rsidRPr="005B73EC">
        <w:rPr>
          <w:rFonts w:ascii="TH SarabunPSK" w:eastAsia="CordiaNew" w:hAnsi="TH SarabunPSK" w:cs="TH SarabunPSK"/>
          <w:sz w:val="32"/>
          <w:szCs w:val="32"/>
        </w:rPr>
        <w:t>2543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 xml:space="preserve">).  </w:t>
      </w:r>
      <w:r w:rsidRPr="005B73EC">
        <w:rPr>
          <w:rFonts w:ascii="TH SarabunPSK" w:eastAsia="CordiaNew" w:hAnsi="TH SarabunPSK" w:cs="TH SarabunPSK"/>
          <w:sz w:val="32"/>
          <w:szCs w:val="32"/>
          <w:u w:val="single"/>
          <w:cs/>
        </w:rPr>
        <w:t>การพัฒนาที่ยั่งยืน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.  (พิมพ์ครั้งที่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 7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).  กรุงเทพฯ :</w:t>
      </w:r>
    </w:p>
    <w:p w:rsidR="005B73EC" w:rsidRPr="005B73EC" w:rsidRDefault="005B73EC" w:rsidP="005B73EC">
      <w:pPr>
        <w:autoSpaceDE w:val="0"/>
        <w:autoSpaceDN w:val="0"/>
        <w:adjustRightInd w:val="0"/>
        <w:ind w:left="720" w:firstLine="144"/>
        <w:jc w:val="left"/>
        <w:rPr>
          <w:rFonts w:ascii="TH SarabunPSK" w:eastAsia="CordiaNew" w:hAnsi="TH SarabunPSK" w:cs="TH SarabunPSK"/>
          <w:sz w:val="32"/>
          <w:szCs w:val="32"/>
        </w:rPr>
      </w:pPr>
      <w:r w:rsidRPr="005B73EC">
        <w:rPr>
          <w:rFonts w:ascii="TH SarabunPSK" w:eastAsia="CordiaNew" w:hAnsi="TH SarabunPSK" w:cs="TH SarabunPSK"/>
          <w:sz w:val="32"/>
          <w:szCs w:val="32"/>
          <w:cs/>
        </w:rPr>
        <w:t>มูลนิธิพุทธธรรม.</w:t>
      </w:r>
    </w:p>
    <w:p w:rsidR="005B73EC" w:rsidRPr="005B73EC" w:rsidRDefault="005B73EC" w:rsidP="005B73EC">
      <w:pPr>
        <w:pStyle w:val="Default"/>
        <w:ind w:left="720" w:hanging="720"/>
        <w:rPr>
          <w:rFonts w:ascii="TH SarabunPSK" w:hAnsi="TH SarabunPSK" w:cs="TH SarabunPSK"/>
          <w:color w:val="auto"/>
          <w:sz w:val="32"/>
          <w:szCs w:val="32"/>
          <w:u w:val="single"/>
        </w:rPr>
      </w:pP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วิรัช  วิรัชนิภาวรรณ.  (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2556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).  </w:t>
      </w: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ความหมายของการพัฒนา คำที่มีความหมายใกล้เคียง และแนวคิด</w:t>
      </w:r>
    </w:p>
    <w:p w:rsidR="005B73EC" w:rsidRPr="005B73EC" w:rsidRDefault="005B73EC" w:rsidP="005B73EC">
      <w:pPr>
        <w:pStyle w:val="Default"/>
        <w:ind w:left="86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พื้นฐานของการพัฒนา</w:t>
      </w:r>
      <w:r w:rsidRPr="005B73EC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สืบค้นเมื่อ 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30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กันยายน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2556,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จาก </w:t>
      </w:r>
      <w:r w:rsidRPr="005B73EC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http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://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www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wiruch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com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/.</w:t>
      </w:r>
    </w:p>
    <w:p w:rsidR="00340A5C" w:rsidRPr="00340A5C" w:rsidRDefault="00340A5C" w:rsidP="00340A5C">
      <w:pPr>
        <w:autoSpaceDE w:val="0"/>
        <w:autoSpaceDN w:val="0"/>
        <w:adjustRightInd w:val="0"/>
        <w:ind w:left="720" w:hanging="720"/>
        <w:jc w:val="left"/>
        <w:rPr>
          <w:rFonts w:ascii="TH SarabunPSK" w:eastAsia="CordiaNew" w:hAnsi="TH SarabunPSK" w:cs="TH SarabunPSK"/>
          <w:sz w:val="32"/>
          <w:szCs w:val="32"/>
        </w:rPr>
      </w:pPr>
      <w:r w:rsidRPr="00340A5C">
        <w:rPr>
          <w:rFonts w:ascii="TH SarabunPSK" w:eastAsia="CordiaNew" w:hAnsi="TH SarabunPSK" w:cs="TH SarabunPSK"/>
          <w:sz w:val="32"/>
          <w:szCs w:val="32"/>
          <w:cs/>
        </w:rPr>
        <w:t>สถาบันสิ่งแวดล้อมไทย.  (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2556 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 xml:space="preserve">ข).   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  <w:cs/>
        </w:rPr>
        <w:t>แผนปฏิบัติการ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</w:rPr>
        <w:t xml:space="preserve"> 21 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  <w:cs/>
        </w:rPr>
        <w:t>เพื่อการพัฒนาที่ยั่งยืน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  สืบค้นเมื่อวันที่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 25</w:t>
      </w:r>
    </w:p>
    <w:p w:rsidR="00340A5C" w:rsidRPr="00340A5C" w:rsidRDefault="00340A5C" w:rsidP="00340A5C">
      <w:pPr>
        <w:autoSpaceDE w:val="0"/>
        <w:autoSpaceDN w:val="0"/>
        <w:adjustRightInd w:val="0"/>
        <w:ind w:left="864" w:hanging="144"/>
        <w:jc w:val="left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eastAsia="CordiaNew" w:hAnsi="TH SarabunPSK" w:cs="TH SarabunPSK"/>
          <w:sz w:val="32"/>
          <w:szCs w:val="32"/>
          <w:cs/>
        </w:rPr>
        <w:t>พฤศจิกายน พ.ศ.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2556, 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 xml:space="preserve"> จาก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 http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://</w:t>
      </w:r>
      <w:r w:rsidRPr="00340A5C">
        <w:rPr>
          <w:rFonts w:ascii="TH SarabunPSK" w:eastAsia="CordiaNew" w:hAnsi="TH SarabunPSK" w:cs="TH SarabunPSK"/>
          <w:sz w:val="32"/>
          <w:szCs w:val="32"/>
        </w:rPr>
        <w:t>www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r w:rsidRPr="00340A5C">
        <w:rPr>
          <w:rFonts w:ascii="TH SarabunPSK" w:eastAsia="CordiaNew" w:hAnsi="TH SarabunPSK" w:cs="TH SarabunPSK"/>
          <w:sz w:val="32"/>
          <w:szCs w:val="32"/>
        </w:rPr>
        <w:t>tei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r w:rsidRPr="00340A5C">
        <w:rPr>
          <w:rFonts w:ascii="TH SarabunPSK" w:eastAsia="CordiaNew" w:hAnsi="TH SarabunPSK" w:cs="TH SarabunPSK"/>
          <w:sz w:val="32"/>
          <w:szCs w:val="32"/>
        </w:rPr>
        <w:t>or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r w:rsidRPr="00340A5C">
        <w:rPr>
          <w:rFonts w:ascii="TH SarabunPSK" w:eastAsia="CordiaNew" w:hAnsi="TH SarabunPSK" w:cs="TH SarabunPSK"/>
          <w:sz w:val="32"/>
          <w:szCs w:val="32"/>
        </w:rPr>
        <w:t>th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:rsidR="001D3813" w:rsidRDefault="001D3813" w:rsidP="001D3813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934A6A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มหาวิทยาลัยศรีนครินทรวิโรฒ บางเขน.</w:t>
      </w:r>
    </w:p>
    <w:p w:rsidR="00340A5C" w:rsidRDefault="00340A5C" w:rsidP="00340A5C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AECT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</w:t>
      </w:r>
      <w:r w:rsidRPr="00A0796C">
        <w:rPr>
          <w:rFonts w:ascii="TH SarabunPSK" w:hAnsi="TH SarabunPSK" w:cs="TH SarabunPSK"/>
          <w:sz w:val="32"/>
          <w:szCs w:val="32"/>
          <w:cs/>
        </w:rPr>
        <w:t>://</w:t>
      </w:r>
      <w:r w:rsidRPr="00A0796C">
        <w:rPr>
          <w:rFonts w:ascii="TH SarabunPSK" w:hAnsi="TH SarabunPSK" w:cs="TH SarabunPSK"/>
          <w:sz w:val="32"/>
          <w:szCs w:val="32"/>
        </w:rPr>
        <w:t>aect</w:t>
      </w:r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site</w:t>
      </w:r>
      <w:r w:rsidRPr="00A0796C">
        <w:rPr>
          <w:rFonts w:ascii="TH SarabunPSK" w:hAnsi="TH SarabunPSK" w:cs="TH SarabunPSK"/>
          <w:sz w:val="32"/>
          <w:szCs w:val="32"/>
          <w:cs/>
        </w:rPr>
        <w:t>-</w:t>
      </w:r>
      <w:r w:rsidRPr="00A0796C">
        <w:rPr>
          <w:rFonts w:ascii="TH SarabunPSK" w:hAnsi="TH SarabunPSK" w:cs="TH SarabunPSK"/>
          <w:sz w:val="32"/>
          <w:szCs w:val="32"/>
        </w:rPr>
        <w:t>ym</w:t>
      </w:r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com</w:t>
      </w:r>
      <w:r w:rsidRPr="00A0796C">
        <w:rPr>
          <w:rFonts w:ascii="TH SarabunPSK" w:hAnsi="TH SarabunPSK" w:cs="TH SarabunPSK"/>
          <w:sz w:val="32"/>
          <w:szCs w:val="32"/>
          <w:cs/>
        </w:rPr>
        <w:t>/</w:t>
      </w:r>
      <w:r w:rsidRPr="00A0796C">
        <w:rPr>
          <w:rFonts w:ascii="TH SarabunPSK" w:hAnsi="TH SarabunPSK" w:cs="TH SarabunPSK"/>
          <w:sz w:val="32"/>
          <w:szCs w:val="32"/>
        </w:rPr>
        <w:t>?publications_landing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E587C" w:rsidRPr="00884843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C67CD6" w:rsidRPr="00340A5C" w:rsidRDefault="00C67CD6" w:rsidP="00C67CD6">
      <w:pPr>
        <w:autoSpaceDE w:val="0"/>
        <w:autoSpaceDN w:val="0"/>
        <w:adjustRightInd w:val="0"/>
        <w:ind w:left="900" w:hanging="90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340A5C">
        <w:rPr>
          <w:rFonts w:ascii="TH SarabunPSK" w:hAnsi="TH SarabunPSK" w:cs="TH SarabunPSK"/>
          <w:sz w:val="32"/>
          <w:szCs w:val="32"/>
        </w:rPr>
        <w:t>Asefa, S</w:t>
      </w:r>
      <w:r w:rsidRPr="00340A5C">
        <w:rPr>
          <w:rFonts w:ascii="TH SarabunPSK" w:hAnsi="TH SarabunPSK" w:cs="TH SarabunPSK"/>
          <w:sz w:val="32"/>
          <w:szCs w:val="32"/>
          <w:cs/>
        </w:rPr>
        <w:t>.  (</w:t>
      </w:r>
      <w:r w:rsidRPr="00340A5C">
        <w:rPr>
          <w:rFonts w:ascii="TH SarabunPSK" w:hAnsi="TH SarabunPSK" w:cs="TH SarabunPSK"/>
          <w:sz w:val="32"/>
          <w:szCs w:val="32"/>
        </w:rPr>
        <w:t>2005</w:t>
      </w:r>
      <w:r w:rsidRPr="00340A5C">
        <w:rPr>
          <w:rFonts w:ascii="TH SarabunPSK" w:hAnsi="TH SarabunPSK" w:cs="TH SarabunPSK"/>
          <w:sz w:val="32"/>
          <w:szCs w:val="32"/>
          <w:cs/>
        </w:rPr>
        <w:t>).  “</w:t>
      </w:r>
      <w:r w:rsidRPr="00340A5C">
        <w:rPr>
          <w:rFonts w:ascii="TH SarabunPSK" w:hAnsi="TH SarabunPSK" w:cs="TH SarabunPSK"/>
          <w:sz w:val="32"/>
          <w:szCs w:val="32"/>
        </w:rPr>
        <w:t xml:space="preserve">The Concept of Sustainable Development 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40A5C">
        <w:rPr>
          <w:rFonts w:ascii="TH SarabunPSK" w:hAnsi="TH SarabunPSK" w:cs="TH SarabunPSK"/>
          <w:sz w:val="32"/>
          <w:szCs w:val="32"/>
        </w:rPr>
        <w:t>An Introduction,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”  </w:t>
      </w:r>
      <w:r w:rsidRPr="00340A5C">
        <w:rPr>
          <w:rFonts w:ascii="TH SarabunPSK" w:hAnsi="TH SarabunPSK" w:cs="TH SarabunPSK"/>
          <w:sz w:val="32"/>
          <w:szCs w:val="32"/>
        </w:rPr>
        <w:t xml:space="preserve">In 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>Upjohn</w:t>
      </w:r>
    </w:p>
    <w:p w:rsidR="00C67CD6" w:rsidRPr="00340A5C" w:rsidRDefault="00C67CD6" w:rsidP="00C67CD6">
      <w:pPr>
        <w:autoSpaceDE w:val="0"/>
        <w:autoSpaceDN w:val="0"/>
        <w:adjustRightInd w:val="0"/>
        <w:ind w:left="1764" w:hanging="900"/>
        <w:jc w:val="left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hAnsi="TH SarabunPSK" w:cs="TH SarabunPSK"/>
          <w:sz w:val="32"/>
          <w:szCs w:val="32"/>
          <w:u w:val="single"/>
        </w:rPr>
        <w:t>Institute for Employment Research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340A5C">
        <w:rPr>
          <w:rFonts w:ascii="TH SarabunPSK" w:hAnsi="TH SarabunPSK" w:cs="TH SarabunPSK"/>
          <w:sz w:val="32"/>
          <w:szCs w:val="32"/>
        </w:rPr>
        <w:t xml:space="preserve">Retrieved 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</w:rPr>
        <w:t>November 25,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</w:rPr>
        <w:t>2013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,  </w:t>
      </w:r>
      <w:r w:rsidRPr="00340A5C">
        <w:rPr>
          <w:rFonts w:ascii="TH SarabunPSK" w:hAnsi="TH SarabunPSK" w:cs="TH SarabunPSK"/>
          <w:sz w:val="32"/>
          <w:szCs w:val="32"/>
        </w:rPr>
        <w:t>from</w:t>
      </w:r>
    </w:p>
    <w:p w:rsidR="00C67CD6" w:rsidRDefault="00C67CD6" w:rsidP="00C67CD6">
      <w:pPr>
        <w:autoSpaceDE w:val="0"/>
        <w:autoSpaceDN w:val="0"/>
        <w:adjustRightInd w:val="0"/>
        <w:ind w:left="1764" w:hanging="900"/>
        <w:jc w:val="left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hAnsi="TH SarabunPSK" w:cs="TH SarabunPSK"/>
          <w:sz w:val="32"/>
          <w:szCs w:val="32"/>
        </w:rPr>
        <w:t>http</w:t>
      </w:r>
      <w:r w:rsidRPr="00340A5C">
        <w:rPr>
          <w:rFonts w:ascii="TH SarabunPSK" w:hAnsi="TH SarabunPSK" w:cs="TH SarabunPSK"/>
          <w:sz w:val="32"/>
          <w:szCs w:val="32"/>
          <w:cs/>
        </w:rPr>
        <w:t>://</w:t>
      </w:r>
      <w:r w:rsidRPr="00340A5C">
        <w:rPr>
          <w:rFonts w:ascii="TH SarabunPSK" w:hAnsi="TH SarabunPSK" w:cs="TH SarabunPSK"/>
          <w:sz w:val="32"/>
          <w:szCs w:val="32"/>
        </w:rPr>
        <w:t>research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  <w:r w:rsidRPr="00340A5C">
        <w:rPr>
          <w:rFonts w:ascii="TH SarabunPSK" w:hAnsi="TH SarabunPSK" w:cs="TH SarabunPSK"/>
          <w:sz w:val="32"/>
          <w:szCs w:val="32"/>
        </w:rPr>
        <w:t>upjohn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  <w:r w:rsidRPr="00340A5C">
        <w:rPr>
          <w:rFonts w:ascii="TH SarabunPSK" w:hAnsi="TH SarabunPSK" w:cs="TH SarabunPSK"/>
          <w:sz w:val="32"/>
          <w:szCs w:val="32"/>
        </w:rPr>
        <w:t>org</w:t>
      </w:r>
      <w:r w:rsidRPr="00340A5C">
        <w:rPr>
          <w:rFonts w:ascii="TH SarabunPSK" w:hAnsi="TH SarabunPSK" w:cs="TH SarabunPSK"/>
          <w:sz w:val="32"/>
          <w:szCs w:val="32"/>
          <w:cs/>
        </w:rPr>
        <w:t>/</w:t>
      </w:r>
      <w:r w:rsidRPr="00340A5C">
        <w:rPr>
          <w:rFonts w:ascii="TH SarabunPSK" w:hAnsi="TH SarabunPSK" w:cs="TH SarabunPSK"/>
          <w:sz w:val="32"/>
          <w:szCs w:val="32"/>
        </w:rPr>
        <w:t>up_bookchapters</w:t>
      </w:r>
      <w:r w:rsidRPr="00340A5C">
        <w:rPr>
          <w:rFonts w:ascii="TH SarabunPSK" w:hAnsi="TH SarabunPSK" w:cs="TH SarabunPSK"/>
          <w:sz w:val="32"/>
          <w:szCs w:val="32"/>
          <w:cs/>
        </w:rPr>
        <w:t>/</w:t>
      </w:r>
      <w:r w:rsidRPr="00340A5C">
        <w:rPr>
          <w:rFonts w:ascii="TH SarabunPSK" w:hAnsi="TH SarabunPSK" w:cs="TH SarabunPSK"/>
          <w:sz w:val="32"/>
          <w:szCs w:val="32"/>
        </w:rPr>
        <w:t>279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:rsidR="00C67CD6" w:rsidRDefault="00C67CD6" w:rsidP="00C67CD6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1969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).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Audio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–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University of Chicago</w:t>
      </w:r>
    </w:p>
    <w:p w:rsidR="00C67CD6" w:rsidRPr="00B559F1" w:rsidRDefault="00C67CD6" w:rsidP="00C67CD6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C67CD6" w:rsidRDefault="00C67CD6" w:rsidP="00C67CD6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hAnsi="TH SarabunPSK" w:cs="TH SarabunPSK"/>
          <w:sz w:val="32"/>
          <w:szCs w:val="32"/>
        </w:rPr>
        <w:t>Drexhage, J and Murphy, D</w:t>
      </w:r>
      <w:r w:rsidRPr="00340A5C">
        <w:rPr>
          <w:rFonts w:ascii="TH SarabunPSK" w:hAnsi="TH SarabunPSK" w:cs="TH SarabunPSK"/>
          <w:sz w:val="32"/>
          <w:szCs w:val="32"/>
          <w:cs/>
        </w:rPr>
        <w:t>.  (</w:t>
      </w:r>
      <w:r w:rsidRPr="00340A5C">
        <w:rPr>
          <w:rFonts w:ascii="TH SarabunPSK" w:hAnsi="TH SarabunPSK" w:cs="TH SarabunPSK"/>
          <w:sz w:val="32"/>
          <w:szCs w:val="32"/>
        </w:rPr>
        <w:t>2010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 xml:space="preserve">Sustainable Development </w:t>
      </w:r>
      <w:r w:rsidRPr="00340A5C">
        <w:rPr>
          <w:rFonts w:ascii="TH SarabunPSK" w:hAnsi="TH SarabunPSK" w:cs="TH SarabunPSK"/>
          <w:sz w:val="32"/>
          <w:szCs w:val="32"/>
          <w:u w:val="single"/>
          <w:cs/>
        </w:rPr>
        <w:t xml:space="preserve">: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>From Brundtland to Rio 2012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40A5C">
        <w:rPr>
          <w:rFonts w:ascii="TH SarabunPSK" w:hAnsi="TH SarabunPSK" w:cs="TH SarabunPSK"/>
          <w:sz w:val="32"/>
          <w:szCs w:val="32"/>
        </w:rPr>
        <w:t xml:space="preserve">New York 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40A5C">
        <w:rPr>
          <w:rFonts w:ascii="TH SarabunPSK" w:hAnsi="TH SarabunPSK" w:cs="TH SarabunPSK"/>
          <w:sz w:val="32"/>
          <w:szCs w:val="32"/>
        </w:rPr>
        <w:t>United Nations Headquarters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:rsidR="00C67CD6" w:rsidRPr="007A3E19" w:rsidRDefault="00C67CD6" w:rsidP="00C67CD6">
      <w:pPr>
        <w:ind w:left="851" w:hanging="851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7A3E19">
        <w:rPr>
          <w:rFonts w:ascii="TH SarabunPSK" w:hAnsi="TH SarabunPSK" w:cs="TH SarabunPSK"/>
          <w:sz w:val="32"/>
          <w:szCs w:val="32"/>
        </w:rPr>
        <w:t>Heinich  Robert michael Molenda and James D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>Russell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:rsidR="00C67CD6" w:rsidRPr="007A3E19" w:rsidRDefault="00C67CD6" w:rsidP="00C67CD6">
      <w:pPr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7A3E1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>2</w:t>
      </w:r>
      <w:r w:rsidRPr="007A3E19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A3E19">
        <w:rPr>
          <w:rFonts w:ascii="TH SarabunPSK" w:hAnsi="TH SarabunPSK" w:cs="TH SarabunPSK"/>
          <w:sz w:val="32"/>
          <w:szCs w:val="32"/>
        </w:rPr>
        <w:t xml:space="preserve"> ed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 xml:space="preserve">New York 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A3E19">
        <w:rPr>
          <w:rFonts w:ascii="TH SarabunPSK" w:hAnsi="TH SarabunPSK" w:cs="TH SarabunPSK"/>
          <w:sz w:val="32"/>
          <w:szCs w:val="32"/>
        </w:rPr>
        <w:t>John Wiley and Sons, 1985</w:t>
      </w:r>
      <w:r w:rsidRPr="007A3E19">
        <w:rPr>
          <w:rFonts w:ascii="TH SarabunPSK" w:hAnsi="TH SarabunPSK" w:cs="TH SarabunPSK"/>
          <w:sz w:val="32"/>
          <w:szCs w:val="32"/>
          <w:cs/>
        </w:rPr>
        <w:t>.</w:t>
      </w:r>
    </w:p>
    <w:p w:rsidR="00C67CD6" w:rsidRDefault="00C67CD6" w:rsidP="00C67CD6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Herman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Miller Inc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677927">
        <w:rPr>
          <w:rFonts w:ascii="TH SarabunPSK" w:hAnsi="TH SarabunPSK" w:cs="TH SarabunPSK"/>
          <w:sz w:val="32"/>
          <w:szCs w:val="32"/>
          <w:u w:val="single"/>
        </w:rPr>
        <w:t>Paradigm Shift ; How Higher Education is Improving Learning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0429">
        <w:rPr>
          <w:rFonts w:ascii="TH SarabunPSK" w:hAnsi="TH SarabunPSK" w:cs="TH SarabunPSK"/>
          <w:sz w:val="32"/>
          <w:szCs w:val="32"/>
        </w:rPr>
        <w:t>November 25, 2017, from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7927">
        <w:rPr>
          <w:rFonts w:ascii="TH SarabunPSK" w:hAnsi="TH SarabunPSK" w:cs="TH SarabunPSK"/>
          <w:sz w:val="32"/>
          <w:szCs w:val="32"/>
        </w:rPr>
        <w:t>http</w:t>
      </w:r>
      <w:r w:rsidRPr="00677927">
        <w:rPr>
          <w:rFonts w:ascii="TH SarabunPSK" w:hAnsi="TH SarabunPSK" w:cs="TH SarabunPSK"/>
          <w:sz w:val="32"/>
          <w:szCs w:val="32"/>
          <w:cs/>
        </w:rPr>
        <w:t>://</w:t>
      </w:r>
      <w:r w:rsidRPr="00677927">
        <w:rPr>
          <w:rFonts w:ascii="TH SarabunPSK" w:hAnsi="TH SarabunPSK" w:cs="TH SarabunPSK"/>
          <w:sz w:val="32"/>
          <w:szCs w:val="32"/>
        </w:rPr>
        <w:t>www</w:t>
      </w:r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r w:rsidRPr="00677927">
        <w:rPr>
          <w:rFonts w:ascii="TH SarabunPSK" w:hAnsi="TH SarabunPSK" w:cs="TH SarabunPSK"/>
          <w:sz w:val="32"/>
          <w:szCs w:val="32"/>
        </w:rPr>
        <w:t>cte</w:t>
      </w:r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r w:rsidRPr="00677927">
        <w:rPr>
          <w:rFonts w:ascii="TH SarabunPSK" w:hAnsi="TH SarabunPSK" w:cs="TH SarabunPSK"/>
          <w:sz w:val="32"/>
          <w:szCs w:val="32"/>
        </w:rPr>
        <w:t>hawaii</w:t>
      </w:r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r w:rsidRPr="00677927">
        <w:rPr>
          <w:rFonts w:ascii="TH SarabunPSK" w:hAnsi="TH SarabunPSK" w:cs="TH SarabunPSK"/>
          <w:sz w:val="32"/>
          <w:szCs w:val="32"/>
        </w:rPr>
        <w:t>edu</w:t>
      </w:r>
      <w:r w:rsidRPr="00677927">
        <w:rPr>
          <w:rFonts w:ascii="TH SarabunPSK" w:hAnsi="TH SarabunPSK" w:cs="TH SarabunPSK"/>
          <w:sz w:val="32"/>
          <w:szCs w:val="32"/>
          <w:cs/>
        </w:rPr>
        <w:t>/</w:t>
      </w:r>
      <w:r w:rsidRPr="00677927">
        <w:rPr>
          <w:rFonts w:ascii="TH SarabunPSK" w:hAnsi="TH SarabunPSK" w:cs="TH SarabunPSK"/>
          <w:sz w:val="32"/>
          <w:szCs w:val="32"/>
        </w:rPr>
        <w:t>Sakamaki</w:t>
      </w:r>
      <w:r w:rsidRPr="00677927">
        <w:rPr>
          <w:rFonts w:ascii="TH SarabunPSK" w:hAnsi="TH SarabunPSK" w:cs="TH SarabunPSK"/>
          <w:sz w:val="32"/>
          <w:szCs w:val="32"/>
          <w:cs/>
        </w:rPr>
        <w:t>/</w:t>
      </w:r>
      <w:r w:rsidRPr="00677927">
        <w:rPr>
          <w:rFonts w:ascii="TH SarabunPSK" w:hAnsi="TH SarabunPSK" w:cs="TH SarabunPSK"/>
          <w:sz w:val="32"/>
          <w:szCs w:val="32"/>
        </w:rPr>
        <w:t>docs</w:t>
      </w:r>
    </w:p>
    <w:p w:rsidR="00C67CD6" w:rsidRDefault="00C67CD6" w:rsidP="00C67CD6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 w:rsidRPr="00C6723F">
        <w:rPr>
          <w:rFonts w:ascii="TH SarabunPSK" w:hAnsi="TH SarabunPSK" w:cs="TH SarabunPSK"/>
          <w:sz w:val="32"/>
          <w:szCs w:val="32"/>
          <w:cs/>
        </w:rPr>
        <w:t>/</w:t>
      </w:r>
      <w:r w:rsidRPr="00C6723F">
        <w:rPr>
          <w:rFonts w:ascii="TH SarabunPSK" w:hAnsi="TH SarabunPSK" w:cs="TH SarabunPSK"/>
          <w:sz w:val="32"/>
          <w:szCs w:val="32"/>
        </w:rPr>
        <w:t>articles</w:t>
      </w:r>
      <w:r w:rsidRPr="00C6723F">
        <w:rPr>
          <w:rFonts w:ascii="TH SarabunPSK" w:hAnsi="TH SarabunPSK" w:cs="TH SarabunPSK"/>
          <w:sz w:val="32"/>
          <w:szCs w:val="32"/>
          <w:cs/>
        </w:rPr>
        <w:t>/</w:t>
      </w:r>
      <w:r w:rsidRPr="00C6723F">
        <w:rPr>
          <w:rFonts w:ascii="TH SarabunPSK" w:hAnsi="TH SarabunPSK" w:cs="TH SarabunPSK"/>
          <w:sz w:val="32"/>
          <w:szCs w:val="32"/>
        </w:rPr>
        <w:t>paradigmshift</w:t>
      </w:r>
      <w:r w:rsidRPr="00C6723F">
        <w:rPr>
          <w:rFonts w:ascii="TH SarabunPSK" w:hAnsi="TH SarabunPSK" w:cs="TH SarabunPSK"/>
          <w:sz w:val="32"/>
          <w:szCs w:val="32"/>
          <w:cs/>
        </w:rPr>
        <w:t>.</w:t>
      </w:r>
      <w:r w:rsidRPr="00C6723F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C67CD6" w:rsidRPr="005B73EC" w:rsidRDefault="00C67CD6" w:rsidP="00C67CD6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40"/>
        </w:rPr>
        <w:t xml:space="preserve">Timothy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Koschmann</w:t>
      </w:r>
      <w:r w:rsidRPr="00880429">
        <w:rPr>
          <w:rFonts w:ascii="TH SarabunPSK" w:hAnsi="TH SarabunPSK" w:cs="TH SarabunPSK"/>
          <w:sz w:val="32"/>
          <w:szCs w:val="32"/>
          <w:cs/>
        </w:rPr>
        <w:t>.  (</w:t>
      </w:r>
      <w:r w:rsidRPr="00880429">
        <w:rPr>
          <w:rFonts w:ascii="TH SarabunPSK" w:hAnsi="TH SarabunPSK" w:cs="TH SarabunPSK"/>
          <w:sz w:val="32"/>
          <w:szCs w:val="40"/>
        </w:rPr>
        <w:t>1996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880429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Department of Medical Education  Southern Illinois University Carbondal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</w:p>
    <w:p w:rsidR="00C67CD6" w:rsidRPr="00880429" w:rsidRDefault="00C67CD6" w:rsidP="00C67CD6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 w:rsidRPr="00880429">
        <w:rPr>
          <w:rFonts w:ascii="TH SarabunPSK" w:hAnsi="TH SarabunPSK" w:cs="TH SarabunPSK"/>
          <w:sz w:val="32"/>
          <w:szCs w:val="32"/>
        </w:rPr>
        <w:tab/>
        <w:t>November 25, 2017, from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http</w:t>
      </w:r>
      <w:r w:rsidRPr="00880429">
        <w:rPr>
          <w:rFonts w:ascii="TH SarabunPSK" w:hAnsi="TH SarabunPSK" w:cs="TH SarabunPSK"/>
          <w:sz w:val="32"/>
          <w:szCs w:val="32"/>
          <w:cs/>
        </w:rPr>
        <w:t>://</w:t>
      </w:r>
      <w:r w:rsidRPr="00880429">
        <w:rPr>
          <w:rFonts w:ascii="TH SarabunPSK" w:hAnsi="TH SarabunPSK" w:cs="TH SarabunPSK"/>
          <w:sz w:val="32"/>
          <w:szCs w:val="32"/>
        </w:rPr>
        <w:t>citeseerx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ist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psu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edu</w:t>
      </w:r>
      <w:r w:rsidRPr="00880429">
        <w:rPr>
          <w:rFonts w:ascii="TH SarabunPSK" w:hAnsi="TH SarabunPSK" w:cs="TH SarabunPSK"/>
          <w:sz w:val="32"/>
          <w:szCs w:val="32"/>
          <w:cs/>
        </w:rPr>
        <w:t>/</w:t>
      </w:r>
      <w:r w:rsidRPr="00880429">
        <w:rPr>
          <w:rFonts w:ascii="TH SarabunPSK" w:hAnsi="TH SarabunPSK" w:cs="TH SarabunPSK"/>
          <w:sz w:val="32"/>
          <w:szCs w:val="32"/>
        </w:rPr>
        <w:t>viewdoc</w:t>
      </w:r>
      <w:r w:rsidRPr="00880429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download?doi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10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1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1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454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2158&amp;rep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rep1&amp;type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C67CD6" w:rsidRPr="005B73EC" w:rsidRDefault="00C67CD6" w:rsidP="00C67CD6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>United Nation Sustainable Development</w:t>
      </w:r>
      <w:r w:rsidRPr="005B73EC">
        <w:rPr>
          <w:rFonts w:ascii="TH SarabunPSK" w:hAnsi="TH SarabunPSK" w:cs="TH SarabunPSK"/>
          <w:sz w:val="32"/>
          <w:szCs w:val="32"/>
          <w:cs/>
        </w:rPr>
        <w:t>.  (</w:t>
      </w:r>
      <w:r w:rsidRPr="005B73EC">
        <w:rPr>
          <w:rFonts w:ascii="TH SarabunPSK" w:hAnsi="TH SarabunPSK" w:cs="TH SarabunPSK"/>
          <w:sz w:val="32"/>
          <w:szCs w:val="32"/>
        </w:rPr>
        <w:t>2013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Press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Summary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of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Agenda 21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73EC">
        <w:rPr>
          <w:rFonts w:ascii="TH SarabunPSK" w:hAnsi="TH SarabunPSK" w:cs="TH SarabunPSK"/>
          <w:sz w:val="32"/>
          <w:szCs w:val="32"/>
        </w:rPr>
        <w:t xml:space="preserve"> Retrieved</w:t>
      </w:r>
    </w:p>
    <w:p w:rsidR="00C67CD6" w:rsidRDefault="00C67CD6" w:rsidP="00C67CD6">
      <w:pPr>
        <w:autoSpaceDE w:val="0"/>
        <w:autoSpaceDN w:val="0"/>
        <w:adjustRightInd w:val="0"/>
        <w:ind w:left="864" w:hanging="155"/>
        <w:jc w:val="left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>November 20, 2013,  from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http</w:t>
      </w:r>
      <w:r w:rsidRPr="005B73EC">
        <w:rPr>
          <w:rFonts w:ascii="TH SarabunPSK" w:hAnsi="TH SarabunPSK" w:cs="TH SarabunPSK"/>
          <w:sz w:val="32"/>
          <w:szCs w:val="32"/>
          <w:cs/>
        </w:rPr>
        <w:t>://</w:t>
      </w:r>
      <w:r w:rsidRPr="005B73EC">
        <w:rPr>
          <w:rFonts w:ascii="TH SarabunPSK" w:hAnsi="TH SarabunPSK" w:cs="TH SarabunPSK"/>
          <w:sz w:val="32"/>
          <w:szCs w:val="32"/>
        </w:rPr>
        <w:t>sustainabledevelopment</w:t>
      </w:r>
      <w:r w:rsidRPr="005B73EC">
        <w:rPr>
          <w:rFonts w:ascii="TH SarabunPSK" w:hAnsi="TH SarabunPSK" w:cs="TH SarabunPSK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sz w:val="32"/>
          <w:szCs w:val="32"/>
        </w:rPr>
        <w:t>un</w:t>
      </w:r>
      <w:r w:rsidRPr="005B73EC">
        <w:rPr>
          <w:rFonts w:ascii="TH SarabunPSK" w:hAnsi="TH SarabunPSK" w:cs="TH SarabunPSK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sz w:val="32"/>
          <w:szCs w:val="32"/>
        </w:rPr>
        <w:t>org</w:t>
      </w:r>
      <w:r w:rsidRPr="005B73EC">
        <w:rPr>
          <w:rFonts w:ascii="TH SarabunPSK" w:hAnsi="TH SarabunPSK" w:cs="TH SarabunPSK"/>
          <w:sz w:val="32"/>
          <w:szCs w:val="32"/>
          <w:cs/>
        </w:rPr>
        <w:t>/</w:t>
      </w:r>
      <w:r w:rsidRPr="005B73EC">
        <w:rPr>
          <w:rFonts w:ascii="TH SarabunPSK" w:hAnsi="TH SarabunPSK" w:cs="TH SarabunPSK"/>
          <w:sz w:val="32"/>
          <w:szCs w:val="32"/>
        </w:rPr>
        <w:t>content</w:t>
      </w:r>
      <w:r w:rsidRPr="005B73EC">
        <w:rPr>
          <w:rFonts w:ascii="TH SarabunPSK" w:hAnsi="TH SarabunPSK" w:cs="TH SarabunPSK"/>
          <w:sz w:val="32"/>
          <w:szCs w:val="32"/>
          <w:cs/>
        </w:rPr>
        <w:t>/</w:t>
      </w:r>
    </w:p>
    <w:p w:rsidR="00C67CD6" w:rsidRPr="005B73EC" w:rsidRDefault="00C67CD6" w:rsidP="00C67CD6">
      <w:pPr>
        <w:autoSpaceDE w:val="0"/>
        <w:autoSpaceDN w:val="0"/>
        <w:adjustRightInd w:val="0"/>
        <w:ind w:left="864" w:hanging="155"/>
        <w:jc w:val="left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>documents</w:t>
      </w:r>
      <w:r w:rsidRPr="005B73EC">
        <w:rPr>
          <w:rFonts w:ascii="TH SarabunPSK" w:hAnsi="TH SarabunPSK" w:cs="TH SarabunPSK"/>
          <w:sz w:val="32"/>
          <w:szCs w:val="32"/>
          <w:cs/>
        </w:rPr>
        <w:t>/</w:t>
      </w:r>
      <w:r w:rsidRPr="005B73EC">
        <w:rPr>
          <w:rFonts w:ascii="TH SarabunPSK" w:hAnsi="TH SarabunPSK" w:cs="TH SarabunPSK"/>
          <w:sz w:val="32"/>
          <w:szCs w:val="32"/>
        </w:rPr>
        <w:t>1716A21_press_summary</w:t>
      </w:r>
      <w:r w:rsidRPr="005B73EC">
        <w:rPr>
          <w:rFonts w:ascii="TH SarabunPSK" w:hAnsi="TH SarabunPSK" w:cs="TH SarabunPSK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sz w:val="32"/>
          <w:szCs w:val="32"/>
        </w:rPr>
        <w:t>pdf</w:t>
      </w:r>
      <w:r w:rsidRPr="005B73EC">
        <w:rPr>
          <w:rFonts w:ascii="TH SarabunPSK" w:hAnsi="TH SarabunPSK" w:cs="TH SarabunPSK"/>
          <w:sz w:val="32"/>
          <w:szCs w:val="32"/>
          <w:cs/>
        </w:rPr>
        <w:t>.</w:t>
      </w:r>
    </w:p>
    <w:p w:rsidR="00487CB7" w:rsidRDefault="00487CB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:rsidR="002E587C" w:rsidRPr="00BE03DF" w:rsidRDefault="00672B7B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  <w:bookmarkStart w:id="1" w:name="_GoBack"/>
      <w:bookmarkEnd w:id="1"/>
    </w:p>
    <w:sectPr w:rsid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3AE" w:rsidRDefault="002973AE">
      <w:r>
        <w:separator/>
      </w:r>
    </w:p>
  </w:endnote>
  <w:endnote w:type="continuationSeparator" w:id="0">
    <w:p w:rsidR="002973AE" w:rsidRDefault="0029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83" w:rsidRDefault="00CE0183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CE0183" w:rsidRDefault="00CE0183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83" w:rsidRPr="004053C5" w:rsidRDefault="00CE0183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83" w:rsidRPr="00960863" w:rsidRDefault="00CE0183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CE0183" w:rsidRDefault="00CE0183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83" w:rsidRPr="00960863" w:rsidRDefault="00CE0183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CE0183" w:rsidRDefault="00CE01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3AE" w:rsidRDefault="002973AE">
      <w:r>
        <w:separator/>
      </w:r>
    </w:p>
  </w:footnote>
  <w:footnote w:type="continuationSeparator" w:id="0">
    <w:p w:rsidR="002973AE" w:rsidRDefault="00297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83" w:rsidRPr="00493E76" w:rsidRDefault="00CE0183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Pr="00493E76">
      <w:rPr>
        <w:rFonts w:ascii="TH SarabunPSK" w:hAnsi="TH SarabunPSK" w:cs="TH SarabunPSK"/>
        <w:sz w:val="32"/>
        <w:szCs w:val="40"/>
      </w:rPr>
      <w:instrText xml:space="preserve"> PAGE   \</w:instrText>
    </w:r>
    <w:r w:rsidRPr="00493E76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493E76">
      <w:rPr>
        <w:rFonts w:ascii="TH SarabunPSK" w:hAnsi="TH SarabunPSK" w:cs="TH SarabunPSK"/>
        <w:sz w:val="32"/>
        <w:szCs w:val="40"/>
      </w:rPr>
      <w:instrText xml:space="preserve">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02983" w:rsidRPr="00402983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CE0183" w:rsidRDefault="00CE018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183" w:rsidRPr="006D7041" w:rsidRDefault="00CE0183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19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1F23"/>
    <w:rsid w:val="0000409D"/>
    <w:rsid w:val="0001096F"/>
    <w:rsid w:val="00010A71"/>
    <w:rsid w:val="000168AC"/>
    <w:rsid w:val="00022721"/>
    <w:rsid w:val="000237C4"/>
    <w:rsid w:val="00025D5F"/>
    <w:rsid w:val="00032170"/>
    <w:rsid w:val="0003250F"/>
    <w:rsid w:val="000433AD"/>
    <w:rsid w:val="00056156"/>
    <w:rsid w:val="000564D5"/>
    <w:rsid w:val="00065B9D"/>
    <w:rsid w:val="00066266"/>
    <w:rsid w:val="0006798E"/>
    <w:rsid w:val="00072BDD"/>
    <w:rsid w:val="00081A6C"/>
    <w:rsid w:val="00087D1F"/>
    <w:rsid w:val="0009560E"/>
    <w:rsid w:val="000A2615"/>
    <w:rsid w:val="000A566E"/>
    <w:rsid w:val="000C1A61"/>
    <w:rsid w:val="000C3ED0"/>
    <w:rsid w:val="000D5F5C"/>
    <w:rsid w:val="000F4A3C"/>
    <w:rsid w:val="000F68A9"/>
    <w:rsid w:val="00105B5A"/>
    <w:rsid w:val="001102A2"/>
    <w:rsid w:val="00112EBE"/>
    <w:rsid w:val="001137D8"/>
    <w:rsid w:val="00114EA6"/>
    <w:rsid w:val="00114ECE"/>
    <w:rsid w:val="00127D7E"/>
    <w:rsid w:val="001306AE"/>
    <w:rsid w:val="00136F6A"/>
    <w:rsid w:val="001402A5"/>
    <w:rsid w:val="0014166C"/>
    <w:rsid w:val="001419BA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253BF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01C8"/>
    <w:rsid w:val="00262D28"/>
    <w:rsid w:val="00263BFA"/>
    <w:rsid w:val="00264448"/>
    <w:rsid w:val="00270835"/>
    <w:rsid w:val="002754F3"/>
    <w:rsid w:val="00287443"/>
    <w:rsid w:val="00287758"/>
    <w:rsid w:val="00287BD8"/>
    <w:rsid w:val="002973AE"/>
    <w:rsid w:val="00297AED"/>
    <w:rsid w:val="002A0312"/>
    <w:rsid w:val="002A4E16"/>
    <w:rsid w:val="002A4EBA"/>
    <w:rsid w:val="002A6939"/>
    <w:rsid w:val="002B0560"/>
    <w:rsid w:val="002B3684"/>
    <w:rsid w:val="002B6B72"/>
    <w:rsid w:val="002C48DE"/>
    <w:rsid w:val="002C5524"/>
    <w:rsid w:val="002E2A29"/>
    <w:rsid w:val="002E3D72"/>
    <w:rsid w:val="002E5225"/>
    <w:rsid w:val="002E587C"/>
    <w:rsid w:val="002E68FD"/>
    <w:rsid w:val="00317D01"/>
    <w:rsid w:val="00330A8C"/>
    <w:rsid w:val="003314AA"/>
    <w:rsid w:val="00340A5C"/>
    <w:rsid w:val="00341D9A"/>
    <w:rsid w:val="00341FCB"/>
    <w:rsid w:val="00343293"/>
    <w:rsid w:val="00344F9A"/>
    <w:rsid w:val="00361988"/>
    <w:rsid w:val="00364F98"/>
    <w:rsid w:val="0037430E"/>
    <w:rsid w:val="00375D9C"/>
    <w:rsid w:val="00380A2B"/>
    <w:rsid w:val="0038541F"/>
    <w:rsid w:val="00385946"/>
    <w:rsid w:val="00390604"/>
    <w:rsid w:val="0039325E"/>
    <w:rsid w:val="003A334A"/>
    <w:rsid w:val="003C13B0"/>
    <w:rsid w:val="003C698A"/>
    <w:rsid w:val="003D3CE0"/>
    <w:rsid w:val="003D4B13"/>
    <w:rsid w:val="003E2DF1"/>
    <w:rsid w:val="003E52B2"/>
    <w:rsid w:val="003E582D"/>
    <w:rsid w:val="003F0AD2"/>
    <w:rsid w:val="003F26F4"/>
    <w:rsid w:val="003F30CF"/>
    <w:rsid w:val="003F3AEE"/>
    <w:rsid w:val="003F3C45"/>
    <w:rsid w:val="00400144"/>
    <w:rsid w:val="00402983"/>
    <w:rsid w:val="004053C5"/>
    <w:rsid w:val="00413AB9"/>
    <w:rsid w:val="00423AFE"/>
    <w:rsid w:val="004374C8"/>
    <w:rsid w:val="00437C84"/>
    <w:rsid w:val="004447F8"/>
    <w:rsid w:val="00457275"/>
    <w:rsid w:val="004723A6"/>
    <w:rsid w:val="0047763F"/>
    <w:rsid w:val="00483B2E"/>
    <w:rsid w:val="004869E9"/>
    <w:rsid w:val="00487CB7"/>
    <w:rsid w:val="00491A1B"/>
    <w:rsid w:val="00493E76"/>
    <w:rsid w:val="00497156"/>
    <w:rsid w:val="004A45B9"/>
    <w:rsid w:val="004A6151"/>
    <w:rsid w:val="004B188E"/>
    <w:rsid w:val="004B373B"/>
    <w:rsid w:val="004C1E83"/>
    <w:rsid w:val="004C67B5"/>
    <w:rsid w:val="004D2C8A"/>
    <w:rsid w:val="004D41A5"/>
    <w:rsid w:val="004D6B74"/>
    <w:rsid w:val="004D74B7"/>
    <w:rsid w:val="004E05FD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7CF8"/>
    <w:rsid w:val="00570E91"/>
    <w:rsid w:val="00580166"/>
    <w:rsid w:val="00584B9C"/>
    <w:rsid w:val="00596483"/>
    <w:rsid w:val="005B4009"/>
    <w:rsid w:val="005B73EC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250E"/>
    <w:rsid w:val="006046F1"/>
    <w:rsid w:val="00614E14"/>
    <w:rsid w:val="006213DF"/>
    <w:rsid w:val="00632CA4"/>
    <w:rsid w:val="00633C39"/>
    <w:rsid w:val="00640285"/>
    <w:rsid w:val="00642534"/>
    <w:rsid w:val="006543A2"/>
    <w:rsid w:val="00664335"/>
    <w:rsid w:val="00667C1E"/>
    <w:rsid w:val="00672B7B"/>
    <w:rsid w:val="006738F1"/>
    <w:rsid w:val="00677927"/>
    <w:rsid w:val="00680E5E"/>
    <w:rsid w:val="00681892"/>
    <w:rsid w:val="00682B17"/>
    <w:rsid w:val="00693DD1"/>
    <w:rsid w:val="00696D41"/>
    <w:rsid w:val="006A16C1"/>
    <w:rsid w:val="006A298C"/>
    <w:rsid w:val="006A3496"/>
    <w:rsid w:val="006A3BE0"/>
    <w:rsid w:val="006B1E35"/>
    <w:rsid w:val="006C26B7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008F7"/>
    <w:rsid w:val="007108F0"/>
    <w:rsid w:val="007135E3"/>
    <w:rsid w:val="00730175"/>
    <w:rsid w:val="0074031F"/>
    <w:rsid w:val="007434F6"/>
    <w:rsid w:val="0074649C"/>
    <w:rsid w:val="00762406"/>
    <w:rsid w:val="00766617"/>
    <w:rsid w:val="00774C58"/>
    <w:rsid w:val="00781BC3"/>
    <w:rsid w:val="0078567E"/>
    <w:rsid w:val="007A4705"/>
    <w:rsid w:val="007B5A2F"/>
    <w:rsid w:val="007B67C7"/>
    <w:rsid w:val="007C0E95"/>
    <w:rsid w:val="007D531A"/>
    <w:rsid w:val="007E0757"/>
    <w:rsid w:val="007E16F1"/>
    <w:rsid w:val="007E4C22"/>
    <w:rsid w:val="007F19A8"/>
    <w:rsid w:val="007F3C9A"/>
    <w:rsid w:val="007F4527"/>
    <w:rsid w:val="00800748"/>
    <w:rsid w:val="00802930"/>
    <w:rsid w:val="00805DC5"/>
    <w:rsid w:val="00806152"/>
    <w:rsid w:val="00810655"/>
    <w:rsid w:val="00814FEC"/>
    <w:rsid w:val="00815B86"/>
    <w:rsid w:val="00826473"/>
    <w:rsid w:val="0083588E"/>
    <w:rsid w:val="00842929"/>
    <w:rsid w:val="00846552"/>
    <w:rsid w:val="00847D11"/>
    <w:rsid w:val="008501F0"/>
    <w:rsid w:val="0085361C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4785"/>
    <w:rsid w:val="008B4CEE"/>
    <w:rsid w:val="008B7BE5"/>
    <w:rsid w:val="008C2197"/>
    <w:rsid w:val="008D2911"/>
    <w:rsid w:val="008D32B3"/>
    <w:rsid w:val="008E73D7"/>
    <w:rsid w:val="008F0E72"/>
    <w:rsid w:val="008F1FE9"/>
    <w:rsid w:val="008F44C3"/>
    <w:rsid w:val="008F7D6A"/>
    <w:rsid w:val="00904A19"/>
    <w:rsid w:val="00912B92"/>
    <w:rsid w:val="00914B28"/>
    <w:rsid w:val="0091736B"/>
    <w:rsid w:val="00917F08"/>
    <w:rsid w:val="009246D3"/>
    <w:rsid w:val="0093119D"/>
    <w:rsid w:val="0093403D"/>
    <w:rsid w:val="0093663B"/>
    <w:rsid w:val="009369BF"/>
    <w:rsid w:val="00937E24"/>
    <w:rsid w:val="0094379D"/>
    <w:rsid w:val="009526F5"/>
    <w:rsid w:val="00955C72"/>
    <w:rsid w:val="009563DC"/>
    <w:rsid w:val="00960863"/>
    <w:rsid w:val="00967BB5"/>
    <w:rsid w:val="00970504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9F787E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5D12"/>
    <w:rsid w:val="00A82D41"/>
    <w:rsid w:val="00A84DA5"/>
    <w:rsid w:val="00A86654"/>
    <w:rsid w:val="00A959E0"/>
    <w:rsid w:val="00AA0B4D"/>
    <w:rsid w:val="00AA4556"/>
    <w:rsid w:val="00AC066B"/>
    <w:rsid w:val="00AC0E7C"/>
    <w:rsid w:val="00AC453D"/>
    <w:rsid w:val="00AD32FE"/>
    <w:rsid w:val="00AF5720"/>
    <w:rsid w:val="00AF771C"/>
    <w:rsid w:val="00B0175F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6C98"/>
    <w:rsid w:val="00B87284"/>
    <w:rsid w:val="00B87F68"/>
    <w:rsid w:val="00B91E98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6723F"/>
    <w:rsid w:val="00C67CD6"/>
    <w:rsid w:val="00C708CE"/>
    <w:rsid w:val="00C7178F"/>
    <w:rsid w:val="00C818B9"/>
    <w:rsid w:val="00C8651D"/>
    <w:rsid w:val="00C95605"/>
    <w:rsid w:val="00CB3336"/>
    <w:rsid w:val="00CC419E"/>
    <w:rsid w:val="00CC50E6"/>
    <w:rsid w:val="00CD27FD"/>
    <w:rsid w:val="00CD37A7"/>
    <w:rsid w:val="00CE0183"/>
    <w:rsid w:val="00D013A8"/>
    <w:rsid w:val="00D04695"/>
    <w:rsid w:val="00D10878"/>
    <w:rsid w:val="00D15BC3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0628"/>
    <w:rsid w:val="00DD3472"/>
    <w:rsid w:val="00DD3530"/>
    <w:rsid w:val="00DE311C"/>
    <w:rsid w:val="00DE3427"/>
    <w:rsid w:val="00DE50FA"/>
    <w:rsid w:val="00DE782E"/>
    <w:rsid w:val="00E02E67"/>
    <w:rsid w:val="00E05358"/>
    <w:rsid w:val="00E070A4"/>
    <w:rsid w:val="00E245AA"/>
    <w:rsid w:val="00E24CA7"/>
    <w:rsid w:val="00E278E6"/>
    <w:rsid w:val="00E37710"/>
    <w:rsid w:val="00E40179"/>
    <w:rsid w:val="00E40A3B"/>
    <w:rsid w:val="00E40CFE"/>
    <w:rsid w:val="00E46A00"/>
    <w:rsid w:val="00E533CC"/>
    <w:rsid w:val="00E556F8"/>
    <w:rsid w:val="00E55DCD"/>
    <w:rsid w:val="00E56091"/>
    <w:rsid w:val="00E56388"/>
    <w:rsid w:val="00E56CA7"/>
    <w:rsid w:val="00E61D07"/>
    <w:rsid w:val="00E71F96"/>
    <w:rsid w:val="00E803D2"/>
    <w:rsid w:val="00E843AE"/>
    <w:rsid w:val="00E93669"/>
    <w:rsid w:val="00EA074C"/>
    <w:rsid w:val="00EA0D5F"/>
    <w:rsid w:val="00EA4A93"/>
    <w:rsid w:val="00EB0D9F"/>
    <w:rsid w:val="00EB3439"/>
    <w:rsid w:val="00EB6F17"/>
    <w:rsid w:val="00EC02FD"/>
    <w:rsid w:val="00EC3CAF"/>
    <w:rsid w:val="00ED2B33"/>
    <w:rsid w:val="00EF05B4"/>
    <w:rsid w:val="00EF079F"/>
    <w:rsid w:val="00EF78EE"/>
    <w:rsid w:val="00EF7ADE"/>
    <w:rsid w:val="00F059F2"/>
    <w:rsid w:val="00F356C5"/>
    <w:rsid w:val="00F466AD"/>
    <w:rsid w:val="00F519F0"/>
    <w:rsid w:val="00F56E1B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B1EAF"/>
    <w:rsid w:val="00FD64D7"/>
    <w:rsid w:val="00FE108B"/>
    <w:rsid w:val="00FE1D75"/>
    <w:rsid w:val="00FE3C0B"/>
    <w:rsid w:val="00FE5026"/>
    <w:rsid w:val="00FE51DB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0A344D-8EEE-49A1-90D5-DE286534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800748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F56E1B"/>
    <w:rPr>
      <w:color w:val="0000FF"/>
      <w:u w:val="single"/>
    </w:rPr>
  </w:style>
  <w:style w:type="paragraph" w:styleId="af">
    <w:name w:val="footnote text"/>
    <w:basedOn w:val="a"/>
    <w:link w:val="af0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0">
    <w:name w:val="ข้อความเชิงอรรถ อักขระ"/>
    <w:basedOn w:val="11"/>
    <w:link w:val="af"/>
    <w:rsid w:val="005B73EC"/>
    <w:rPr>
      <w:rFonts w:ascii="Cordia New" w:eastAsia="Cordia New" w:hAnsi="Cordia New"/>
      <w:szCs w:val="25"/>
    </w:rPr>
  </w:style>
  <w:style w:type="character" w:styleId="af1">
    <w:name w:val="FollowedHyperlink"/>
    <w:basedOn w:val="11"/>
    <w:uiPriority w:val="99"/>
    <w:semiHidden/>
    <w:unhideWhenUsed/>
    <w:rsid w:val="00880429"/>
    <w:rPr>
      <w:color w:val="800080"/>
      <w:u w:val="single"/>
    </w:rPr>
  </w:style>
  <w:style w:type="character" w:styleId="af2">
    <w:name w:val="Emphasis"/>
    <w:basedOn w:val="11"/>
    <w:uiPriority w:val="20"/>
    <w:qFormat/>
    <w:rsid w:val="00A86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9383-86B2-4388-9E1F-8DFA7BAE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2716</Words>
  <Characters>15487</Characters>
  <Application>Microsoft Office Word</Application>
  <DocSecurity>0</DocSecurity>
  <Lines>129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2</cp:revision>
  <cp:lastPrinted>2017-08-28T08:43:00Z</cp:lastPrinted>
  <dcterms:created xsi:type="dcterms:W3CDTF">2021-07-04T08:23:00Z</dcterms:created>
  <dcterms:modified xsi:type="dcterms:W3CDTF">2021-07-04T08:23:00Z</dcterms:modified>
</cp:coreProperties>
</file>