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FA84D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638A2" wp14:editId="5A878F05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915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56063F1" w14:textId="77777777" w:rsidR="00C64449" w:rsidRDefault="00C6444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638A2" id="Rectangle 2" o:spid="_x0000_s1026" style="position:absolute;left:0;text-align:left;margin-left:362.8pt;margin-top:-98.4pt;width:146.4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" fillcolor="#deeaf6">
                <v:textbox>
                  <w:txbxContent>
                    <w:p w14:paraId="456063F1" w14:textId="77777777" w:rsidR="00C64449" w:rsidRDefault="00C6444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รายงานผลดำเนินการของรายวิชา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มค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AC84227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ปีการศึกษา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p w14:paraId="5F9EA424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640BDEFB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ข้อมูลทั่วไป</w:t>
      </w:r>
    </w:p>
    <w:tbl>
      <w:tblPr>
        <w:tblStyle w:val="aa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354FD0" w14:paraId="75DF62D5" w14:textId="77777777">
        <w:trPr>
          <w:trHeight w:val="247"/>
        </w:trPr>
        <w:tc>
          <w:tcPr>
            <w:tcW w:w="3217" w:type="dxa"/>
            <w:vAlign w:val="center"/>
          </w:tcPr>
          <w:p w14:paraId="36761E39" w14:textId="77777777" w:rsidR="00354FD0" w:rsidRDefault="008F3D78">
            <w:pPr>
              <w:pStyle w:val="ab"/>
              <w:spacing w:after="0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6C723EC8" w14:textId="77777777" w:rsidR="00354FD0" w:rsidRDefault="008F3D7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รายละเอียดข้อมูล</w:t>
            </w:r>
          </w:p>
        </w:tc>
      </w:tr>
      <w:tr w:rsidR="00354FD0" w14:paraId="73ED7A65" w14:textId="77777777">
        <w:trPr>
          <w:trHeight w:val="701"/>
        </w:trPr>
        <w:tc>
          <w:tcPr>
            <w:tcW w:w="3217" w:type="dxa"/>
          </w:tcPr>
          <w:p w14:paraId="15DF800A" w14:textId="77777777" w:rsidR="00354FD0" w:rsidRDefault="008F3D7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3A3FC072" w14:textId="6F491EDD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ภาษาไทย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E003E9">
              <w:rPr>
                <w:rFonts w:ascii="TH SarabunPSK" w:hAnsi="TH SarabunPSK" w:cs="TH SarabunPSK"/>
                <w:color w:val="666666"/>
                <w:sz w:val="28"/>
                <w:shd w:val="clear" w:color="auto" w:fill="FFFFFF"/>
              </w:rPr>
              <w:t>031352</w:t>
            </w:r>
            <w:r w:rsidR="00C64449">
              <w:rPr>
                <w:rFonts w:ascii="TH SarabunPSK" w:hAnsi="TH SarabunPSK" w:cs="TH SarabunPSK"/>
                <w:color w:val="666666"/>
                <w:sz w:val="28"/>
                <w:shd w:val="clear" w:color="auto" w:fill="FFFFFF"/>
              </w:rPr>
              <w:t>8</w:t>
            </w:r>
            <w:r w:rsidRPr="00DA46E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proofErr w:type="spellStart"/>
            <w:r w:rsidR="00C64449" w:rsidRPr="00C64449">
              <w:rPr>
                <w:rFonts w:ascii="TH SarabunPSK" w:hAnsi="TH SarabunPSK" w:cs="TH SarabunPSK"/>
                <w:b/>
                <w:bCs/>
                <w:sz w:val="28"/>
                <w:cs/>
              </w:rPr>
              <w:t>อัต</w:t>
            </w:r>
            <w:proofErr w:type="spellEnd"/>
            <w:r w:rsidR="00C64449" w:rsidRPr="00C64449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ลักษณ์ครู</w:t>
            </w:r>
            <w:r w:rsidR="00E003E9">
              <w:rPr>
                <w:rFonts w:ascii="TH SarabunPSK" w:hAnsi="TH SarabunPSK" w:cs="TH SarabunPSK"/>
                <w:b/>
                <w:bCs/>
                <w:sz w:val="28"/>
                <w:cs/>
              </w:rPr>
              <w:t>คณิตศาสตร์</w:t>
            </w:r>
          </w:p>
          <w:p w14:paraId="3AC6B3D3" w14:textId="08169708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ภาษาอังกฤษ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C64449" w:rsidRPr="00C64449">
              <w:rPr>
                <w:rFonts w:ascii="TH SarabunPSK" w:hAnsi="TH SarabunPSK" w:cs="TH SarabunPSK"/>
                <w:b/>
                <w:bCs/>
                <w:sz w:val="28"/>
              </w:rPr>
              <w:t>Science Teacher Identity</w:t>
            </w:r>
          </w:p>
        </w:tc>
      </w:tr>
      <w:tr w:rsidR="00354FD0" w14:paraId="6C1B9533" w14:textId="77777777">
        <w:trPr>
          <w:trHeight w:val="719"/>
        </w:trPr>
        <w:tc>
          <w:tcPr>
            <w:tcW w:w="3217" w:type="dxa"/>
          </w:tcPr>
          <w:p w14:paraId="787D5F3D" w14:textId="77777777" w:rsidR="00354FD0" w:rsidRDefault="008F3D7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ประเภทของรายวิชา</w:t>
            </w:r>
          </w:p>
        </w:tc>
        <w:tc>
          <w:tcPr>
            <w:tcW w:w="6300" w:type="dxa"/>
          </w:tcPr>
          <w:p w14:paraId="7CBB8C63" w14:textId="77777777" w:rsidR="00354FD0" w:rsidRDefault="00254F97">
            <w:pPr>
              <w:tabs>
                <w:tab w:val="left" w:pos="187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3D78">
                  <w:rPr>
                    <w:rFonts w:ascii="Wingdings" w:eastAsia="MS Gothic" w:hAnsi="Wingdings" w:cs="Angsana New"/>
                    <w:sz w:val="28"/>
                    <w:cs/>
                  </w:rPr>
                  <w:t>þ</w:t>
                </w:r>
              </w:sdtContent>
            </w:sdt>
            <w:r w:rsidR="008F3D7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รายวิชาศึกษาทั่วไป</w:t>
            </w:r>
            <w:r w:rsidR="008F3D78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3D78">
                  <w:rPr>
                    <w:rFonts w:ascii="Wingdings" w:eastAsia="MS Gothic" w:hAnsi="Wingdings" w:cs="Angsana New"/>
                    <w:sz w:val="28"/>
                    <w:cs/>
                  </w:rPr>
                  <w:t>þ</w:t>
                </w:r>
              </w:sdtContent>
            </w:sdt>
            <w:r w:rsidR="008F3D7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วิชาเลือกเสรี </w:t>
            </w:r>
            <w:r w:rsidR="008F3D78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42059B17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sym w:font="Wingdings 2" w:char="0052"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รายวิชาเฉพาะ ของหลักสูตร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354FD0" w14:paraId="3E59032C" w14:textId="77777777">
        <w:trPr>
          <w:trHeight w:val="142"/>
        </w:trPr>
        <w:tc>
          <w:tcPr>
            <w:tcW w:w="3217" w:type="dxa"/>
          </w:tcPr>
          <w:p w14:paraId="7937A92E" w14:textId="77777777" w:rsidR="00354FD0" w:rsidRDefault="008F3D7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รายวิชาที่ต้องเรียนมาก่อน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6300" w:type="dxa"/>
          </w:tcPr>
          <w:p w14:paraId="67623A0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BA9C2CA" w14:textId="77777777">
        <w:trPr>
          <w:trHeight w:val="100"/>
        </w:trPr>
        <w:tc>
          <w:tcPr>
            <w:tcW w:w="3217" w:type="dxa"/>
          </w:tcPr>
          <w:p w14:paraId="77DB86A6" w14:textId="77777777" w:rsidR="00354FD0" w:rsidRDefault="008F3D7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ชื่ออาจารย์ผู้รับผิดชอบรายวิชา</w:t>
            </w:r>
          </w:p>
        </w:tc>
        <w:tc>
          <w:tcPr>
            <w:tcW w:w="6300" w:type="dxa"/>
          </w:tcPr>
          <w:p w14:paraId="63EB4EA0" w14:textId="77777777" w:rsidR="00354FD0" w:rsidRDefault="00E003E9" w:rsidP="00DA46E3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 ดร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เกษม เปรมประยูร</w:t>
            </w:r>
          </w:p>
          <w:p w14:paraId="3BC97C13" w14:textId="730357A8" w:rsidR="00E003E9" w:rsidRDefault="00E003E9" w:rsidP="00DA46E3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 ดร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สุวรรณี เปลี่ยนรัมย์</w:t>
            </w:r>
          </w:p>
        </w:tc>
      </w:tr>
      <w:tr w:rsidR="00354FD0" w14:paraId="0E57C79D" w14:textId="77777777">
        <w:trPr>
          <w:trHeight w:val="692"/>
        </w:trPr>
        <w:tc>
          <w:tcPr>
            <w:tcW w:w="3217" w:type="dxa"/>
          </w:tcPr>
          <w:p w14:paraId="7AA289B5" w14:textId="77777777" w:rsidR="00354FD0" w:rsidRDefault="008F3D7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ชื่ออาจารย์ผู้สอน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รายกลุ่ม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: </w:t>
            </w:r>
          </w:p>
        </w:tc>
        <w:tc>
          <w:tcPr>
            <w:tcW w:w="6300" w:type="dxa"/>
          </w:tcPr>
          <w:p w14:paraId="4889EC26" w14:textId="20EEBA58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 </w:t>
            </w:r>
            <w:r w:rsidR="00E003E9"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</w:p>
          <w:p w14:paraId="6E355055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กรุณาแนบรายชื่ออาจารย์ผู้สอน ในภาคผนวกท้ายรายงาน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354FD0" w14:paraId="263599FE" w14:textId="77777777">
        <w:trPr>
          <w:trHeight w:val="58"/>
        </w:trPr>
        <w:tc>
          <w:tcPr>
            <w:tcW w:w="3217" w:type="dxa"/>
          </w:tcPr>
          <w:p w14:paraId="589199E4" w14:textId="77777777" w:rsidR="00354FD0" w:rsidRDefault="008F3D7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เรียน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ที่เปิดสอน</w:t>
            </w:r>
          </w:p>
        </w:tc>
        <w:tc>
          <w:tcPr>
            <w:tcW w:w="6300" w:type="dxa"/>
          </w:tcPr>
          <w:p w14:paraId="64C9A115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2566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ภาคเรียนที่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354FD0" w14:paraId="28D1D9E9" w14:textId="77777777">
        <w:trPr>
          <w:trHeight w:val="1070"/>
        </w:trPr>
        <w:tc>
          <w:tcPr>
            <w:tcW w:w="3217" w:type="dxa"/>
          </w:tcPr>
          <w:p w14:paraId="7161664F" w14:textId="77777777" w:rsidR="00354FD0" w:rsidRDefault="008F3D7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9ED804" w14:textId="56AEB0B6" w:rsidR="004C75D2" w:rsidRPr="004C75D2" w:rsidRDefault="00747741" w:rsidP="008F3D78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15A18BED" w14:textId="77777777" w:rsidR="00354FD0" w:rsidRDefault="008F3D78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181B320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การจัดการเรียนการสอนของรายวิชา</w:t>
      </w:r>
    </w:p>
    <w:p w14:paraId="17C1BD07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7D6651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ผลลัพธ์การเรียนรู้ระดับรายวิชา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course learning outcomes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/>
          <w:b/>
          <w:bCs/>
          <w:sz w:val="28"/>
        </w:rPr>
        <w:t>CLO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ที่กำหนดไว้ในรายละเอียดของรายวิชา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proofErr w:type="spellStart"/>
      <w:r>
        <w:rPr>
          <w:rFonts w:ascii="TH SarabunPSK" w:hAnsi="TH SarabunPSK" w:cs="TH SarabunPSK"/>
          <w:b/>
          <w:bCs/>
          <w:sz w:val="28"/>
          <w:cs/>
          <w:lang w:val="th-TH"/>
        </w:rPr>
        <w:t>มค</w:t>
      </w:r>
      <w:proofErr w:type="spellEnd"/>
      <w:r>
        <w:rPr>
          <w:rFonts w:ascii="TH SarabunPSK" w:hAnsi="TH SarabunPSK" w:cs="TH SarabunPSK"/>
          <w:b/>
          <w:bCs/>
          <w:sz w:val="28"/>
          <w:cs/>
          <w:lang w:val="th-TH"/>
        </w:rPr>
        <w:t>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2BCB3B25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a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354FD0" w14:paraId="63069947" w14:textId="77777777" w:rsidTr="00F84786">
        <w:trPr>
          <w:trHeight w:val="968"/>
        </w:trPr>
        <w:tc>
          <w:tcPr>
            <w:tcW w:w="903" w:type="dxa"/>
            <w:vAlign w:val="center"/>
          </w:tcPr>
          <w:p w14:paraId="2EA8CEE3" w14:textId="77777777" w:rsidR="00354FD0" w:rsidRDefault="008F3D78">
            <w:pPr>
              <w:pStyle w:val="ab"/>
              <w:spacing w:after="0" w:line="240" w:lineRule="auto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1D15A924" w14:textId="6A0B339E" w:rsidR="00354FD0" w:rsidRDefault="00F84786" w:rsidP="00747741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สามารถ</w:t>
            </w:r>
            <w:r w:rsidR="0074774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อธิบาย</w:t>
            </w:r>
            <w:r w:rsidR="00747741" w:rsidRPr="0074774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แนวคิด หลักการ </w:t>
            </w:r>
            <w:proofErr w:type="spellStart"/>
            <w:r w:rsidR="00747741" w:rsidRPr="0074774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อัต</w:t>
            </w:r>
            <w:proofErr w:type="spellEnd"/>
            <w:r w:rsidR="00747741" w:rsidRPr="0074774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ลักษณ์ครู</w:t>
            </w:r>
            <w:r w:rsidR="00E003E9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คณิตศาสตร์</w:t>
            </w:r>
            <w:r w:rsidR="00747741" w:rsidRPr="0074774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องค์ประกอบของอ</w:t>
            </w:r>
            <w:proofErr w:type="spellStart"/>
            <w:r w:rsidR="00747741" w:rsidRPr="0074774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ัต</w:t>
            </w:r>
            <w:proofErr w:type="spellEnd"/>
            <w:r w:rsidR="00747741" w:rsidRPr="0074774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ลักษณ์ครู</w:t>
            </w:r>
            <w:r w:rsidR="00E003E9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คณิตศาสตร์</w:t>
            </w:r>
          </w:p>
        </w:tc>
      </w:tr>
      <w:tr w:rsidR="00354FD0" w14:paraId="3FBA8A66" w14:textId="77777777">
        <w:tc>
          <w:tcPr>
            <w:tcW w:w="903" w:type="dxa"/>
          </w:tcPr>
          <w:p w14:paraId="0F331269" w14:textId="77777777" w:rsidR="00354FD0" w:rsidRDefault="008F3D78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355602EA" w14:textId="5F5DFCD7" w:rsidR="00354FD0" w:rsidRPr="00F84786" w:rsidRDefault="00F84786" w:rsidP="00747741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F8478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DA46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F8478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สามารถ</w:t>
            </w:r>
            <w:r w:rsidR="00747741" w:rsidRPr="00747741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พรรณนา</w:t>
            </w:r>
            <w:proofErr w:type="spellStart"/>
            <w:r w:rsidR="00747741" w:rsidRPr="0074774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</w:t>
            </w:r>
            <w:proofErr w:type="spellEnd"/>
            <w:r w:rsidR="00747741" w:rsidRPr="00747741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ลักษณ์ตนเองในฐานะครู</w:t>
            </w:r>
            <w:r w:rsidR="00E003E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  <w:r w:rsidR="00747741" w:rsidRPr="007477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กระบวนการหล่อหลอมอ</w:t>
            </w:r>
            <w:proofErr w:type="spellStart"/>
            <w:r w:rsidR="00747741" w:rsidRPr="00747741">
              <w:rPr>
                <w:rFonts w:ascii="TH SarabunPSK" w:hAnsi="TH SarabunPSK" w:cs="TH SarabunPSK" w:hint="cs"/>
                <w:sz w:val="32"/>
                <w:szCs w:val="32"/>
                <w:cs/>
              </w:rPr>
              <w:t>ัต</w:t>
            </w:r>
            <w:proofErr w:type="spellEnd"/>
            <w:r w:rsidR="00747741" w:rsidRPr="00747741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ลักษณ์ความเป็นครู</w:t>
            </w:r>
            <w:r w:rsidR="00E003E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</w:tr>
      <w:tr w:rsidR="00354FD0" w14:paraId="7BDF3999" w14:textId="77777777">
        <w:tc>
          <w:tcPr>
            <w:tcW w:w="903" w:type="dxa"/>
          </w:tcPr>
          <w:p w14:paraId="725C3827" w14:textId="77777777" w:rsidR="00354FD0" w:rsidRDefault="008F3D78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643C6443" w14:textId="73DBB3D9" w:rsidR="00354FD0" w:rsidRPr="00191067" w:rsidRDefault="00F84786" w:rsidP="00747741">
            <w:pPr>
              <w:pStyle w:val="ac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DA46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747741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="00747741" w:rsidRPr="003C5B04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สร้างและออกแบบอ</w:t>
            </w:r>
            <w:proofErr w:type="spellStart"/>
            <w:r w:rsidR="00747741" w:rsidRPr="003C5B04">
              <w:rPr>
                <w:rFonts w:ascii="TH SarabunPSK" w:hAnsi="TH SarabunPSK" w:cs="TH SarabunPSK" w:hint="cs"/>
                <w:sz w:val="32"/>
                <w:szCs w:val="32"/>
                <w:cs/>
              </w:rPr>
              <w:t>ัต</w:t>
            </w:r>
            <w:proofErr w:type="spellEnd"/>
            <w:r w:rsidR="00747741" w:rsidRPr="003C5B04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ลักษณ์ตนองในฐานะครู</w:t>
            </w:r>
            <w:r w:rsidR="00E003E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  <w:r w:rsidR="00747741" w:rsidRPr="003C5B04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ผ่านประสบการณ์วิชาชีพในชุมชนนักปฏิบัติ</w:t>
            </w:r>
          </w:p>
        </w:tc>
      </w:tr>
    </w:tbl>
    <w:p w14:paraId="3DB1ABED" w14:textId="77777777"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</w:p>
    <w:p w14:paraId="641D7AFD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ประสิทธิผลของวิธีสอนที่จะทำให้เกิดผลลัพธ์การเรียนรู้ตามที่ระบุไว้ในรายละเอียดของรายวิชา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proofErr w:type="spellStart"/>
      <w:r>
        <w:rPr>
          <w:rFonts w:ascii="TH SarabunPSK" w:hAnsi="TH SarabunPSK" w:cs="TH SarabunPSK"/>
          <w:b/>
          <w:bCs/>
          <w:sz w:val="28"/>
          <w:cs/>
          <w:lang w:val="th-TH"/>
        </w:rPr>
        <w:t>มค</w:t>
      </w:r>
      <w:proofErr w:type="spellEnd"/>
      <w:r>
        <w:rPr>
          <w:rFonts w:ascii="TH SarabunPSK" w:hAnsi="TH SarabunPSK" w:cs="TH SarabunPSK"/>
          <w:b/>
          <w:bCs/>
          <w:sz w:val="28"/>
          <w:cs/>
          <w:lang w:val="th-TH"/>
        </w:rPr>
        <w:t>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5A041838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มีวิธีการสอนเหมาะสมกับผลลัพธ์การเรียนรู้</w:t>
      </w:r>
      <w:r>
        <w:rPr>
          <w:rFonts w:ascii="TH SarabunPSK" w:hAnsi="TH SarabunPSK" w:cs="TH SarabunPSK"/>
          <w:b/>
          <w:bCs/>
          <w:cs/>
          <w:lang w:val="th-TH"/>
        </w:rPr>
        <w:t>ที่</w:t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กำหนด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ดังนี้</w:t>
      </w:r>
    </w:p>
    <w:tbl>
      <w:tblPr>
        <w:tblStyle w:val="aa"/>
        <w:tblW w:w="85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759"/>
        <w:gridCol w:w="760"/>
        <w:gridCol w:w="2231"/>
      </w:tblGrid>
      <w:tr w:rsidR="00420F6A" w14:paraId="10CBB7AC" w14:textId="77777777" w:rsidTr="00936C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6A221427" w14:textId="77777777"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วิธีการจัดการเรียนการสอนในรายวิชา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2451" w:type="dxa"/>
            <w:gridSpan w:val="3"/>
            <w:vAlign w:val="center"/>
          </w:tcPr>
          <w:p w14:paraId="386C0704" w14:textId="77777777"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ปัญหาของวิธีการสอน</w:t>
            </w:r>
          </w:p>
        </w:tc>
        <w:tc>
          <w:tcPr>
            <w:tcW w:w="3750" w:type="dxa"/>
            <w:gridSpan w:val="3"/>
            <w:vAlign w:val="center"/>
          </w:tcPr>
          <w:p w14:paraId="2355FF0B" w14:textId="77777777"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ปัญหาและข้อเสนอแนะ</w:t>
            </w:r>
          </w:p>
          <w:p w14:paraId="352613A0" w14:textId="77777777"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ในการแก้ไขปัญหา</w:t>
            </w:r>
          </w:p>
        </w:tc>
      </w:tr>
      <w:tr w:rsidR="00420F6A" w14:paraId="65398590" w14:textId="77777777" w:rsidTr="00420F6A">
        <w:trPr>
          <w:trHeight w:val="44"/>
        </w:trPr>
        <w:tc>
          <w:tcPr>
            <w:tcW w:w="2356" w:type="dxa"/>
            <w:vMerge/>
            <w:vAlign w:val="center"/>
          </w:tcPr>
          <w:p w14:paraId="7251ED17" w14:textId="77777777"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4C01809E" w14:textId="77777777" w:rsidR="00420F6A" w:rsidRDefault="00420F6A">
            <w:pPr>
              <w:spacing w:after="0" w:line="240" w:lineRule="auto"/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70B01193" w14:textId="77777777" w:rsidR="00420F6A" w:rsidRDefault="00420F6A">
            <w:pPr>
              <w:spacing w:after="0" w:line="240" w:lineRule="auto"/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2D9F2EFD" w14:textId="77777777" w:rsidR="00420F6A" w:rsidRDefault="00420F6A">
            <w:pPr>
              <w:spacing w:after="0" w:line="240" w:lineRule="auto"/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759" w:type="dxa"/>
            <w:vAlign w:val="center"/>
          </w:tcPr>
          <w:p w14:paraId="4EDA59AE" w14:textId="77777777"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มี</w:t>
            </w:r>
          </w:p>
        </w:tc>
        <w:tc>
          <w:tcPr>
            <w:tcW w:w="760" w:type="dxa"/>
            <w:vAlign w:val="center"/>
          </w:tcPr>
          <w:p w14:paraId="29AF43C6" w14:textId="77777777"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ไม่มี</w:t>
            </w:r>
          </w:p>
        </w:tc>
        <w:tc>
          <w:tcPr>
            <w:tcW w:w="2231" w:type="dxa"/>
            <w:vAlign w:val="center"/>
          </w:tcPr>
          <w:p w14:paraId="43C7DB6C" w14:textId="77777777"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20F6A" w14:paraId="6A593E1F" w14:textId="77777777" w:rsidTr="00420F6A">
        <w:trPr>
          <w:trHeight w:val="372"/>
        </w:trPr>
        <w:tc>
          <w:tcPr>
            <w:tcW w:w="2356" w:type="dxa"/>
            <w:vAlign w:val="center"/>
          </w:tcPr>
          <w:p w14:paraId="6AC5E284" w14:textId="74666227" w:rsidR="00420F6A" w:rsidRDefault="00420F6A">
            <w:pPr>
              <w:pStyle w:val="ab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การบรรยาย การอภิปราย การสืบค้นข้อมูล </w:t>
            </w:r>
            <w:r w:rsidR="00191067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เกี่ยวกับ</w:t>
            </w:r>
            <w:r w:rsidR="00747741"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อ</w:t>
            </w:r>
            <w:proofErr w:type="spellStart"/>
            <w:r w:rsidR="00747741"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ัต</w:t>
            </w:r>
            <w:proofErr w:type="spellEnd"/>
            <w:r w:rsidR="00747741"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ลักษณ์</w:t>
            </w:r>
            <w:r w:rsid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และองค์ประกอบของ</w:t>
            </w:r>
            <w:r w:rsidR="00747741"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ครู</w:t>
            </w:r>
            <w:r w:rsidR="00E003E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คณิตศาสตร์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81638852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48FCFCC" w14:textId="1EAAA4DF" w:rsidR="00420F6A" w:rsidRDefault="00DA46E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C23AA09" w14:textId="77777777"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F3F0ECF" w14:textId="77777777"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127F87D" w14:textId="77777777"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45748C5B" w14:textId="77777777"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23395AB3" w14:textId="77777777" w:rsidR="00420F6A" w:rsidRDefault="00420F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0F6A" w14:paraId="6B811535" w14:textId="77777777" w:rsidTr="00420F6A">
        <w:trPr>
          <w:trHeight w:val="372"/>
        </w:trPr>
        <w:tc>
          <w:tcPr>
            <w:tcW w:w="2356" w:type="dxa"/>
            <w:vAlign w:val="center"/>
          </w:tcPr>
          <w:p w14:paraId="7CB114D5" w14:textId="4D89B4A8" w:rsidR="00420F6A" w:rsidRDefault="00191067">
            <w:pPr>
              <w:pStyle w:val="ab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47741" w:rsidRPr="00747741">
              <w:rPr>
                <w:rFonts w:ascii="TH SarabunPSK" w:hAnsi="TH SarabunPSK" w:cs="TH SarabunPSK" w:hint="cs"/>
                <w:sz w:val="28"/>
                <w:cs/>
              </w:rPr>
              <w:t>พรรณนา</w:t>
            </w:r>
            <w:proofErr w:type="spellStart"/>
            <w:r w:rsidR="00747741" w:rsidRPr="00747741">
              <w:rPr>
                <w:rFonts w:ascii="TH SarabunPSK" w:hAnsi="TH SarabunPSK" w:cs="TH SarabunPSK" w:hint="cs"/>
                <w:sz w:val="28"/>
                <w:cs/>
              </w:rPr>
              <w:t>อัต</w:t>
            </w:r>
            <w:proofErr w:type="spellEnd"/>
            <w:r w:rsidR="00747741" w:rsidRPr="00747741">
              <w:rPr>
                <w:rFonts w:ascii="TH SarabunPSK" w:hAnsi="TH SarabunPSK" w:cs="TH SarabunPSK" w:hint="cs"/>
                <w:sz w:val="28"/>
                <w:cs/>
              </w:rPr>
              <w:t>ลักษณ์ตนเองในฐานะครู</w:t>
            </w:r>
            <w:r w:rsidR="00E003E9">
              <w:rPr>
                <w:rFonts w:ascii="TH SarabunPSK" w:hAnsi="TH SarabunPSK" w:cs="TH SarabunPSK" w:hint="cs"/>
                <w:sz w:val="28"/>
                <w:cs/>
              </w:rPr>
              <w:t>คณิตศาสตร์</w:t>
            </w:r>
            <w:r w:rsidR="00747741" w:rsidRPr="00747741">
              <w:rPr>
                <w:rFonts w:ascii="TH SarabunPSK" w:hAnsi="TH SarabunPSK" w:cs="TH SarabunPSK" w:hint="cs"/>
                <w:sz w:val="28"/>
                <w:cs/>
              </w:rPr>
              <w:t xml:space="preserve"> กระบวนการหล่อหลอมอ</w:t>
            </w:r>
            <w:proofErr w:type="spellStart"/>
            <w:r w:rsidR="00747741" w:rsidRPr="00747741">
              <w:rPr>
                <w:rFonts w:ascii="TH SarabunPSK" w:hAnsi="TH SarabunPSK" w:cs="TH SarabunPSK" w:hint="cs"/>
                <w:sz w:val="28"/>
                <w:cs/>
              </w:rPr>
              <w:t>ัต</w:t>
            </w:r>
            <w:proofErr w:type="spellEnd"/>
            <w:r w:rsidR="00747741" w:rsidRPr="00747741">
              <w:rPr>
                <w:rFonts w:ascii="TH SarabunPSK" w:hAnsi="TH SarabunPSK" w:cs="TH SarabunPSK" w:hint="cs"/>
                <w:sz w:val="28"/>
                <w:cs/>
              </w:rPr>
              <w:t>ลักษณ์ความเป็นครู</w:t>
            </w:r>
            <w:r w:rsidR="00E003E9">
              <w:rPr>
                <w:rFonts w:ascii="TH SarabunPSK" w:hAnsi="TH SarabunPSK" w:cs="TH SarabunPSK" w:hint="cs"/>
                <w:sz w:val="28"/>
                <w:cs/>
              </w:rPr>
              <w:t>คณิตศาสตร์</w:t>
            </w:r>
          </w:p>
        </w:tc>
        <w:tc>
          <w:tcPr>
            <w:tcW w:w="817" w:type="dxa"/>
            <w:vAlign w:val="center"/>
          </w:tcPr>
          <w:p w14:paraId="30792CF6" w14:textId="77777777"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1236668672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33BE9D54" w14:textId="64DD00D1" w:rsidR="00420F6A" w:rsidRDefault="00191067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32A66FB1" w14:textId="77777777"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2103019490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36179A6A" w14:textId="4E458C17" w:rsidR="00420F6A" w:rsidRDefault="00DA46E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428BA86D" w14:textId="77777777"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02C9483A" w14:textId="77777777"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0" w:type="dxa"/>
            <w:vAlign w:val="center"/>
          </w:tcPr>
          <w:p w14:paraId="7EE47863" w14:textId="77777777" w:rsidR="00420F6A" w:rsidRDefault="00420F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  <w:vAlign w:val="center"/>
          </w:tcPr>
          <w:p w14:paraId="1DEB6B53" w14:textId="77777777" w:rsidR="00420F6A" w:rsidRDefault="00420F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20F6A" w14:paraId="6ACAF074" w14:textId="77777777" w:rsidTr="00420F6A">
        <w:trPr>
          <w:trHeight w:val="385"/>
        </w:trPr>
        <w:tc>
          <w:tcPr>
            <w:tcW w:w="2356" w:type="dxa"/>
            <w:vAlign w:val="center"/>
          </w:tcPr>
          <w:p w14:paraId="52178C16" w14:textId="73F31E09" w:rsidR="00420F6A" w:rsidRDefault="00747741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47741">
              <w:rPr>
                <w:rFonts w:ascii="TH SarabunPSK" w:hAnsi="TH SarabunPSK" w:cs="TH SarabunPSK" w:hint="cs"/>
                <w:sz w:val="24"/>
                <w:cs/>
              </w:rPr>
              <w:t>สร้างและออกแบบอ</w:t>
            </w:r>
            <w:proofErr w:type="spellStart"/>
            <w:r w:rsidRPr="00747741">
              <w:rPr>
                <w:rFonts w:ascii="TH SarabunPSK" w:hAnsi="TH SarabunPSK" w:cs="TH SarabunPSK" w:hint="cs"/>
                <w:sz w:val="24"/>
                <w:cs/>
              </w:rPr>
              <w:t>ัต</w:t>
            </w:r>
            <w:proofErr w:type="spellEnd"/>
            <w:r w:rsidRPr="00747741">
              <w:rPr>
                <w:rFonts w:ascii="TH SarabunPSK" w:hAnsi="TH SarabunPSK" w:cs="TH SarabunPSK" w:hint="cs"/>
                <w:sz w:val="24"/>
                <w:cs/>
              </w:rPr>
              <w:t>ลักษณ์ตนองในฐานะครู</w:t>
            </w:r>
            <w:r w:rsidR="00E003E9">
              <w:rPr>
                <w:rFonts w:ascii="TH SarabunPSK" w:hAnsi="TH SarabunPSK" w:cs="TH SarabunPSK" w:hint="cs"/>
                <w:sz w:val="24"/>
                <w:cs/>
              </w:rPr>
              <w:t>คณิตศาสตร์</w:t>
            </w:r>
            <w:r w:rsidRPr="00747741">
              <w:rPr>
                <w:rFonts w:ascii="TH SarabunPSK" w:hAnsi="TH SarabunPSK" w:cs="TH SarabunPSK" w:hint="cs"/>
                <w:sz w:val="24"/>
                <w:cs/>
              </w:rPr>
              <w:t>ผ่านประสบการณ์วิชาชีพในชุมชนนักปฏิบัติ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C660F51" w14:textId="77777777"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26682C6" w14:textId="77777777"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13396240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1B3B295" w14:textId="5C3A7FE4" w:rsidR="00420F6A" w:rsidRDefault="00DA46E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5D6D0FF" w14:textId="77777777"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4D1CC2CB" w14:textId="77777777" w:rsidR="00420F6A" w:rsidRDefault="00420F6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369BED6" w14:textId="77777777" w:rsidR="00420F6A" w:rsidRDefault="00420F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191067" w14:paraId="1AA19B77" w14:textId="77777777" w:rsidTr="00420F6A">
        <w:trPr>
          <w:trHeight w:val="385"/>
        </w:trPr>
        <w:tc>
          <w:tcPr>
            <w:tcW w:w="2356" w:type="dxa"/>
            <w:vAlign w:val="center"/>
          </w:tcPr>
          <w:p w14:paraId="0A381A57" w14:textId="447F0C45" w:rsidR="00191067" w:rsidRPr="00191067" w:rsidRDefault="00191067" w:rsidP="00747741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นำเสนอและร่วมแลกเปลี่ยนเรียนรู้ </w:t>
            </w:r>
          </w:p>
        </w:tc>
        <w:tc>
          <w:tcPr>
            <w:tcW w:w="817" w:type="dxa"/>
            <w:vAlign w:val="center"/>
          </w:tcPr>
          <w:p w14:paraId="2557438A" w14:textId="77777777" w:rsidR="00191067" w:rsidRDefault="001910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196591931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2BE0B6B1" w14:textId="77777777" w:rsidR="00191067" w:rsidRDefault="00191067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1FC6C6FF" w14:textId="77777777" w:rsidR="00191067" w:rsidRDefault="001910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845487030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22533356" w14:textId="77777777" w:rsidR="00191067" w:rsidRDefault="00191067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27CCF184" w14:textId="77777777" w:rsidR="00191067" w:rsidRDefault="00191067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</w:p>
        </w:tc>
        <w:tc>
          <w:tcPr>
            <w:tcW w:w="759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641113689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4629F242" w14:textId="77777777" w:rsidR="00191067" w:rsidRDefault="00191067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7C5A165D" w14:textId="77777777" w:rsidR="00191067" w:rsidRDefault="001910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0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1535190479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73F46652" w14:textId="77777777" w:rsidR="00191067" w:rsidRDefault="00191067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2718DD94" w14:textId="77777777" w:rsidR="00191067" w:rsidRDefault="001910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  <w:vAlign w:val="center"/>
          </w:tcPr>
          <w:p w14:paraId="7FF950E7" w14:textId="77777777" w:rsidR="00191067" w:rsidRDefault="001910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191067" w14:paraId="70720063" w14:textId="77777777" w:rsidTr="00420F6A">
        <w:trPr>
          <w:trHeight w:val="385"/>
        </w:trPr>
        <w:tc>
          <w:tcPr>
            <w:tcW w:w="2356" w:type="dxa"/>
            <w:vAlign w:val="center"/>
          </w:tcPr>
          <w:p w14:paraId="7A7E9993" w14:textId="3D2B28A2" w:rsidR="00191067" w:rsidRDefault="00191067" w:rsidP="00191067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lastRenderedPageBreak/>
              <w:t>สะท้อนผลและถอดบทเรียน</w:t>
            </w:r>
          </w:p>
        </w:tc>
        <w:tc>
          <w:tcPr>
            <w:tcW w:w="817" w:type="dxa"/>
            <w:vAlign w:val="center"/>
          </w:tcPr>
          <w:p w14:paraId="65D68A05" w14:textId="77777777" w:rsidR="00191067" w:rsidRDefault="001910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67932280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53E46AED" w14:textId="77777777" w:rsidR="00191067" w:rsidRDefault="00191067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7279D820" w14:textId="77777777" w:rsidR="00191067" w:rsidRDefault="001910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104038220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712B9886" w14:textId="77777777" w:rsidR="00191067" w:rsidRDefault="00191067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47653C8F" w14:textId="77777777" w:rsidR="00191067" w:rsidRDefault="00191067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</w:p>
        </w:tc>
        <w:tc>
          <w:tcPr>
            <w:tcW w:w="759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187727164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61ED385F" w14:textId="77777777" w:rsidR="00191067" w:rsidRDefault="00191067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11D11A63" w14:textId="77777777" w:rsidR="00191067" w:rsidRDefault="001910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0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919562658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7166F4E5" w14:textId="77777777" w:rsidR="00191067" w:rsidRDefault="00191067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1DEDF2AD" w14:textId="77777777" w:rsidR="00191067" w:rsidRDefault="001910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  <w:vAlign w:val="center"/>
          </w:tcPr>
          <w:p w14:paraId="4C839EDA" w14:textId="77777777" w:rsidR="00191067" w:rsidRDefault="001910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1FC7439" w14:textId="77777777" w:rsidR="00354FD0" w:rsidRDefault="00354F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</w:p>
    <w:p w14:paraId="0D037EA9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จัดสิ่งสนับสนุนเพื่อประสิทธิผลในการเรียนรู้ของนิสิต</w:t>
      </w:r>
    </w:p>
    <w:tbl>
      <w:tblPr>
        <w:tblStyle w:val="aa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354FD0" w14:paraId="41F6EB92" w14:textId="77777777">
        <w:trPr>
          <w:trHeight w:val="305"/>
        </w:trPr>
        <w:tc>
          <w:tcPr>
            <w:tcW w:w="2947" w:type="dxa"/>
            <w:vMerge w:val="restart"/>
            <w:vAlign w:val="center"/>
          </w:tcPr>
          <w:p w14:paraId="5A1EC59A" w14:textId="77777777" w:rsidR="00354FD0" w:rsidRDefault="008F3D78">
            <w:pPr>
              <w:pStyle w:val="ab"/>
              <w:spacing w:after="0" w:line="240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698F853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ผลการดำเนินการ</w:t>
            </w:r>
          </w:p>
        </w:tc>
      </w:tr>
      <w:tr w:rsidR="00354FD0" w14:paraId="753F4728" w14:textId="77777777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38B8104A" w14:textId="77777777" w:rsidR="00354FD0" w:rsidRDefault="00354FD0">
            <w:p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0855AEF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มีการดำเนินการ</w:t>
            </w:r>
          </w:p>
        </w:tc>
        <w:tc>
          <w:tcPr>
            <w:tcW w:w="1260" w:type="dxa"/>
          </w:tcPr>
          <w:p w14:paraId="5A260987" w14:textId="77777777" w:rsidR="00354FD0" w:rsidRDefault="008F3D78">
            <w:pPr>
              <w:spacing w:after="0" w:line="240" w:lineRule="auto"/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00486B0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แผนการปรับปรุง</w:t>
            </w:r>
          </w:p>
        </w:tc>
      </w:tr>
      <w:tr w:rsidR="00354FD0" w14:paraId="5921799E" w14:textId="77777777">
        <w:trPr>
          <w:gridAfter w:val="1"/>
          <w:wAfter w:w="10" w:type="dxa"/>
          <w:trHeight w:val="95"/>
        </w:trPr>
        <w:tc>
          <w:tcPr>
            <w:tcW w:w="2947" w:type="dxa"/>
          </w:tcPr>
          <w:p w14:paraId="1799B249" w14:textId="77777777" w:rsidR="00354FD0" w:rsidRDefault="008F3D78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คู่มือนิสิตที่เป็นปัจจุบัน</w:t>
            </w:r>
          </w:p>
        </w:tc>
        <w:tc>
          <w:tcPr>
            <w:tcW w:w="2970" w:type="dxa"/>
          </w:tcPr>
          <w:p w14:paraId="7E5959D5" w14:textId="1EB56265" w:rsidR="00354FD0" w:rsidRDefault="00DA46E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เอกสารเกี่ยวกับชุมชนและการจัดการเรียนรู้ งานวิชาการและงานวิจัยที่เกี่ยวข้อง</w:t>
            </w:r>
          </w:p>
        </w:tc>
        <w:tc>
          <w:tcPr>
            <w:tcW w:w="1260" w:type="dxa"/>
          </w:tcPr>
          <w:p w14:paraId="44D82CE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14:paraId="343E67D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600CDDA" w14:textId="77777777">
        <w:trPr>
          <w:gridAfter w:val="1"/>
          <w:wAfter w:w="10" w:type="dxa"/>
          <w:trHeight w:val="426"/>
        </w:trPr>
        <w:tc>
          <w:tcPr>
            <w:tcW w:w="2947" w:type="dxa"/>
          </w:tcPr>
          <w:p w14:paraId="7443812E" w14:textId="77777777" w:rsidR="00354FD0" w:rsidRDefault="008F3D78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5CBFB94C" w14:textId="77777777" w:rsidR="00354FD0" w:rsidRDefault="008F3D78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คอมพิวเตอร์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เครือข่ายอินเตอร์เน็ต</w:t>
            </w:r>
          </w:p>
        </w:tc>
        <w:tc>
          <w:tcPr>
            <w:tcW w:w="1260" w:type="dxa"/>
          </w:tcPr>
          <w:p w14:paraId="42346E8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7081FE2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6380C535" w14:textId="77777777">
        <w:trPr>
          <w:gridAfter w:val="1"/>
          <w:wAfter w:w="10" w:type="dxa"/>
          <w:trHeight w:val="43"/>
        </w:trPr>
        <w:tc>
          <w:tcPr>
            <w:tcW w:w="2947" w:type="dxa"/>
          </w:tcPr>
          <w:p w14:paraId="27E60561" w14:textId="77777777" w:rsidR="00354FD0" w:rsidRDefault="008F3D78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3E692445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เปิดรับการสะท้อนปัญหาทั้งรูปแบบ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face to face,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ผ่านระบบการประเมินท้ายเทอม </w:t>
            </w:r>
          </w:p>
        </w:tc>
        <w:tc>
          <w:tcPr>
            <w:tcW w:w="1260" w:type="dxa"/>
          </w:tcPr>
          <w:p w14:paraId="62A1303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5CC3EDA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6487FDA9" w14:textId="77777777">
        <w:trPr>
          <w:gridAfter w:val="1"/>
          <w:wAfter w:w="10" w:type="dxa"/>
          <w:trHeight w:val="114"/>
        </w:trPr>
        <w:tc>
          <w:tcPr>
            <w:tcW w:w="2947" w:type="dxa"/>
          </w:tcPr>
          <w:p w14:paraId="5E1A5C2B" w14:textId="77777777" w:rsidR="00354FD0" w:rsidRDefault="008F3D78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ระบบช่วยเหลือนิสิตที่มีปัญหา</w:t>
            </w:r>
          </w:p>
        </w:tc>
        <w:tc>
          <w:tcPr>
            <w:tcW w:w="2970" w:type="dxa"/>
          </w:tcPr>
          <w:p w14:paraId="344EB643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ระบบอาจารย์ที่ปรึกษาวิชาการ</w:t>
            </w:r>
          </w:p>
        </w:tc>
        <w:tc>
          <w:tcPr>
            <w:tcW w:w="1260" w:type="dxa"/>
          </w:tcPr>
          <w:p w14:paraId="4AB2FD9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4FB8184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4A8F58DF" w14:textId="77777777">
        <w:trPr>
          <w:gridAfter w:val="1"/>
          <w:wAfter w:w="10" w:type="dxa"/>
          <w:trHeight w:val="43"/>
        </w:trPr>
        <w:tc>
          <w:tcPr>
            <w:tcW w:w="2947" w:type="dxa"/>
          </w:tcPr>
          <w:p w14:paraId="501B1A21" w14:textId="77777777" w:rsidR="00354FD0" w:rsidRDefault="008F3D78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ๆ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ระบุ 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3AC646B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394D04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5F07D55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785131AF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5DEBFC23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2.2.3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การจัดการเรียนการสอน เทียบกับ แผนการสอน 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proofErr w:type="spellStart"/>
      <w:r>
        <w:rPr>
          <w:rFonts w:ascii="TH SarabunPSK" w:hAnsi="TH SarabunPSK" w:cs="TH SarabunPSK"/>
          <w:b/>
          <w:bCs/>
          <w:sz w:val="28"/>
          <w:cs/>
          <w:lang w:val="th-TH"/>
        </w:rPr>
        <w:t>มค</w:t>
      </w:r>
      <w:proofErr w:type="spellEnd"/>
      <w:r>
        <w:rPr>
          <w:rFonts w:ascii="TH SarabunPSK" w:hAnsi="TH SarabunPSK" w:cs="TH SarabunPSK"/>
          <w:b/>
          <w:bCs/>
          <w:sz w:val="28"/>
          <w:cs/>
          <w:lang w:val="th-TH"/>
        </w:rPr>
        <w:t>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4134A467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 xml:space="preserve">. </w:t>
      </w:r>
      <w:r>
        <w:rPr>
          <w:rFonts w:ascii="TH SarabunPSK" w:hAnsi="TH SarabunPSK" w:cs="TH SarabunPSK"/>
          <w:b/>
          <w:bCs/>
          <w:cs/>
          <w:lang w:val="th-TH"/>
        </w:rPr>
        <w:t>ผลการดำเนินการ</w:t>
      </w:r>
    </w:p>
    <w:tbl>
      <w:tblPr>
        <w:tblStyle w:val="aa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354FD0" w14:paraId="7F34C1F7" w14:textId="77777777">
        <w:tc>
          <w:tcPr>
            <w:tcW w:w="4878" w:type="dxa"/>
            <w:gridSpan w:val="2"/>
            <w:vAlign w:val="center"/>
          </w:tcPr>
          <w:p w14:paraId="1B93ED8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150BC29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หัวข้อการเรียนรู้</w:t>
            </w:r>
          </w:p>
        </w:tc>
      </w:tr>
      <w:tr w:rsidR="00354FD0" w14:paraId="200D1C4E" w14:textId="77777777">
        <w:trPr>
          <w:trHeight w:val="701"/>
        </w:trPr>
        <w:tc>
          <w:tcPr>
            <w:tcW w:w="3856" w:type="dxa"/>
          </w:tcPr>
          <w:p w14:paraId="260219E4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จำนวนชั่วโมงตามแผนการสอน</w:t>
            </w:r>
          </w:p>
          <w:p w14:paraId="39A80EBA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นับรวมภาคทฤษฎีและปฏิบัติ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029" w:type="dxa"/>
            <w:gridSpan w:val="2"/>
          </w:tcPr>
          <w:p w14:paraId="7F49D9AC" w14:textId="77777777" w:rsidR="00354FD0" w:rsidRDefault="008F3D78">
            <w:pPr>
              <w:spacing w:after="0" w:line="240" w:lineRule="auto"/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14:paraId="4F308F19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14EE966A" w14:textId="77777777" w:rsidR="00354FD0" w:rsidRDefault="008F3D78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354FD0" w14:paraId="19C387EB" w14:textId="77777777">
        <w:trPr>
          <w:trHeight w:val="449"/>
        </w:trPr>
        <w:tc>
          <w:tcPr>
            <w:tcW w:w="3856" w:type="dxa"/>
          </w:tcPr>
          <w:p w14:paraId="32038DDD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D663399" w14:textId="77777777" w:rsidR="00354FD0" w:rsidRDefault="008F3D78">
            <w:pPr>
              <w:spacing w:after="0" w:line="240" w:lineRule="auto"/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14:paraId="64D64607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0B496565" w14:textId="77777777" w:rsidR="00354FD0" w:rsidRDefault="008F3D78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12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354FD0" w14:paraId="5B22B2C4" w14:textId="77777777">
        <w:trPr>
          <w:trHeight w:val="440"/>
        </w:trPr>
        <w:tc>
          <w:tcPr>
            <w:tcW w:w="3856" w:type="dxa"/>
          </w:tcPr>
          <w:p w14:paraId="7D420CFF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69F98F8A" w14:textId="77777777" w:rsidR="00354FD0" w:rsidRDefault="008F3D78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3791" w:type="dxa"/>
          </w:tcPr>
          <w:p w14:paraId="2604998B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ร้อยละของจำนวนหัวข้อการเรียนรู้ที่สอนได้จริงเทียบกับแผน</w:t>
            </w:r>
          </w:p>
        </w:tc>
        <w:tc>
          <w:tcPr>
            <w:tcW w:w="1080" w:type="dxa"/>
          </w:tcPr>
          <w:p w14:paraId="19833F5E" w14:textId="77777777" w:rsidR="00354FD0" w:rsidRDefault="008F3D78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</w:tbl>
    <w:p w14:paraId="5D30FD31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ระบุเหตุผล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ถ้า </w:t>
      </w:r>
      <w:r>
        <w:rPr>
          <w:rFonts w:ascii="TH SarabunPSK" w:hAnsi="TH SarabunPSK" w:cs="TH SarabunPSK"/>
          <w:sz w:val="28"/>
          <w:u w:val="single"/>
          <w:cs/>
          <w:lang w:val="th-TH"/>
        </w:rPr>
        <w:t>จำนวนชั่วโมงที่สอนได้จริง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B6E218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B094B5B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ค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ระบุรายละเอียด </w:t>
      </w:r>
      <w:r>
        <w:rPr>
          <w:rFonts w:ascii="TH SarabunPSK" w:hAnsi="TH SarabunPSK" w:cs="TH SarabunPSK"/>
          <w:b/>
          <w:bCs/>
          <w:sz w:val="28"/>
          <w:u w:val="single"/>
          <w:cs/>
          <w:lang w:val="th-TH"/>
        </w:rPr>
        <w:t>หัวข้อสอน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ที่ไม่ครอบคลุมตามแผนที่กำหนดไว้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  <w:cs/>
          <w:lang w:val="th-TH"/>
        </w:rPr>
        <w:t>ถ้ามี</w:t>
      </w:r>
      <w:r>
        <w:rPr>
          <w:rFonts w:ascii="TH SarabunPSK" w:hAnsi="TH SarabunPSK" w:cs="TH SarabunPSK"/>
          <w:cs/>
        </w:rPr>
        <w:t>)</w:t>
      </w:r>
    </w:p>
    <w:tbl>
      <w:tblPr>
        <w:tblStyle w:val="aa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354FD0" w14:paraId="31E1F079" w14:textId="77777777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E9C999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58BCB37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5A3D7089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แนวทางทางการสอนชดเชย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</w:p>
          <w:p w14:paraId="02131A3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การป้องกันปัญหาในอนาคต</w:t>
            </w:r>
          </w:p>
        </w:tc>
      </w:tr>
      <w:tr w:rsidR="00354FD0" w14:paraId="5CDCB7A4" w14:textId="77777777">
        <w:trPr>
          <w:trHeight w:val="305"/>
        </w:trPr>
        <w:tc>
          <w:tcPr>
            <w:tcW w:w="3780" w:type="dxa"/>
            <w:vMerge/>
            <w:vAlign w:val="center"/>
          </w:tcPr>
          <w:p w14:paraId="43D31DC9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152A91F9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มาก</w:t>
            </w:r>
          </w:p>
        </w:tc>
        <w:tc>
          <w:tcPr>
            <w:tcW w:w="840" w:type="dxa"/>
            <w:vAlign w:val="center"/>
          </w:tcPr>
          <w:p w14:paraId="1D2EAACB" w14:textId="77777777" w:rsidR="00354FD0" w:rsidRDefault="008F3D78">
            <w:pPr>
              <w:spacing w:after="0" w:line="240" w:lineRule="auto"/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225ADD1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12E1007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1D5C8C49" w14:textId="77777777">
        <w:tc>
          <w:tcPr>
            <w:tcW w:w="3780" w:type="dxa"/>
          </w:tcPr>
          <w:p w14:paraId="1A7DEE90" w14:textId="77777777" w:rsidR="00354FD0" w:rsidRDefault="008F3D78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6C35D7F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8A9F2EB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5AD90E6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409F72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354FD0" w14:paraId="1F931A24" w14:textId="77777777">
        <w:tc>
          <w:tcPr>
            <w:tcW w:w="3780" w:type="dxa"/>
          </w:tcPr>
          <w:p w14:paraId="027E8791" w14:textId="77777777" w:rsidR="00354FD0" w:rsidRDefault="008F3D78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4B237E3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2BAF160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6EDAF0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1761D773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4677F957" w14:textId="77777777">
        <w:trPr>
          <w:trHeight w:val="314"/>
        </w:trPr>
        <w:tc>
          <w:tcPr>
            <w:tcW w:w="3780" w:type="dxa"/>
          </w:tcPr>
          <w:p w14:paraId="695E95DE" w14:textId="77777777" w:rsidR="00354FD0" w:rsidRDefault="008F3D78">
            <w:pPr>
              <w:pStyle w:val="ab"/>
              <w:numPr>
                <w:ilvl w:val="0"/>
                <w:numId w:val="5"/>
              </w:numPr>
              <w:tabs>
                <w:tab w:val="center" w:pos="1947"/>
              </w:tabs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6CA847B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ED4A1D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E522EF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1E1975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03A54771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ระบบการวัดและการประเมินผลการเรียนรู้</w:t>
      </w:r>
    </w:p>
    <w:p w14:paraId="76B27371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sz w:val="28"/>
        </w:rPr>
        <w:t>formative evaluation</w:t>
      </w:r>
      <w:r>
        <w:rPr>
          <w:rFonts w:ascii="TH SarabunPSK" w:hAnsi="TH SarabunPSK" w:cs="TH SarabunPSK"/>
          <w:sz w:val="28"/>
          <w:cs/>
        </w:rPr>
        <w:t xml:space="preserve"> : </w:t>
      </w:r>
    </w:p>
    <w:p w14:paraId="3703BB80" w14:textId="77777777" w:rsidR="00354FD0" w:rsidRDefault="008F3D78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มีการประเมิน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>กรุณาให้ข้อมูลในตาราง เพิ่มเติม</w:t>
      </w:r>
      <w:r>
        <w:rPr>
          <w:rFonts w:ascii="TH SarabunPSK" w:hAnsi="TH SarabunPSK" w:cs="TH SarabunPSK"/>
          <w:sz w:val="28"/>
          <w:cs/>
        </w:rPr>
        <w:t xml:space="preserve">)      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ไม่มีการประเมิน 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a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354FD0" w14:paraId="5C9774CC" w14:textId="77777777">
        <w:trPr>
          <w:trHeight w:val="314"/>
        </w:trPr>
        <w:tc>
          <w:tcPr>
            <w:tcW w:w="4580" w:type="dxa"/>
            <w:vMerge w:val="restart"/>
            <w:vAlign w:val="center"/>
          </w:tcPr>
          <w:p w14:paraId="253CE44F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วิธีจัดการประเมินผลแบบ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2C0F7721" w14:textId="77777777" w:rsidR="00354FD0" w:rsidRDefault="008F3D78">
            <w:pPr>
              <w:spacing w:after="0" w:line="240" w:lineRule="auto"/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6859EAF4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แนวทางการปรับปรุงพัฒนา</w:t>
            </w:r>
          </w:p>
        </w:tc>
      </w:tr>
      <w:tr w:rsidR="00354FD0" w14:paraId="2429995D" w14:textId="77777777">
        <w:trPr>
          <w:trHeight w:val="251"/>
        </w:trPr>
        <w:tc>
          <w:tcPr>
            <w:tcW w:w="4580" w:type="dxa"/>
            <w:vMerge/>
          </w:tcPr>
          <w:p w14:paraId="39688E00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B1C724F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709" w:type="dxa"/>
          </w:tcPr>
          <w:p w14:paraId="0D5A388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699" w:type="dxa"/>
          </w:tcPr>
          <w:p w14:paraId="5936BE26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317E21F" w14:textId="77777777">
        <w:trPr>
          <w:trHeight w:val="43"/>
        </w:trPr>
        <w:tc>
          <w:tcPr>
            <w:tcW w:w="4580" w:type="dxa"/>
          </w:tcPr>
          <w:p w14:paraId="6AED4B4A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กำหนดระยะเวลา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24818338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C6E532A" w14:textId="04FC26B0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F7940B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9B4406A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FFA6329" w14:textId="77777777">
        <w:trPr>
          <w:trHeight w:val="404"/>
        </w:trPr>
        <w:tc>
          <w:tcPr>
            <w:tcW w:w="4580" w:type="dxa"/>
          </w:tcPr>
          <w:p w14:paraId="264AA145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ข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กำหนดเครื่องมือที่ใช้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ถ้ามีการกำหนด ให้ระบุเครื่องมือที่ใช้ประกอบ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8199E06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แบบสังเกตชั้นเรียน</w:t>
            </w:r>
          </w:p>
          <w:p w14:paraId="29D00A5F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แบบประเมินการจัดการเรียนรู้</w:t>
            </w:r>
          </w:p>
          <w:p w14:paraId="2D2AAF36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แผนการจัดการเรียนรู้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5961889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9907625" w14:textId="62AE3038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161146E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FD8EC9F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C0E569F" w14:textId="77777777">
        <w:trPr>
          <w:trHeight w:val="404"/>
        </w:trPr>
        <w:tc>
          <w:tcPr>
            <w:tcW w:w="4580" w:type="dxa"/>
          </w:tcPr>
          <w:p w14:paraId="33BAD5BE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มีการให้ข้อมูลป้อนกลับแก่นิสิตรายบุคคล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ระบุวิธีการที่ใช้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การสะท้อนการเรียนรู้ทุกสัปดาห์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203202698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1A69631" w14:textId="2E913B87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EDCAA2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427921B1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AC5E279" w14:textId="77777777">
        <w:trPr>
          <w:trHeight w:val="404"/>
        </w:trPr>
        <w:tc>
          <w:tcPr>
            <w:tcW w:w="4580" w:type="dxa"/>
          </w:tcPr>
          <w:p w14:paraId="0D1DEB01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ง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7427246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CD45A7" w14:textId="2E168C36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0F5EBA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455EA3FC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48E1352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988290D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>summative evaluation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479B9FBB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a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354FD0" w14:paraId="3CD1BA8C" w14:textId="77777777">
        <w:trPr>
          <w:trHeight w:val="557"/>
        </w:trPr>
        <w:tc>
          <w:tcPr>
            <w:tcW w:w="2407" w:type="dxa"/>
            <w:vMerge w:val="restart"/>
            <w:vAlign w:val="center"/>
          </w:tcPr>
          <w:p w14:paraId="384B91C4" w14:textId="77777777" w:rsidR="00354FD0" w:rsidRDefault="008F3D78">
            <w:pPr>
              <w:spacing w:after="0" w:line="240" w:lineRule="auto"/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วิธีการวัดผลการเรียนรู้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623D4F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ผลลัพธ์การเรียนรู้ระดับรายวิชา</w:t>
            </w:r>
          </w:p>
          <w:p w14:paraId="67ADA327" w14:textId="77777777" w:rsidR="00354FD0" w:rsidRDefault="008F3D78">
            <w:pPr>
              <w:spacing w:after="0" w:line="240" w:lineRule="auto"/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0B58FB71" w14:textId="77777777" w:rsidR="00354FD0" w:rsidRDefault="008F3D78">
            <w:pPr>
              <w:spacing w:after="0" w:line="240" w:lineRule="auto"/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6FB2E39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ปัญหาและข้อเสนอแนะในการแก้ไขปัญหา</w:t>
            </w:r>
          </w:p>
        </w:tc>
      </w:tr>
      <w:tr w:rsidR="00354FD0" w14:paraId="2C03AA7B" w14:textId="77777777">
        <w:trPr>
          <w:trHeight w:val="458"/>
        </w:trPr>
        <w:tc>
          <w:tcPr>
            <w:tcW w:w="2407" w:type="dxa"/>
            <w:vMerge/>
            <w:vAlign w:val="center"/>
          </w:tcPr>
          <w:p w14:paraId="54EE6A9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597C2BF9" w14:textId="77777777" w:rsidR="00354FD0" w:rsidRDefault="008F3D78">
            <w:pPr>
              <w:spacing w:after="0" w:line="240" w:lineRule="auto"/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0BAFD8BC" w14:textId="77777777" w:rsidR="00354FD0" w:rsidRDefault="008F3D78">
            <w:pPr>
              <w:spacing w:after="0" w:line="240" w:lineRule="auto"/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741A5FA3" w14:textId="77777777" w:rsidR="00354FD0" w:rsidRDefault="008F3D78">
            <w:pPr>
              <w:spacing w:after="0" w:line="240" w:lineRule="auto"/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32D3EB06" w14:textId="77777777" w:rsidR="00354FD0" w:rsidRDefault="00354FD0">
            <w:pPr>
              <w:spacing w:after="0" w:line="240" w:lineRule="auto"/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9" w:type="dxa"/>
            <w:vAlign w:val="center"/>
          </w:tcPr>
          <w:p w14:paraId="06EC13EF" w14:textId="77777777" w:rsidR="00354FD0" w:rsidRDefault="00354FD0">
            <w:pPr>
              <w:spacing w:after="0" w:line="240" w:lineRule="auto"/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9" w:type="dxa"/>
            <w:vAlign w:val="center"/>
          </w:tcPr>
          <w:p w14:paraId="29C567A1" w14:textId="77777777" w:rsidR="00354FD0" w:rsidRDefault="00354FD0">
            <w:pPr>
              <w:spacing w:after="0" w:line="240" w:lineRule="auto"/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8" w:type="dxa"/>
            <w:vAlign w:val="center"/>
          </w:tcPr>
          <w:p w14:paraId="152560F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558" w:type="dxa"/>
            <w:vAlign w:val="center"/>
          </w:tcPr>
          <w:p w14:paraId="560660B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4DB8222B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44FB27AA" w14:textId="77777777">
        <w:tc>
          <w:tcPr>
            <w:tcW w:w="2407" w:type="dxa"/>
            <w:vAlign w:val="center"/>
          </w:tcPr>
          <w:p w14:paraId="23B008E0" w14:textId="766CCBEA" w:rsidR="00354FD0" w:rsidRDefault="008F3D78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การอภิปราย การสืบค้นข้อมูล การนำเสนอรายงาน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47741"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แนวคิด หลักการ </w:t>
            </w:r>
            <w:proofErr w:type="spellStart"/>
            <w:r w:rsidR="00747741"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อัต</w:t>
            </w:r>
            <w:proofErr w:type="spellEnd"/>
            <w:r w:rsidR="00747741"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ลักษณ์ครู</w:t>
            </w:r>
            <w:r w:rsidR="00E003E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คณิตศาสตร์</w:t>
            </w:r>
            <w:r w:rsidR="00747741"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องค์ประกอบของอ</w:t>
            </w:r>
            <w:proofErr w:type="spellStart"/>
            <w:r w:rsidR="00747741"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ัต</w:t>
            </w:r>
            <w:proofErr w:type="spellEnd"/>
            <w:r w:rsidR="00747741"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ลักษณ์ครู</w:t>
            </w:r>
            <w:r w:rsidR="00E003E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คณิตศาสตร์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2858002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3514B33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97571428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EA47D" w14:textId="7D198398" w:rsidR="00354FD0" w:rsidRDefault="00747741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92060576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B93BC2" w14:textId="29947CEE" w:rsidR="00354FD0" w:rsidRDefault="00747741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59" w:type="dxa"/>
            <w:vAlign w:val="center"/>
          </w:tcPr>
          <w:p w14:paraId="29364DFB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81854938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35A5B1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C666BE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60478817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1480976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333CB32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1712" w:type="dxa"/>
            <w:vAlign w:val="center"/>
          </w:tcPr>
          <w:p w14:paraId="3AB175A6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0E8B1E02" w14:textId="77777777">
        <w:tc>
          <w:tcPr>
            <w:tcW w:w="2407" w:type="dxa"/>
            <w:vAlign w:val="center"/>
          </w:tcPr>
          <w:p w14:paraId="722D6DBC" w14:textId="1432ECC5" w:rsidR="00354FD0" w:rsidRDefault="00747741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พรรณนา</w:t>
            </w:r>
            <w:proofErr w:type="spellStart"/>
            <w:r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อัต</w:t>
            </w:r>
            <w:proofErr w:type="spellEnd"/>
            <w:r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ลักษณ์ตนเองในฐานะครู</w:t>
            </w:r>
            <w:r w:rsidR="00E003E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คณิตศาสตร์</w:t>
            </w:r>
            <w:r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กระบวนการหล่อหลอมอ</w:t>
            </w:r>
            <w:proofErr w:type="spellStart"/>
            <w:r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ัต</w:t>
            </w:r>
            <w:proofErr w:type="spellEnd"/>
            <w:r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ลักษณ์ความเป็นครู</w:t>
            </w:r>
            <w:r w:rsidR="00E003E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คณิตศาสตร์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3D7C25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36293374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747D6AE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3193717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A039ED6" w14:textId="14006F2A" w:rsidR="00354FD0" w:rsidRDefault="00747741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59" w:type="dxa"/>
            <w:vAlign w:val="center"/>
          </w:tcPr>
          <w:p w14:paraId="37F1587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9069918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0DC06E7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401A9CD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DC0E2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34640300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3B18424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1712" w:type="dxa"/>
            <w:vAlign w:val="center"/>
          </w:tcPr>
          <w:p w14:paraId="2CB3F35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72AF1128" w14:textId="77777777">
        <w:tc>
          <w:tcPr>
            <w:tcW w:w="2407" w:type="dxa"/>
            <w:vAlign w:val="center"/>
          </w:tcPr>
          <w:p w14:paraId="0A0AFE8F" w14:textId="4945B3CF" w:rsidR="00354FD0" w:rsidRDefault="00747741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</w:rPr>
            </w:pPr>
            <w:r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สร้างและออกแบบอ</w:t>
            </w:r>
            <w:proofErr w:type="spellStart"/>
            <w:r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ัต</w:t>
            </w:r>
            <w:proofErr w:type="spellEnd"/>
            <w:r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ลักษณ์ตนองในฐานะครู</w:t>
            </w:r>
            <w:r w:rsidR="00E003E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คณิตศาสตร์</w:t>
            </w:r>
            <w:r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ผ่านประสบการณ์วิชาชีพในชุมชนนักปฏิบัติ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2D46088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8881E2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60600361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8FA2C83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759" w:type="dxa"/>
            <w:vAlign w:val="center"/>
          </w:tcPr>
          <w:p w14:paraId="608A961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3044232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FAC33BD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49B58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2C5A3AE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78484340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3325276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1712" w:type="dxa"/>
            <w:vAlign w:val="center"/>
          </w:tcPr>
          <w:p w14:paraId="33663293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020D57AB" w14:textId="77777777">
        <w:tc>
          <w:tcPr>
            <w:tcW w:w="2407" w:type="dxa"/>
            <w:vAlign w:val="center"/>
          </w:tcPr>
          <w:p w14:paraId="413230FB" w14:textId="091DF212" w:rsidR="00354FD0" w:rsidRDefault="00747741" w:rsidP="00747741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225" w:hanging="225"/>
              <w:rPr>
                <w:rFonts w:ascii="TH SarabunPSK" w:hAnsi="TH SarabunPSK" w:cs="TH SarabunPSK"/>
                <w:sz w:val="28"/>
              </w:rPr>
            </w:pPr>
            <w:r w:rsidRPr="00747741">
              <w:rPr>
                <w:rFonts w:ascii="TH SarabunPSK" w:hAnsi="TH SarabunPSK" w:cs="TH SarabunPSK"/>
                <w:sz w:val="28"/>
                <w:cs/>
                <w:lang w:val="th-TH"/>
              </w:rPr>
              <w:t>สะท้อนผล “</w:t>
            </w:r>
            <w:proofErr w:type="spellStart"/>
            <w:r w:rsidRPr="00747741">
              <w:rPr>
                <w:rFonts w:ascii="TH SarabunPSK" w:hAnsi="TH SarabunPSK" w:cs="TH SarabunPSK"/>
                <w:sz w:val="28"/>
                <w:cs/>
                <w:lang w:val="th-TH"/>
              </w:rPr>
              <w:t>อัต</w:t>
            </w:r>
            <w:proofErr w:type="spellEnd"/>
            <w:r w:rsidRPr="00747741">
              <w:rPr>
                <w:rFonts w:ascii="TH SarabunPSK" w:hAnsi="TH SarabunPSK" w:cs="TH SarabunPSK"/>
                <w:sz w:val="28"/>
                <w:cs/>
                <w:lang w:val="th-TH"/>
              </w:rPr>
              <w:t>ลักษณ์ครู</w:t>
            </w:r>
            <w:r w:rsidR="00E003E9">
              <w:rPr>
                <w:rFonts w:ascii="TH SarabunPSK" w:hAnsi="TH SarabunPSK" w:cs="TH SarabunPSK"/>
                <w:sz w:val="28"/>
                <w:cs/>
                <w:lang w:val="th-TH"/>
              </w:rPr>
              <w:t>คณิตศาสตร์</w:t>
            </w:r>
            <w:r w:rsidRPr="00747741">
              <w:rPr>
                <w:rFonts w:ascii="TH SarabunPSK" w:hAnsi="TH SarabunPSK" w:cs="TH SarabunPSK"/>
                <w:sz w:val="28"/>
                <w:cs/>
                <w:lang w:val="th-TH"/>
              </w:rPr>
              <w:t>” ผ่านมุมมองของนิสิตเป็นอย่างไร</w:t>
            </w:r>
          </w:p>
        </w:tc>
        <w:tc>
          <w:tcPr>
            <w:tcW w:w="759" w:type="dxa"/>
            <w:vAlign w:val="center"/>
          </w:tcPr>
          <w:p w14:paraId="3D8DD3FE" w14:textId="46E75A3E" w:rsidR="00354FD0" w:rsidRDefault="007477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11633540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50A83B4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4208107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F6B4E5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759" w:type="dxa"/>
            <w:vAlign w:val="center"/>
          </w:tcPr>
          <w:p w14:paraId="52A9DB3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164071953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94BA50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6069B1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677A462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112777897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36EA08D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1712" w:type="dxa"/>
            <w:vAlign w:val="center"/>
          </w:tcPr>
          <w:p w14:paraId="4B61CD4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4E8EF0C" w14:textId="77777777" w:rsidR="00354FD0" w:rsidRDefault="00354F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</w:p>
    <w:p w14:paraId="0727747C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มาตรฐานและการประกันคุณภาพระบบการวัดและประเมินผลลัพธ์การเรียนรู้ของนิสิต</w:t>
      </w:r>
    </w:p>
    <w:tbl>
      <w:tblPr>
        <w:tblStyle w:val="aa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354FD0" w14:paraId="3420F457" w14:textId="77777777">
        <w:trPr>
          <w:trHeight w:val="350"/>
        </w:trPr>
        <w:tc>
          <w:tcPr>
            <w:tcW w:w="4477" w:type="dxa"/>
            <w:vMerge w:val="restart"/>
            <w:vAlign w:val="center"/>
          </w:tcPr>
          <w:p w14:paraId="0FAC6A5A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6478C61A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0854B142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แนวทางการพัฒนาคุณภาพ</w:t>
            </w:r>
          </w:p>
        </w:tc>
      </w:tr>
      <w:tr w:rsidR="00354FD0" w14:paraId="65627673" w14:textId="77777777">
        <w:trPr>
          <w:trHeight w:val="251"/>
        </w:trPr>
        <w:tc>
          <w:tcPr>
            <w:tcW w:w="4477" w:type="dxa"/>
            <w:vMerge/>
          </w:tcPr>
          <w:p w14:paraId="6F4A6C65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152D40C7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855" w:type="dxa"/>
          </w:tcPr>
          <w:p w14:paraId="041ABCEE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330" w:type="dxa"/>
            <w:vMerge/>
          </w:tcPr>
          <w:p w14:paraId="10CEB780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9707CA4" w14:textId="77777777">
        <w:trPr>
          <w:trHeight w:val="43"/>
        </w:trPr>
        <w:tc>
          <w:tcPr>
            <w:tcW w:w="4477" w:type="dxa"/>
          </w:tcPr>
          <w:p w14:paraId="0D670886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BEC1FD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24E16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2E8D642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ADEF177" w14:textId="77777777">
        <w:trPr>
          <w:trHeight w:val="377"/>
        </w:trPr>
        <w:tc>
          <w:tcPr>
            <w:tcW w:w="4477" w:type="dxa"/>
          </w:tcPr>
          <w:p w14:paraId="7B6A712C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 </w:t>
            </w:r>
            <w:r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53993812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D849DC5" w14:textId="04B4D057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23A560EA" w14:textId="70CA42AA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A83BC63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B9A49B3" w14:textId="77777777">
        <w:trPr>
          <w:trHeight w:val="377"/>
        </w:trPr>
        <w:tc>
          <w:tcPr>
            <w:tcW w:w="4477" w:type="dxa"/>
          </w:tcPr>
          <w:p w14:paraId="65E2315A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8235785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18C42B5" w14:textId="42B9F8BF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CE7DAA4" w14:textId="7E8DCDC9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5BBAAF6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6256464" w14:textId="77777777">
        <w:trPr>
          <w:trHeight w:val="377"/>
        </w:trPr>
        <w:tc>
          <w:tcPr>
            <w:tcW w:w="4477" w:type="dxa"/>
          </w:tcPr>
          <w:p w14:paraId="490A49EB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84022201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2AC299CF" w14:textId="358900A9" w:rsidR="00354FD0" w:rsidRDefault="00DA46E3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6936116" w14:textId="47FFE80D" w:rsidR="00354FD0" w:rsidRDefault="00DA46E3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5F003606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559E2AE" w14:textId="77777777">
        <w:trPr>
          <w:trHeight w:val="377"/>
        </w:trPr>
        <w:tc>
          <w:tcPr>
            <w:tcW w:w="4477" w:type="dxa"/>
          </w:tcPr>
          <w:p w14:paraId="03890C80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48784813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BB13882" w14:textId="21A1387A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D19AF0" w14:textId="309AE301" w:rsidR="00354FD0" w:rsidRDefault="00DA46E3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3C319625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280914D" w14:textId="77777777">
        <w:trPr>
          <w:trHeight w:val="377"/>
        </w:trPr>
        <w:tc>
          <w:tcPr>
            <w:tcW w:w="4477" w:type="dxa"/>
          </w:tcPr>
          <w:p w14:paraId="745A13DC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/>
                <w:sz w:val="28"/>
              </w:rPr>
              <w:t xml:space="preserve">Rubrics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25270397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EB8D948" w14:textId="217C85E3" w:rsidR="00354FD0" w:rsidRDefault="00DA46E3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746A75" w14:textId="38550D5D" w:rsidR="00354FD0" w:rsidRDefault="00DA46E3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1124F967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D73C03E" w14:textId="77777777">
        <w:trPr>
          <w:trHeight w:val="377"/>
        </w:trPr>
        <w:tc>
          <w:tcPr>
            <w:tcW w:w="4477" w:type="dxa"/>
          </w:tcPr>
          <w:p w14:paraId="2953093F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40152134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1967A4B" w14:textId="58248E45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4DE893B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8436B2F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CE15E60" w14:textId="77777777">
        <w:trPr>
          <w:trHeight w:val="377"/>
        </w:trPr>
        <w:tc>
          <w:tcPr>
            <w:tcW w:w="4477" w:type="dxa"/>
          </w:tcPr>
          <w:p w14:paraId="4CA2E004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ใช้ระบบการตัดสินผล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43518295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78DCF6" w14:textId="13A36C41" w:rsidR="00354FD0" w:rsidRDefault="00DA46E3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AC1853B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6D212DA7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39F17B2" w14:textId="77777777">
        <w:trPr>
          <w:trHeight w:val="377"/>
        </w:trPr>
        <w:tc>
          <w:tcPr>
            <w:tcW w:w="4477" w:type="dxa"/>
          </w:tcPr>
          <w:p w14:paraId="5CEE4258" w14:textId="1C35508A" w:rsidR="00354FD0" w:rsidRDefault="008F3D78">
            <w:pPr>
              <w:tabs>
                <w:tab w:val="left" w:pos="241"/>
                <w:tab w:val="left" w:pos="488"/>
                <w:tab w:val="left" w:pos="148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807274779"/>
                <w14:checkbox>
                  <w14:checked w14:val="1"/>
                  <w14:checkedState w14:val="0050" w14:font="Wingdings 2"/>
                  <w14:uncheckedState w14:val="0020" w14:font="Wingdings 2"/>
                </w14:checkbox>
              </w:sdtPr>
              <w:sdtEndPr/>
              <w:sdtContent>
                <w:r w:rsidR="00A70D3D"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B741006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E9778CA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4401C994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C5522A8" w14:textId="77777777">
        <w:trPr>
          <w:trHeight w:val="377"/>
        </w:trPr>
        <w:tc>
          <w:tcPr>
            <w:tcW w:w="4477" w:type="dxa"/>
          </w:tcPr>
          <w:p w14:paraId="595CD4D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213714553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5E1964" w14:textId="1D0B71AD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A00F0A4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611C78DA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91F4A3F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107003BE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การสรุปผล การจัดการเรียนการสอนของรายวิชา</w:t>
      </w:r>
    </w:p>
    <w:p w14:paraId="344C53FC" w14:textId="77777777"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6F3EBAB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จำนวนนิสิต</w:t>
      </w:r>
    </w:p>
    <w:tbl>
      <w:tblPr>
        <w:tblStyle w:val="aa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354FD0" w14:paraId="50B05BD0" w14:textId="77777777">
        <w:trPr>
          <w:trHeight w:val="287"/>
        </w:trPr>
        <w:tc>
          <w:tcPr>
            <w:tcW w:w="5220" w:type="dxa"/>
            <w:vMerge w:val="restart"/>
            <w:vAlign w:val="center"/>
          </w:tcPr>
          <w:p w14:paraId="548E0C52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687B79C8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2880" w:type="dxa"/>
          </w:tcPr>
          <w:p w14:paraId="63FBDF3F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</w:p>
        </w:tc>
      </w:tr>
      <w:tr w:rsidR="00354FD0" w14:paraId="432DA49C" w14:textId="77777777">
        <w:trPr>
          <w:trHeight w:val="287"/>
        </w:trPr>
        <w:tc>
          <w:tcPr>
            <w:tcW w:w="5220" w:type="dxa"/>
            <w:vMerge/>
          </w:tcPr>
          <w:p w14:paraId="18BF11EE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751FA95B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</w:p>
        </w:tc>
        <w:tc>
          <w:tcPr>
            <w:tcW w:w="900" w:type="dxa"/>
          </w:tcPr>
          <w:p w14:paraId="5AB0F65A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51E7C2EB" w14:textId="77777777" w:rsidR="00354FD0" w:rsidRDefault="00354FD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34E01748" w14:textId="77777777">
        <w:trPr>
          <w:trHeight w:val="108"/>
        </w:trPr>
        <w:tc>
          <w:tcPr>
            <w:tcW w:w="5220" w:type="dxa"/>
          </w:tcPr>
          <w:p w14:paraId="4910DC73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นิสิตที่ลงทะเบียนเรียน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ณ วันหมดกำหนดวันเพิ่ม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ถอนรายวิชา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26E5F135" w14:textId="15912B37" w:rsidR="00354FD0" w:rsidRDefault="00E003E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900" w:type="dxa"/>
          </w:tcPr>
          <w:p w14:paraId="5E63586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880" w:type="dxa"/>
          </w:tcPr>
          <w:p w14:paraId="2442E1E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0848311" w14:textId="77777777">
        <w:trPr>
          <w:trHeight w:val="43"/>
        </w:trPr>
        <w:tc>
          <w:tcPr>
            <w:tcW w:w="5220" w:type="dxa"/>
          </w:tcPr>
          <w:p w14:paraId="13E9F4E2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นิสิตที่ถอนรายวิชา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W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11643FC5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4DEF2ED9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880" w:type="dxa"/>
          </w:tcPr>
          <w:p w14:paraId="6BE5233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9136B01" w14:textId="77777777">
        <w:trPr>
          <w:trHeight w:val="63"/>
        </w:trPr>
        <w:tc>
          <w:tcPr>
            <w:tcW w:w="5220" w:type="dxa"/>
          </w:tcPr>
          <w:p w14:paraId="06A502B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นิสิตที่คงอยู่เมื่อสิ้นสุดรายวิชา</w:t>
            </w:r>
          </w:p>
        </w:tc>
        <w:tc>
          <w:tcPr>
            <w:tcW w:w="900" w:type="dxa"/>
          </w:tcPr>
          <w:p w14:paraId="0365CA4D" w14:textId="60CF2736" w:rsidR="00354FD0" w:rsidRDefault="00E003E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900" w:type="dxa"/>
          </w:tcPr>
          <w:p w14:paraId="730E98B4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12051C1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0E54F3C3" w14:textId="77777777">
        <w:trPr>
          <w:trHeight w:val="43"/>
        </w:trPr>
        <w:tc>
          <w:tcPr>
            <w:tcW w:w="5220" w:type="dxa"/>
          </w:tcPr>
          <w:p w14:paraId="28FCFE99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นิสิตที่สอบซ่อม หรือสอบแก้ตัว</w:t>
            </w:r>
          </w:p>
        </w:tc>
        <w:tc>
          <w:tcPr>
            <w:tcW w:w="900" w:type="dxa"/>
          </w:tcPr>
          <w:p w14:paraId="0CC0096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3E3480E4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7F417C92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02EB3EA8" w14:textId="77777777">
        <w:trPr>
          <w:trHeight w:val="43"/>
        </w:trPr>
        <w:tc>
          <w:tcPr>
            <w:tcW w:w="5220" w:type="dxa"/>
          </w:tcPr>
          <w:p w14:paraId="6C184A1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นิสิตที่ลงทะเบียนซ้ำ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ผู้ที่สอบไม่ผ่าน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7ADF54C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64C4636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5D2581A3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5CF70DA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ร้อยละ เมื่อคิดเทียบกับจำนวน</w:t>
      </w:r>
      <w:r>
        <w:rPr>
          <w:rFonts w:ascii="TH SarabunPSK" w:hAnsi="TH SarabunPSK" w:cs="TH SarabunPSK"/>
          <w:i/>
          <w:iCs/>
          <w:color w:val="FF0000"/>
          <w:cs/>
          <w:lang w:val="th-TH"/>
        </w:rPr>
        <w:t xml:space="preserve">นิสิตที่ลงทะเบียนเรียนในข้อ </w:t>
      </w:r>
      <w:r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5229090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การกระจายของระดับคะแนน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หลังซ่อม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เลือกตอบข้อมูลในข้อ 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หรือ ข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</w:p>
    <w:p w14:paraId="0B4D2EDD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ตัดสินผลเป็นเกรดที่มีแต้มประจำ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- </w:t>
      </w:r>
      <w:r>
        <w:rPr>
          <w:rFonts w:ascii="TH SarabunPSK" w:hAnsi="TH SarabunPSK" w:cs="TH SarabunPSK"/>
          <w:b/>
          <w:bCs/>
          <w:sz w:val="28"/>
        </w:rPr>
        <w:t>F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a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614"/>
        <w:gridCol w:w="628"/>
        <w:gridCol w:w="641"/>
        <w:gridCol w:w="639"/>
        <w:gridCol w:w="632"/>
        <w:gridCol w:w="672"/>
        <w:gridCol w:w="684"/>
        <w:gridCol w:w="566"/>
        <w:gridCol w:w="572"/>
        <w:gridCol w:w="585"/>
        <w:gridCol w:w="786"/>
      </w:tblGrid>
      <w:tr w:rsidR="00354FD0" w14:paraId="07A592B3" w14:textId="77777777">
        <w:trPr>
          <w:trHeight w:val="342"/>
        </w:trPr>
        <w:tc>
          <w:tcPr>
            <w:tcW w:w="1355" w:type="pct"/>
            <w:vMerge w:val="restart"/>
            <w:vAlign w:val="center"/>
          </w:tcPr>
          <w:p w14:paraId="2B0B80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734A622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ระดับคะแนน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เกรด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น้ำหนักคะแนนของเกรด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หลังซ่อมแล้ว</w:t>
            </w:r>
          </w:p>
        </w:tc>
      </w:tr>
      <w:tr w:rsidR="00354FD0" w14:paraId="2BD93AE0" w14:textId="77777777">
        <w:trPr>
          <w:trHeight w:val="323"/>
        </w:trPr>
        <w:tc>
          <w:tcPr>
            <w:tcW w:w="1355" w:type="pct"/>
            <w:vMerge/>
            <w:vAlign w:val="center"/>
          </w:tcPr>
          <w:p w14:paraId="75F9869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00AE079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6" w:type="pct"/>
            <w:vAlign w:val="center"/>
          </w:tcPr>
          <w:p w14:paraId="2F66A5B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3" w:type="pct"/>
            <w:vAlign w:val="center"/>
          </w:tcPr>
          <w:p w14:paraId="0FF13B1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2" w:type="pct"/>
            <w:vAlign w:val="center"/>
          </w:tcPr>
          <w:p w14:paraId="3475019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8" w:type="pct"/>
            <w:vAlign w:val="center"/>
          </w:tcPr>
          <w:p w14:paraId="07CAD55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B670D6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0B7A4A1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4" w:type="pct"/>
            <w:vAlign w:val="center"/>
          </w:tcPr>
          <w:p w14:paraId="6D78A3B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7" w:type="pct"/>
            <w:vAlign w:val="center"/>
          </w:tcPr>
          <w:p w14:paraId="482C84E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9" w:type="pct"/>
            <w:vAlign w:val="center"/>
          </w:tcPr>
          <w:p w14:paraId="6EF3214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005083B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รวม</w:t>
            </w:r>
          </w:p>
        </w:tc>
      </w:tr>
      <w:tr w:rsidR="00354FD0" w14:paraId="581EC892" w14:textId="77777777">
        <w:trPr>
          <w:trHeight w:val="43"/>
        </w:trPr>
        <w:tc>
          <w:tcPr>
            <w:tcW w:w="1355" w:type="pct"/>
            <w:vMerge/>
            <w:vAlign w:val="center"/>
          </w:tcPr>
          <w:p w14:paraId="47B47CD7" w14:textId="77777777" w:rsidR="00354FD0" w:rsidRDefault="00354FD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722627AF" w14:textId="77777777" w:rsidR="00354FD0" w:rsidRDefault="008F3D78">
            <w:pPr>
              <w:spacing w:after="0" w:line="240" w:lineRule="auto"/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6" w:type="pct"/>
            <w:vAlign w:val="center"/>
          </w:tcPr>
          <w:p w14:paraId="3CCD4DC6" w14:textId="77777777" w:rsidR="00354FD0" w:rsidRDefault="008F3D78">
            <w:pPr>
              <w:spacing w:after="0" w:line="240" w:lineRule="auto"/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3" w:type="pct"/>
            <w:vAlign w:val="center"/>
          </w:tcPr>
          <w:p w14:paraId="2B2D7FAB" w14:textId="77777777" w:rsidR="00354FD0" w:rsidRDefault="008F3D78">
            <w:pPr>
              <w:spacing w:after="0" w:line="240" w:lineRule="auto"/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2" w:type="pct"/>
            <w:vAlign w:val="center"/>
          </w:tcPr>
          <w:p w14:paraId="0B879BB1" w14:textId="77777777" w:rsidR="00354FD0" w:rsidRDefault="008F3D78">
            <w:pPr>
              <w:spacing w:after="0" w:line="240" w:lineRule="auto"/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8" w:type="pct"/>
            <w:vAlign w:val="center"/>
          </w:tcPr>
          <w:p w14:paraId="6C6C7D3C" w14:textId="77777777" w:rsidR="00354FD0" w:rsidRDefault="008F3D78">
            <w:pPr>
              <w:spacing w:after="0" w:line="240" w:lineRule="auto"/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190D5FE2" w14:textId="77777777" w:rsidR="00354FD0" w:rsidRDefault="008F3D78">
            <w:pPr>
              <w:spacing w:after="0" w:line="240" w:lineRule="auto"/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312428F6" w14:textId="77777777" w:rsidR="00354FD0" w:rsidRDefault="008F3D78">
            <w:pPr>
              <w:spacing w:after="0" w:line="240" w:lineRule="auto"/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4" w:type="pct"/>
            <w:vAlign w:val="center"/>
          </w:tcPr>
          <w:p w14:paraId="53442043" w14:textId="77777777" w:rsidR="00354FD0" w:rsidRDefault="008F3D78">
            <w:pPr>
              <w:spacing w:after="0" w:line="240" w:lineRule="auto"/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7" w:type="pct"/>
            <w:vAlign w:val="center"/>
          </w:tcPr>
          <w:p w14:paraId="77967B5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9" w:type="pct"/>
            <w:vAlign w:val="center"/>
          </w:tcPr>
          <w:p w14:paraId="630679A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0A757BE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131A1CD1" w14:textId="77777777">
        <w:trPr>
          <w:trHeight w:val="327"/>
        </w:trPr>
        <w:tc>
          <w:tcPr>
            <w:tcW w:w="1355" w:type="pct"/>
            <w:vAlign w:val="center"/>
          </w:tcPr>
          <w:p w14:paraId="300174B6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จำนวนนิสิตที่ได้แต่ละเกรด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319" w:type="pct"/>
          </w:tcPr>
          <w:p w14:paraId="42E744A1" w14:textId="01E5E637" w:rsidR="00354FD0" w:rsidRDefault="00E003E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  <w:shd w:val="clear" w:color="auto" w:fill="FFFFFF" w:themeFill="background1"/>
              </w:rPr>
              <w:t>10</w:t>
            </w:r>
          </w:p>
        </w:tc>
        <w:tc>
          <w:tcPr>
            <w:tcW w:w="326" w:type="pct"/>
          </w:tcPr>
          <w:p w14:paraId="3D40BE8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77D9824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6E66C93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7841EF1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47F04ED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67ECC66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018409C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14:paraId="4177DF26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</w:tcPr>
          <w:p w14:paraId="2EB8961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A61C04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54FD0" w14:paraId="102FEAA6" w14:textId="77777777">
        <w:trPr>
          <w:trHeight w:val="327"/>
        </w:trPr>
        <w:tc>
          <w:tcPr>
            <w:tcW w:w="1355" w:type="pct"/>
            <w:vAlign w:val="center"/>
          </w:tcPr>
          <w:p w14:paraId="6BD03A3E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นิสิตที่ได้แต่ละเกรด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ร้อยละของนิสิตที่ลงทะเบียนเรียนทั้งหมด</w:t>
            </w:r>
          </w:p>
        </w:tc>
        <w:tc>
          <w:tcPr>
            <w:tcW w:w="319" w:type="pct"/>
          </w:tcPr>
          <w:p w14:paraId="2E573ED5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100</w:t>
            </w:r>
          </w:p>
        </w:tc>
        <w:tc>
          <w:tcPr>
            <w:tcW w:w="326" w:type="pct"/>
          </w:tcPr>
          <w:p w14:paraId="641230D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8E8A28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7FB05A5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2B862C5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555F1D8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CFCB8C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4649AA5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14:paraId="1318DC1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</w:tcPr>
          <w:p w14:paraId="3BBF59C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36E527AD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354FD0" w14:paraId="7F6D95BC" w14:textId="77777777">
        <w:trPr>
          <w:trHeight w:val="327"/>
        </w:trPr>
        <w:tc>
          <w:tcPr>
            <w:tcW w:w="1355" w:type="pct"/>
            <w:vAlign w:val="center"/>
          </w:tcPr>
          <w:p w14:paraId="19498AC5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จำนวนนิสิตที่ได้เกรด </w:t>
            </w:r>
            <w:r>
              <w:rPr>
                <w:rFonts w:ascii="TH SarabunPSK" w:hAnsi="TH SarabunPSK" w:cs="TH SarabunPSK"/>
                <w:sz w:val="26"/>
                <w:szCs w:val="26"/>
              </w:rPr>
              <w:t>A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- </w:t>
            </w:r>
            <w:r>
              <w:rPr>
                <w:rFonts w:ascii="TH SarabunPSK" w:hAnsi="TH SarabunPSK" w:cs="TH SarabunPSK"/>
                <w:sz w:val="26"/>
                <w:szCs w:val="26"/>
              </w:rPr>
              <w:t>F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355D5E57" w14:textId="5442A1E5" w:rsidR="00354FD0" w:rsidRDefault="00E003E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</w:t>
            </w:r>
          </w:p>
        </w:tc>
        <w:tc>
          <w:tcPr>
            <w:tcW w:w="326" w:type="pct"/>
          </w:tcPr>
          <w:p w14:paraId="59F900F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40A75AB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6F4F63B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53B213E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71B2D22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7434C2F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27292CF8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97" w:type="pct"/>
            <w:shd w:val="pct25" w:color="auto" w:fill="auto"/>
          </w:tcPr>
          <w:p w14:paraId="71AEDD7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5C7300F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42F9ACF9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A286091" w14:textId="77777777">
        <w:trPr>
          <w:trHeight w:val="327"/>
        </w:trPr>
        <w:tc>
          <w:tcPr>
            <w:tcW w:w="1355" w:type="pct"/>
            <w:vAlign w:val="center"/>
          </w:tcPr>
          <w:p w14:paraId="2A163FDD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น้ำหนักคะแนนของเกรด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คูณ จำนวนนิสิตที่ได้เกรดนั้น ๆ</w:t>
            </w:r>
          </w:p>
        </w:tc>
        <w:tc>
          <w:tcPr>
            <w:tcW w:w="319" w:type="pct"/>
          </w:tcPr>
          <w:p w14:paraId="329CD0C9" w14:textId="75C50FB2" w:rsidR="00354FD0" w:rsidRDefault="00E003E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40</w:t>
            </w:r>
          </w:p>
        </w:tc>
        <w:tc>
          <w:tcPr>
            <w:tcW w:w="326" w:type="pct"/>
          </w:tcPr>
          <w:p w14:paraId="45027E2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BAE241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32AB473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6FD8FAE6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721E408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0D9ED90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21F9CFB8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97" w:type="pct"/>
            <w:shd w:val="pct25" w:color="auto" w:fill="auto"/>
          </w:tcPr>
          <w:p w14:paraId="07A2935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02FA839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5F96E05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B7801B3" w14:textId="77777777">
        <w:trPr>
          <w:trHeight w:val="327"/>
        </w:trPr>
        <w:tc>
          <w:tcPr>
            <w:tcW w:w="1355" w:type="pct"/>
            <w:vAlign w:val="center"/>
          </w:tcPr>
          <w:p w14:paraId="3A0D5CB0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ค่าเฉลี่ยรวมของเกรดนิสิตทั้งชั้นปี </w:t>
            </w:r>
          </w:p>
        </w:tc>
        <w:tc>
          <w:tcPr>
            <w:tcW w:w="3237" w:type="pct"/>
            <w:gridSpan w:val="10"/>
            <w:shd w:val="pct20" w:color="auto" w:fill="auto"/>
          </w:tcPr>
          <w:p w14:paraId="2DA9A6C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วิธีคำนวณ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606EF348" w14:textId="1F05E7C2" w:rsidR="00354FD0" w:rsidRDefault="00E373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</w:tr>
      <w:tr w:rsidR="00354FD0" w14:paraId="4412A6F6" w14:textId="77777777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65E6031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รายวิชากำหนดเกณฑ์ตัดสินการผ่านการประเมินผลที่ เกรด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</w:rPr>
              <w:t>B</w:t>
            </w:r>
          </w:p>
        </w:tc>
      </w:tr>
    </w:tbl>
    <w:p w14:paraId="1A9BF805" w14:textId="77777777" w:rsidR="00354FD0" w:rsidRDefault="008F3D7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 </w:t>
      </w:r>
      <w:r>
        <w:rPr>
          <w:rFonts w:ascii="TH SarabunPSK" w:hAnsi="TH SarabunPSK" w:cs="TH SarabunPSK"/>
          <w:b/>
          <w:bCs/>
          <w:sz w:val="28"/>
        </w:rPr>
        <w:t>VG,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G, S, U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ซึ่งไม่มีแต้มประจำ </w:t>
      </w:r>
    </w:p>
    <w:tbl>
      <w:tblPr>
        <w:tblStyle w:val="aa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354FD0" w14:paraId="4A5BB0E5" w14:textId="77777777">
        <w:trPr>
          <w:trHeight w:val="342"/>
        </w:trPr>
        <w:tc>
          <w:tcPr>
            <w:tcW w:w="3223" w:type="pct"/>
            <w:vMerge w:val="restart"/>
            <w:vAlign w:val="center"/>
          </w:tcPr>
          <w:p w14:paraId="6C86AAA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054EF7BC" w14:textId="77777777" w:rsidR="00354FD0" w:rsidRDefault="008F3D78">
            <w:pPr>
              <w:spacing w:after="0" w:line="240" w:lineRule="auto"/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41829A0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</w:tr>
      <w:tr w:rsidR="00354FD0" w14:paraId="21357A9B" w14:textId="77777777">
        <w:trPr>
          <w:trHeight w:val="359"/>
        </w:trPr>
        <w:tc>
          <w:tcPr>
            <w:tcW w:w="3223" w:type="pct"/>
            <w:vMerge/>
            <w:vAlign w:val="center"/>
          </w:tcPr>
          <w:p w14:paraId="3A9E1D6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5EDBCF7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31B1EAA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184094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1163840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31CD38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8FA30F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354FD0" w14:paraId="21DD39BE" w14:textId="77777777">
        <w:trPr>
          <w:trHeight w:val="327"/>
        </w:trPr>
        <w:tc>
          <w:tcPr>
            <w:tcW w:w="3223" w:type="pct"/>
            <w:vAlign w:val="center"/>
          </w:tcPr>
          <w:p w14:paraId="1BAD3DFD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จำนวนนิสิตที่ได้แต่ละระดับ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84" w:type="pct"/>
          </w:tcPr>
          <w:p w14:paraId="602FD6CB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26501951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69E7FDA8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03FB0FF2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519F5855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690C8F2A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90C0F72" w14:textId="77777777">
        <w:trPr>
          <w:trHeight w:val="327"/>
        </w:trPr>
        <w:tc>
          <w:tcPr>
            <w:tcW w:w="3223" w:type="pct"/>
            <w:vAlign w:val="center"/>
          </w:tcPr>
          <w:p w14:paraId="3EFCEEB0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นิสิตที่ได้แต่ละระดับ 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14:paraId="085DA66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0BC5E722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240C6C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A16F924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6E60B809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0F8128EF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F43DB19" w14:textId="77777777">
        <w:trPr>
          <w:trHeight w:val="327"/>
        </w:trPr>
        <w:tc>
          <w:tcPr>
            <w:tcW w:w="3223" w:type="pct"/>
            <w:vAlign w:val="center"/>
          </w:tcPr>
          <w:p w14:paraId="0EB97237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จำนวนนิสิตที่ได้ผลการเรียนเป็น </w:t>
            </w:r>
            <w:r>
              <w:rPr>
                <w:rFonts w:ascii="TH SarabunPSK" w:hAnsi="TH SarabunPSK" w:cs="TH SarabunPSK"/>
                <w:sz w:val="28"/>
              </w:rPr>
              <w:t>U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14:paraId="7B5F6DBC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1701C9A0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3AA0AA36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0AE9E1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05F4260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0263F1E7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939200E" w14:textId="77777777"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1F8F9EF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3D32AF2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ระดับคะแนนเฉลี่ยทั้งชั้นปี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จากการตัดสินผล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จากข้อมูลที่คำนวณได้จากตาราง </w:t>
      </w:r>
      <w:r>
        <w:rPr>
          <w:rFonts w:ascii="TH SarabunPSK" w:hAnsi="TH SarabunPSK" w:cs="TH SarabunPSK"/>
          <w:i/>
          <w:iCs/>
          <w:color w:val="FF0000"/>
          <w:sz w:val="28"/>
        </w:rPr>
        <w:t>3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>
        <w:rPr>
          <w:rFonts w:ascii="TH SarabunPSK" w:hAnsi="TH SarabunPSK" w:cs="TH SarabunPSK"/>
          <w:i/>
          <w:iCs/>
          <w:color w:val="FF0000"/>
          <w:sz w:val="28"/>
        </w:rPr>
        <w:t>2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ข้อ </w:t>
      </w:r>
      <w:r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37237A5A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>
        <w:rPr>
          <w:rFonts w:ascii="TH SarabunPSK" w:hAnsi="TH SarabunPSK" w:cs="TH SarabunPSK"/>
          <w:cs/>
        </w:rPr>
        <w:t xml:space="preserve">   </w:t>
      </w:r>
    </w:p>
    <w:p w14:paraId="6719B2DF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5FF00F9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E31EB5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17931A5B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NA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>ถ้ารายวิชากำหนดการตัดสินผลเป็น</w:t>
      </w:r>
      <w:r>
        <w:rPr>
          <w:rFonts w:ascii="TH SarabunPSK" w:hAnsi="TH SarabunPSK" w:cs="TH SarabunPSK"/>
          <w:sz w:val="28"/>
        </w:rPr>
        <w:t xml:space="preserve"> VG, G, S, U</w:t>
      </w:r>
      <w:r>
        <w:rPr>
          <w:rFonts w:ascii="TH SarabunPSK" w:hAnsi="TH SarabunPSK" w:cs="TH SarabunPSK"/>
          <w:sz w:val="28"/>
          <w:cs/>
        </w:rPr>
        <w:t>)</w:t>
      </w:r>
    </w:p>
    <w:p w14:paraId="0166CA43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ปัจจัยที่ทำให้ค่าเฉลี่ยรวมของเกรดผิดปกติ</w:t>
      </w:r>
      <w:bookmarkStart w:id="0" w:name="_Hlk8909670"/>
    </w:p>
    <w:p w14:paraId="5F6A1E77" w14:textId="77777777" w:rsidR="00354FD0" w:rsidRDefault="008F3D7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เกรดที่มีแต้มประจำ มีค่าเฉลี่ยรวมผิดปกติ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>)</w:t>
      </w:r>
    </w:p>
    <w:p w14:paraId="051FA8EE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นิสิตไม่ดำเนินการทำเรื่องลาออก</w:t>
      </w:r>
    </w:p>
    <w:p w14:paraId="2AA06E68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67B84B3E" w14:textId="77777777" w:rsidR="00354FD0" w:rsidRDefault="008F3D7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รายวิชาที่ไม่มีแต้มประจำเป็น  </w:t>
      </w:r>
      <w:r>
        <w:rPr>
          <w:rFonts w:ascii="TH SarabunPSK" w:hAnsi="TH SarabunPSK" w:cs="TH SarabunPSK"/>
          <w:sz w:val="28"/>
        </w:rPr>
        <w:t>S U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</w:t>
      </w:r>
      <w:r>
        <w:rPr>
          <w:rFonts w:ascii="TH SarabunPSK" w:hAnsi="TH SarabunPSK" w:cs="TH SarabunPSK"/>
          <w:sz w:val="28"/>
        </w:rPr>
        <w:t>S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>
        <w:rPr>
          <w:rFonts w:ascii="TH SarabunPSK" w:hAnsi="TH SarabunPSK" w:cs="TH SarabunPSK"/>
          <w:sz w:val="28"/>
          <w:cs/>
        </w:rPr>
        <w:t xml:space="preserve">%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 ได้ </w:t>
      </w:r>
      <w:r>
        <w:rPr>
          <w:rFonts w:ascii="TH SarabunPSK" w:hAnsi="TH SarabunPSK" w:cs="TH SarabunPSK"/>
          <w:sz w:val="28"/>
        </w:rPr>
        <w:t xml:space="preserve">U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>
        <w:rPr>
          <w:rFonts w:ascii="TH SarabunPSK" w:hAnsi="TH SarabunPSK" w:cs="TH SarabunPSK"/>
          <w:sz w:val="28"/>
          <w:cs/>
        </w:rPr>
        <w:t>%)</w:t>
      </w:r>
    </w:p>
    <w:bookmarkEnd w:id="0"/>
    <w:p w14:paraId="242B83F5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4722034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94A2856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ความคลาดเคลื่อนจากแผนการวัดและประเมินผลลัพธ์การเรียนรู้ที่กำหนดในรายละเอียดของรายวิชา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</w:t>
      </w:r>
      <w:proofErr w:type="spellStart"/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มค</w:t>
      </w:r>
      <w:proofErr w:type="spellEnd"/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a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354FD0" w14:paraId="544BDC95" w14:textId="77777777">
        <w:trPr>
          <w:trHeight w:val="110"/>
        </w:trPr>
        <w:tc>
          <w:tcPr>
            <w:tcW w:w="4207" w:type="dxa"/>
            <w:vAlign w:val="center"/>
          </w:tcPr>
          <w:p w14:paraId="4CFA1C9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3228CE2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มี</w:t>
            </w:r>
          </w:p>
        </w:tc>
        <w:tc>
          <w:tcPr>
            <w:tcW w:w="786" w:type="dxa"/>
            <w:vAlign w:val="center"/>
          </w:tcPr>
          <w:p w14:paraId="6278EE6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545ECF8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ระบุเหตุผลที่คลาดเคลื่อน</w:t>
            </w:r>
          </w:p>
        </w:tc>
      </w:tr>
      <w:tr w:rsidR="00354FD0" w14:paraId="1CA0A11A" w14:textId="77777777">
        <w:trPr>
          <w:trHeight w:val="186"/>
        </w:trPr>
        <w:tc>
          <w:tcPr>
            <w:tcW w:w="4207" w:type="dxa"/>
            <w:vAlign w:val="center"/>
          </w:tcPr>
          <w:p w14:paraId="7D5A33F7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088883E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53068882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83890B9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Wingdings 2" w:hAnsi="Wingdings 2" w:cs="Angsana New"/>
                    <w:color w:val="000000" w:themeColor="text1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14:paraId="2D1513A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354FD0" w14:paraId="182E18AA" w14:textId="77777777">
        <w:trPr>
          <w:trHeight w:val="350"/>
        </w:trPr>
        <w:tc>
          <w:tcPr>
            <w:tcW w:w="4207" w:type="dxa"/>
            <w:vAlign w:val="center"/>
          </w:tcPr>
          <w:p w14:paraId="59512056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18525E6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55990096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AFD7DF9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Wingdings 2" w:hAnsi="Wingdings 2" w:cs="Angsana New"/>
                    <w:color w:val="000000" w:themeColor="text1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14:paraId="59D6956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56362EFE" w14:textId="77777777">
        <w:trPr>
          <w:trHeight w:val="43"/>
        </w:trPr>
        <w:tc>
          <w:tcPr>
            <w:tcW w:w="4207" w:type="dxa"/>
            <w:vAlign w:val="center"/>
          </w:tcPr>
          <w:p w14:paraId="3B74E47C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0E6E41C4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208926840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36DDB214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Wingdings 2" w:hAnsi="Wingdings 2" w:cs="Angsana New"/>
                    <w:color w:val="000000" w:themeColor="text1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14:paraId="720573B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60ECBD96" w14:textId="77777777">
        <w:trPr>
          <w:trHeight w:val="43"/>
        </w:trPr>
        <w:tc>
          <w:tcPr>
            <w:tcW w:w="4207" w:type="dxa"/>
            <w:vAlign w:val="center"/>
          </w:tcPr>
          <w:p w14:paraId="77B5A08F" w14:textId="77777777" w:rsidR="00354FD0" w:rsidRDefault="008F3D78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0DDD896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-7552472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6EE27FE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Wingdings 2" w:hAnsi="Wingdings 2" w:cs="Angsana New"/>
                    <w:color w:val="000000" w:themeColor="text1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14:paraId="7980E56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42A55D0F" w14:textId="77777777">
        <w:trPr>
          <w:trHeight w:val="368"/>
        </w:trPr>
        <w:tc>
          <w:tcPr>
            <w:tcW w:w="4207" w:type="dxa"/>
            <w:vAlign w:val="center"/>
          </w:tcPr>
          <w:p w14:paraId="75320D5D" w14:textId="77777777" w:rsidR="00354FD0" w:rsidRDefault="008F3D78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1C379BE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4925290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1C63BA37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Wingdings 2" w:hAnsi="Wingdings 2" w:cs="Angsana New"/>
                    <w:color w:val="000000" w:themeColor="text1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14:paraId="38EBA1A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5CEFD6AC" w14:textId="77777777" w:rsidR="00354FD0" w:rsidRDefault="00354FD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780B7699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6AD1BDEC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ปัญหาและผลกระทบต่อการดำเนินการ</w:t>
      </w:r>
    </w:p>
    <w:p w14:paraId="0B6FE7C5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1B2CBB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ด้านทรัพยากรการเรียนรู้และสิ่งอำนวยความสะดวก</w:t>
      </w:r>
    </w:p>
    <w:tbl>
      <w:tblPr>
        <w:tblStyle w:val="aa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354FD0" w14:paraId="70C4B855" w14:textId="77777777">
        <w:trPr>
          <w:trHeight w:val="50"/>
        </w:trPr>
        <w:tc>
          <w:tcPr>
            <w:tcW w:w="3454" w:type="dxa"/>
            <w:vMerge w:val="restart"/>
            <w:vAlign w:val="center"/>
          </w:tcPr>
          <w:p w14:paraId="308FFCA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1EDCF3D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1D82DF5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14:paraId="40BEBF7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354FD0" w14:paraId="2C142944" w14:textId="77777777">
        <w:trPr>
          <w:trHeight w:val="350"/>
        </w:trPr>
        <w:tc>
          <w:tcPr>
            <w:tcW w:w="3454" w:type="dxa"/>
            <w:vMerge/>
            <w:vAlign w:val="center"/>
          </w:tcPr>
          <w:p w14:paraId="45E08F3D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2E3E276" w14:textId="77777777" w:rsidR="00354FD0" w:rsidRDefault="008F3D78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0B73B7C4" w14:textId="77777777" w:rsidR="00354FD0" w:rsidRDefault="008F3D78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14:paraId="715D871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429BBF41" w14:textId="77777777">
        <w:trPr>
          <w:trHeight w:val="280"/>
        </w:trPr>
        <w:tc>
          <w:tcPr>
            <w:tcW w:w="3454" w:type="dxa"/>
          </w:tcPr>
          <w:p w14:paraId="1C7FDA44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FE51DE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3B8C710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22B987C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04D4909F" w14:textId="77777777">
        <w:trPr>
          <w:trHeight w:val="160"/>
        </w:trPr>
        <w:tc>
          <w:tcPr>
            <w:tcW w:w="3454" w:type="dxa"/>
          </w:tcPr>
          <w:p w14:paraId="6C04FD26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6708129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517BA2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2A4DC6E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9BCCB2C" w14:textId="77777777" w:rsidR="00354FD0" w:rsidRDefault="00354FD0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0ACB45A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ด้านการบริหารของรายวิชา </w:t>
      </w:r>
    </w:p>
    <w:tbl>
      <w:tblPr>
        <w:tblStyle w:val="aa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354FD0" w14:paraId="74C9C455" w14:textId="77777777">
        <w:trPr>
          <w:trHeight w:val="50"/>
        </w:trPr>
        <w:tc>
          <w:tcPr>
            <w:tcW w:w="3454" w:type="dxa"/>
            <w:vMerge w:val="restart"/>
            <w:vAlign w:val="center"/>
          </w:tcPr>
          <w:p w14:paraId="333BFC5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1F4DA72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0112201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14:paraId="2F65F08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354FD0" w14:paraId="3A07476C" w14:textId="77777777">
        <w:trPr>
          <w:trHeight w:val="350"/>
        </w:trPr>
        <w:tc>
          <w:tcPr>
            <w:tcW w:w="3454" w:type="dxa"/>
            <w:vMerge/>
            <w:vAlign w:val="center"/>
          </w:tcPr>
          <w:p w14:paraId="7B7DF34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9EB509A" w14:textId="77777777" w:rsidR="00354FD0" w:rsidRDefault="008F3D78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37FDB05" w14:textId="77777777" w:rsidR="00354FD0" w:rsidRDefault="008F3D78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14:paraId="1B0215B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6BD79992" w14:textId="77777777">
        <w:trPr>
          <w:trHeight w:val="280"/>
        </w:trPr>
        <w:tc>
          <w:tcPr>
            <w:tcW w:w="3454" w:type="dxa"/>
          </w:tcPr>
          <w:p w14:paraId="444BDA71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D08039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77E3F80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3156D93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5E685E90" w14:textId="77777777">
        <w:trPr>
          <w:trHeight w:val="160"/>
        </w:trPr>
        <w:tc>
          <w:tcPr>
            <w:tcW w:w="3454" w:type="dxa"/>
          </w:tcPr>
          <w:p w14:paraId="492B75A4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34CFB4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B51BA4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6964E31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500B485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671A35F8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การประเมินรายวิชา</w:t>
      </w:r>
    </w:p>
    <w:p w14:paraId="73955B42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DAEFF5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การประเมินการจัดการเรียนรู้ของรายวิชา โดยนิสิต</w:t>
      </w:r>
    </w:p>
    <w:p w14:paraId="413462F2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การประเมินรายวิชาโดยนิสิตตอบแบบประเมินรายวิชา</w:t>
      </w:r>
    </w:p>
    <w:p w14:paraId="11C4A8B2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การมีส่วนร่วมของนิสิต</w:t>
      </w:r>
    </w:p>
    <w:tbl>
      <w:tblPr>
        <w:tblStyle w:val="aa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54FD0" w14:paraId="47BBA19D" w14:textId="77777777">
        <w:trPr>
          <w:trHeight w:val="233"/>
        </w:trPr>
        <w:tc>
          <w:tcPr>
            <w:tcW w:w="6300" w:type="dxa"/>
            <w:vMerge w:val="restart"/>
            <w:vAlign w:val="center"/>
          </w:tcPr>
          <w:p w14:paraId="408872C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ร้อยละ</w:t>
            </w:r>
          </w:p>
        </w:tc>
        <w:tc>
          <w:tcPr>
            <w:tcW w:w="3420" w:type="dxa"/>
            <w:gridSpan w:val="3"/>
          </w:tcPr>
          <w:p w14:paraId="4DA82C6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ปีการศึกษา</w:t>
            </w:r>
          </w:p>
        </w:tc>
      </w:tr>
      <w:tr w:rsidR="00354FD0" w14:paraId="35F5BF71" w14:textId="77777777">
        <w:trPr>
          <w:trHeight w:val="323"/>
        </w:trPr>
        <w:tc>
          <w:tcPr>
            <w:tcW w:w="6300" w:type="dxa"/>
            <w:vMerge/>
          </w:tcPr>
          <w:p w14:paraId="0433E11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554F467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140" w:type="dxa"/>
            <w:vAlign w:val="center"/>
          </w:tcPr>
          <w:p w14:paraId="5D4FEB0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40" w:type="dxa"/>
            <w:vAlign w:val="center"/>
          </w:tcPr>
          <w:p w14:paraId="5DF909B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354FD0" w14:paraId="5DBA037E" w14:textId="77777777">
        <w:trPr>
          <w:trHeight w:val="50"/>
        </w:trPr>
        <w:tc>
          <w:tcPr>
            <w:tcW w:w="6300" w:type="dxa"/>
          </w:tcPr>
          <w:p w14:paraId="2FBE1A5C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นิสิตที่ลงทะเบียนเรียนทั้งหมด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1140" w:type="dxa"/>
          </w:tcPr>
          <w:p w14:paraId="2B05F9C4" w14:textId="2B5310C2" w:rsidR="00354FD0" w:rsidRDefault="00E373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140" w:type="dxa"/>
          </w:tcPr>
          <w:p w14:paraId="1F4B8C7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3058E79B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32EC3BC2" w14:textId="77777777">
        <w:trPr>
          <w:trHeight w:val="50"/>
        </w:trPr>
        <w:tc>
          <w:tcPr>
            <w:tcW w:w="6300" w:type="dxa"/>
          </w:tcPr>
          <w:p w14:paraId="4424DEFA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จำนวนนิสิตที่ร่วมในการตอบแบบประเมิน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14:paraId="558AED5E" w14:textId="4E31E70A" w:rsidR="00354FD0" w:rsidRDefault="00E373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40" w:type="dxa"/>
          </w:tcPr>
          <w:p w14:paraId="4DC1131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0306B22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42DB5887" w14:textId="77777777">
        <w:trPr>
          <w:trHeight w:val="413"/>
        </w:trPr>
        <w:tc>
          <w:tcPr>
            <w:tcW w:w="6300" w:type="dxa"/>
          </w:tcPr>
          <w:p w14:paraId="2BBD5BEB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ร้อยละของนิสิตที่ร่วมในการตอบแบบประเมิน </w:t>
            </w:r>
          </w:p>
          <w:p w14:paraId="1A7C1A12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คิดเป็นร้อยละจากจำนวนนิสิตที่ลงทะเบียนเรียนรายวิชาทั้งหมด ในปีการศึกษานั้น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14:paraId="2600D3E5" w14:textId="56FDBFF6" w:rsidR="00354FD0" w:rsidRDefault="00E373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140" w:type="dxa"/>
          </w:tcPr>
          <w:p w14:paraId="08CDCA3E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9D45C0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738680DA" w14:textId="77777777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73E000AA" w14:textId="77777777" w:rsidR="00354FD0" w:rsidRDefault="008F3D7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คือ ปีล่าสุดที่รายงานผล </w:t>
            </w:r>
            <w:proofErr w:type="spellStart"/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มค</w:t>
            </w:r>
            <w:proofErr w:type="spellEnd"/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อ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0A0A1838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สรุปความคิดเห็นของนิสิต ด้านความพึงพอใจ</w:t>
      </w:r>
      <w:r>
        <w:rPr>
          <w:rFonts w:ascii="TH SarabunPSK" w:hAnsi="TH SarabunPSK" w:cs="TH SarabunPSK"/>
          <w:b/>
          <w:bCs/>
          <w:cs/>
        </w:rPr>
        <w:t>-</w:t>
      </w:r>
      <w:r>
        <w:rPr>
          <w:rFonts w:ascii="TH SarabunPSK" w:hAnsi="TH SarabunPSK" w:cs="TH SarabunPSK"/>
          <w:b/>
          <w:bCs/>
          <w:cs/>
          <w:lang w:val="th-TH"/>
        </w:rPr>
        <w:t xml:space="preserve">ไม่พึงพอใจ </w:t>
      </w:r>
    </w:p>
    <w:p w14:paraId="404FDAE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  <w:lang w:val="th-TH"/>
        </w:rPr>
        <w:t>จากการใช้</w:t>
      </w:r>
      <w:r>
        <w:rPr>
          <w:rFonts w:ascii="TH SarabunPSK" w:hAnsi="TH SarabunPSK" w:cs="TH SarabunPSK"/>
          <w:sz w:val="28"/>
          <w:cs/>
          <w:lang w:val="th-TH"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ระดับ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Cs w:val="22"/>
          <w:cs/>
        </w:rPr>
        <w:t xml:space="preserve">: </w:t>
      </w:r>
    </w:p>
    <w:p w14:paraId="528DE9D2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ร้อยละของนิสิตที่พึงพอใจ </w:t>
      </w:r>
    </w:p>
    <w:p w14:paraId="294FFA94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5</w:t>
      </w:r>
    </w:p>
    <w:p w14:paraId="7C4CB8B5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ร้อยละของนิสิตที่ไม่พึงพอใจ </w:t>
      </w:r>
    </w:p>
    <w:p w14:paraId="2656F9C2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2</w:t>
      </w:r>
    </w:p>
    <w:p w14:paraId="71B840A5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ค่าเฉลี่ยความพึงพอใจของนิสิต </w:t>
      </w:r>
    </w:p>
    <w:tbl>
      <w:tblPr>
        <w:tblStyle w:val="aa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354FD0" w14:paraId="7B023643" w14:textId="77777777">
        <w:trPr>
          <w:trHeight w:val="323"/>
        </w:trPr>
        <w:tc>
          <w:tcPr>
            <w:tcW w:w="3150" w:type="dxa"/>
            <w:vMerge w:val="restart"/>
            <w:vAlign w:val="center"/>
          </w:tcPr>
          <w:p w14:paraId="4494EA7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1FF46A4B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ร้อยละที่พึงพอใจ</w:t>
            </w:r>
          </w:p>
        </w:tc>
        <w:tc>
          <w:tcPr>
            <w:tcW w:w="2251" w:type="dxa"/>
            <w:gridSpan w:val="3"/>
          </w:tcPr>
          <w:p w14:paraId="7E9E9184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ร้อยละไม่พึงพอใจ</w:t>
            </w:r>
          </w:p>
        </w:tc>
        <w:tc>
          <w:tcPr>
            <w:tcW w:w="2232" w:type="dxa"/>
            <w:gridSpan w:val="3"/>
          </w:tcPr>
          <w:p w14:paraId="24415FBA" w14:textId="77777777" w:rsidR="00354FD0" w:rsidRDefault="008F3D78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(3)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ค่าเฉลี่ยความพึงพอใจ</w:t>
            </w:r>
          </w:p>
        </w:tc>
      </w:tr>
      <w:tr w:rsidR="00354FD0" w14:paraId="6A678FE2" w14:textId="77777777">
        <w:trPr>
          <w:trHeight w:val="323"/>
        </w:trPr>
        <w:tc>
          <w:tcPr>
            <w:tcW w:w="3150" w:type="dxa"/>
            <w:vMerge/>
            <w:vAlign w:val="center"/>
          </w:tcPr>
          <w:p w14:paraId="1EE8A46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5DF89548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2483C107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6D90E329" w14:textId="77777777" w:rsidR="00354FD0" w:rsidRDefault="008F3D78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</w:tr>
      <w:tr w:rsidR="00354FD0" w14:paraId="7597273F" w14:textId="77777777">
        <w:trPr>
          <w:trHeight w:val="50"/>
        </w:trPr>
        <w:tc>
          <w:tcPr>
            <w:tcW w:w="3150" w:type="dxa"/>
            <w:vMerge/>
          </w:tcPr>
          <w:p w14:paraId="2207B1D6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1C3E2554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0" w:type="dxa"/>
            <w:vAlign w:val="center"/>
          </w:tcPr>
          <w:p w14:paraId="172ABF0A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5DEFACF6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4ECB3A66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6-1</w:t>
            </w:r>
          </w:p>
        </w:tc>
        <w:tc>
          <w:tcPr>
            <w:tcW w:w="751" w:type="dxa"/>
            <w:vAlign w:val="center"/>
          </w:tcPr>
          <w:p w14:paraId="658C3D82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502097FD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0D73B71B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0" w:type="dxa"/>
            <w:vAlign w:val="center"/>
          </w:tcPr>
          <w:p w14:paraId="2B443364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32" w:type="dxa"/>
            <w:vAlign w:val="center"/>
          </w:tcPr>
          <w:p w14:paraId="72746016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354FD0" w14:paraId="555900EE" w14:textId="77777777">
        <w:trPr>
          <w:trHeight w:val="413"/>
        </w:trPr>
        <w:tc>
          <w:tcPr>
            <w:tcW w:w="3150" w:type="dxa"/>
          </w:tcPr>
          <w:p w14:paraId="42C99472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ความพึงพอใจต่อภาพรวมของการจัดการเรียนการสอนของรายวิชา</w:t>
            </w:r>
          </w:p>
        </w:tc>
        <w:tc>
          <w:tcPr>
            <w:tcW w:w="750" w:type="dxa"/>
          </w:tcPr>
          <w:p w14:paraId="4A50BD4B" w14:textId="06199AC6" w:rsidR="00354FD0" w:rsidRDefault="00E003E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="00E373E3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82</w:t>
            </w:r>
          </w:p>
        </w:tc>
        <w:tc>
          <w:tcPr>
            <w:tcW w:w="750" w:type="dxa"/>
          </w:tcPr>
          <w:p w14:paraId="167AC4F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E2B54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A507F0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5D26895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2A70696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87C213" w14:textId="7893CC96" w:rsidR="00354FD0" w:rsidRDefault="00E003E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="00E373E3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82</w:t>
            </w:r>
          </w:p>
        </w:tc>
        <w:tc>
          <w:tcPr>
            <w:tcW w:w="750" w:type="dxa"/>
          </w:tcPr>
          <w:p w14:paraId="342D14D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0854FF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2C794140" w14:textId="77777777">
        <w:trPr>
          <w:trHeight w:val="413"/>
        </w:trPr>
        <w:tc>
          <w:tcPr>
            <w:tcW w:w="3150" w:type="dxa"/>
            <w:vAlign w:val="center"/>
          </w:tcPr>
          <w:p w14:paraId="52859AA1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6A89E91A" w14:textId="4D861CA7" w:rsidR="00354FD0" w:rsidRDefault="00E003E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="00E373E3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82</w:t>
            </w:r>
          </w:p>
        </w:tc>
        <w:tc>
          <w:tcPr>
            <w:tcW w:w="750" w:type="dxa"/>
          </w:tcPr>
          <w:p w14:paraId="47C089C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071558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6EB008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107FDE6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48431C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2E7715CF" w14:textId="5F7F064E" w:rsidR="00354FD0" w:rsidRDefault="00E003E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="00E373E3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82</w:t>
            </w:r>
          </w:p>
        </w:tc>
        <w:tc>
          <w:tcPr>
            <w:tcW w:w="750" w:type="dxa"/>
          </w:tcPr>
          <w:p w14:paraId="298C709B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BC8ABF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345F8EDA" w14:textId="77777777">
        <w:trPr>
          <w:trHeight w:val="413"/>
        </w:trPr>
        <w:tc>
          <w:tcPr>
            <w:tcW w:w="9883" w:type="dxa"/>
            <w:gridSpan w:val="10"/>
            <w:vAlign w:val="center"/>
          </w:tcPr>
          <w:p w14:paraId="42C90207" w14:textId="77777777" w:rsidR="00354FD0" w:rsidRDefault="008F3D7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คือ ปีล่าสุดที่รายงานผล 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มค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50F7FF8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5130967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ค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ข้อวิพากษ์สำคัญ จากการวิเคราะห์การตอบแบบประเมินรายวิชาโดยนิสิต</w:t>
      </w:r>
    </w:p>
    <w:p w14:paraId="565C9E11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A28D05C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นิสิตประเมินรายวิชาด้วยวิธีการ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ช่องทางอื่น </w:t>
      </w:r>
    </w:p>
    <w:p w14:paraId="4ACE3FA0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ระบุ </w:t>
      </w:r>
      <w:r>
        <w:rPr>
          <w:rFonts w:ascii="TH SarabunPSK" w:hAnsi="TH SarabunPSK" w:cs="TH SarabunPSK" w:hint="cs"/>
          <w:sz w:val="28"/>
          <w:cs/>
        </w:rPr>
        <w:t>ระบบการประเมินของมหาวิทยาลัย</w:t>
      </w:r>
    </w:p>
    <w:p w14:paraId="656BADAC" w14:textId="0059678F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สรุปผลการประเมิน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E003E9">
        <w:rPr>
          <w:rFonts w:ascii="TH SarabunPSK" w:hAnsi="TH SarabunPSK" w:cs="TH SarabunPSK"/>
          <w:sz w:val="28"/>
        </w:rPr>
        <w:t>4</w:t>
      </w:r>
      <w:r w:rsidR="00E373E3">
        <w:rPr>
          <w:rFonts w:ascii="TH SarabunPSK" w:hAnsi="TH SarabunPSK" w:cs="TH SarabunPSK"/>
          <w:sz w:val="28"/>
          <w:cs/>
        </w:rPr>
        <w:t>.</w:t>
      </w:r>
      <w:r w:rsidR="00E003E9">
        <w:rPr>
          <w:rFonts w:ascii="TH SarabunPSK" w:hAnsi="TH SarabunPSK" w:cs="TH SarabunPSK"/>
          <w:sz w:val="28"/>
        </w:rPr>
        <w:t>82</w:t>
      </w:r>
    </w:p>
    <w:p w14:paraId="6EF28370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ข้อวิพากษ์ที่สำคัญของนิสิต</w:t>
      </w:r>
    </w:p>
    <w:p w14:paraId="68A9455D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ข้อวิพากษ์ที่เป็นจุดแข็ง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>ได้แก่</w:t>
      </w:r>
      <w:proofErr w:type="gramEnd"/>
      <w:r>
        <w:rPr>
          <w:rFonts w:ascii="TH SarabunPSK" w:hAnsi="TH SarabunPSK" w:cs="TH SarabunPSK"/>
          <w:sz w:val="28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-</w:t>
      </w:r>
    </w:p>
    <w:p w14:paraId="40D6ED5B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ข้อวิพากษ์ที่เป็นจุดอ่อน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>ได้แก่</w:t>
      </w:r>
      <w:proofErr w:type="gramEnd"/>
      <w:r>
        <w:rPr>
          <w:rFonts w:ascii="TH SarabunPSK" w:hAnsi="TH SarabunPSK" w:cs="TH SarabunPSK"/>
          <w:sz w:val="28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-</w:t>
      </w:r>
    </w:p>
    <w:p w14:paraId="105C9D7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ความเห็นของอาจารย์ผู้สอนต่อข้อวิพากษ์ มีดังนี้</w:t>
      </w:r>
    </w:p>
    <w:p w14:paraId="4C11BD2A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5F92D36A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EC57D93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196F31BE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แผนการปรับปรุง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พัฒนาการจัดการเรียนการสอนของรายวิชา</w:t>
      </w:r>
    </w:p>
    <w:p w14:paraId="59D4087C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6565B4F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ความก้าวหน้าของการดำเนินงานในรอบปีการศึกษานี้ เทียบกับแผนที่เสนอในรายงานของปีการศึกษาที่ผ่านมา</w:t>
      </w:r>
    </w:p>
    <w:tbl>
      <w:tblPr>
        <w:tblStyle w:val="aa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354FD0" w14:paraId="42FAE742" w14:textId="77777777">
        <w:trPr>
          <w:trHeight w:val="413"/>
        </w:trPr>
        <w:tc>
          <w:tcPr>
            <w:tcW w:w="4163" w:type="dxa"/>
            <w:vMerge w:val="restart"/>
            <w:vAlign w:val="center"/>
          </w:tcPr>
          <w:p w14:paraId="29F9AC82" w14:textId="77777777" w:rsidR="00354FD0" w:rsidRDefault="008F3D78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แผนการปรับปรุงที่เสนอใน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ภาคเรียน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6A5BC3A7" w14:textId="77777777" w:rsidR="00354FD0" w:rsidRDefault="008F3D78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5D6DC1F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ผลการดำเนินการ</w:t>
            </w:r>
          </w:p>
          <w:p w14:paraId="56B835C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73F484A2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ผลกระทบในกรณีที่ไม่สำเร็จ</w:t>
            </w:r>
          </w:p>
          <w:p w14:paraId="06913D8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และแผนการจัดการ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ปรับปรุง</w:t>
            </w:r>
          </w:p>
          <w:p w14:paraId="0CF2357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เพื่อให้มีประสิทธิผล</w:t>
            </w:r>
          </w:p>
        </w:tc>
      </w:tr>
      <w:tr w:rsidR="00354FD0" w14:paraId="6552C172" w14:textId="77777777">
        <w:trPr>
          <w:trHeight w:val="413"/>
        </w:trPr>
        <w:tc>
          <w:tcPr>
            <w:tcW w:w="4163" w:type="dxa"/>
            <w:vMerge/>
          </w:tcPr>
          <w:p w14:paraId="2E86A991" w14:textId="77777777" w:rsidR="00354FD0" w:rsidRDefault="00354FD0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7F23EA4D" w14:textId="77777777" w:rsidR="00354FD0" w:rsidRDefault="008F3D78">
            <w:pPr>
              <w:spacing w:after="0" w:line="240" w:lineRule="auto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สำเร็จ</w:t>
            </w:r>
          </w:p>
        </w:tc>
        <w:tc>
          <w:tcPr>
            <w:tcW w:w="1418" w:type="dxa"/>
          </w:tcPr>
          <w:p w14:paraId="1FE088E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ไม่สำเร็จ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03EFF1CA" w14:textId="77777777" w:rsidR="00354FD0" w:rsidRDefault="008F3D78">
            <w:pPr>
              <w:spacing w:after="0" w:line="240" w:lineRule="auto"/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271B81E4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3A46128B" w14:textId="77777777">
        <w:trPr>
          <w:trHeight w:val="413"/>
        </w:trPr>
        <w:tc>
          <w:tcPr>
            <w:tcW w:w="4163" w:type="dxa"/>
          </w:tcPr>
          <w:p w14:paraId="32D42667" w14:textId="14803F59" w:rsidR="00354FD0" w:rsidRDefault="008F3D78" w:rsidP="00747741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A70D3D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747741">
              <w:rPr>
                <w:rFonts w:ascii="TH SarabunPSK" w:hAnsi="TH SarabunPSK" w:cs="TH SarabunPSK" w:hint="cs"/>
                <w:sz w:val="28"/>
                <w:cs/>
              </w:rPr>
              <w:t>สัมภาษณ์ครูตัวอย่าง เพื่อสะท้อนผลในการสร</w:t>
            </w:r>
            <w:proofErr w:type="spellStart"/>
            <w:r w:rsidR="00747741">
              <w:rPr>
                <w:rFonts w:ascii="TH SarabunPSK" w:hAnsi="TH SarabunPSK" w:cs="TH SarabunPSK" w:hint="cs"/>
                <w:sz w:val="28"/>
                <w:cs/>
              </w:rPr>
              <w:t>้า</w:t>
            </w:r>
            <w:proofErr w:type="spellEnd"/>
            <w:r w:rsidR="00747741">
              <w:rPr>
                <w:rFonts w:ascii="TH SarabunPSK" w:hAnsi="TH SarabunPSK" w:cs="TH SarabunPSK" w:hint="cs"/>
                <w:sz w:val="28"/>
                <w:cs/>
              </w:rPr>
              <w:t>งอ</w:t>
            </w:r>
            <w:proofErr w:type="spellStart"/>
            <w:r w:rsidR="00747741">
              <w:rPr>
                <w:rFonts w:ascii="TH SarabunPSK" w:hAnsi="TH SarabunPSK" w:cs="TH SarabunPSK" w:hint="cs"/>
                <w:sz w:val="28"/>
                <w:cs/>
              </w:rPr>
              <w:t>ัต</w:t>
            </w:r>
            <w:proofErr w:type="spellEnd"/>
            <w:r w:rsidR="00747741">
              <w:rPr>
                <w:rFonts w:ascii="TH SarabunPSK" w:hAnsi="TH SarabunPSK" w:cs="TH SarabunPSK" w:hint="cs"/>
                <w:sz w:val="28"/>
                <w:cs/>
              </w:rPr>
              <w:t>ลักษณ์ความเป็นครูที่ดี</w:t>
            </w:r>
          </w:p>
        </w:tc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89192078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FD21E27" w14:textId="77777777"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Wingdings 2" w:hAnsi="Wingdings 2" w:cs="Angsana New"/>
                    <w:color w:val="000000" w:themeColor="text1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0ADB84C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228097A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7A1FAA54" w14:textId="77777777">
        <w:trPr>
          <w:trHeight w:val="413"/>
        </w:trPr>
        <w:tc>
          <w:tcPr>
            <w:tcW w:w="4163" w:type="dxa"/>
          </w:tcPr>
          <w:p w14:paraId="2D423F88" w14:textId="701E4302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747741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18C007F" w14:textId="77777777"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52FBFBE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27FB98B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641E34B6" w14:textId="77777777">
        <w:trPr>
          <w:trHeight w:val="413"/>
        </w:trPr>
        <w:tc>
          <w:tcPr>
            <w:tcW w:w="4163" w:type="dxa"/>
          </w:tcPr>
          <w:p w14:paraId="2BD65BA4" w14:textId="7777777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986779F" w14:textId="77777777"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16A7EED3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4381C2E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75D9176F" w14:textId="77777777" w:rsidR="00354FD0" w:rsidRDefault="00354FD0">
      <w:pPr>
        <w:pStyle w:val="ab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2464FE0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17314F5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46F7EBD9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01FAC70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ข้อเสนอแผนการปรับปรุง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พัฒนาการจัดการเรียนการสอนในปีการศึกษาต่อไป</w:t>
      </w:r>
    </w:p>
    <w:tbl>
      <w:tblPr>
        <w:tblStyle w:val="aa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354FD0" w14:paraId="668CDD40" w14:textId="77777777">
        <w:trPr>
          <w:trHeight w:val="298"/>
        </w:trPr>
        <w:tc>
          <w:tcPr>
            <w:tcW w:w="4875" w:type="dxa"/>
            <w:vAlign w:val="center"/>
          </w:tcPr>
          <w:p w14:paraId="4A271EE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แผนงาน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59D9521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012E415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ผู้รับผิดชอบ</w:t>
            </w:r>
          </w:p>
        </w:tc>
      </w:tr>
      <w:tr w:rsidR="00354FD0" w14:paraId="4375015E" w14:textId="77777777">
        <w:tc>
          <w:tcPr>
            <w:tcW w:w="4875" w:type="dxa"/>
          </w:tcPr>
          <w:p w14:paraId="4510C0C2" w14:textId="6017FC5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6F610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413" w:type="dxa"/>
          </w:tcPr>
          <w:p w14:paraId="2EBFB5F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14:paraId="0BB540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354FD0" w14:paraId="10168015" w14:textId="77777777">
        <w:tc>
          <w:tcPr>
            <w:tcW w:w="4875" w:type="dxa"/>
          </w:tcPr>
          <w:p w14:paraId="7AC24B56" w14:textId="7777777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3" w:type="dxa"/>
          </w:tcPr>
          <w:p w14:paraId="0AD11A6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14:paraId="12EFAEED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354FD0" w14:paraId="71C9B4D9" w14:textId="77777777">
        <w:tc>
          <w:tcPr>
            <w:tcW w:w="4875" w:type="dxa"/>
          </w:tcPr>
          <w:p w14:paraId="4A3C722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0BF3474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0F02998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622BE7FC" w14:textId="77777777" w:rsidR="00354FD0" w:rsidRDefault="00354FD0">
      <w:pPr>
        <w:pStyle w:val="ab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496F91D4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ข้อ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เสนอแนะ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ความเห็นของอาจารย์ผู้รับผิดชอบรายวิชา ต่อประธานหลักสูตร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อาจารย์ผู้รับผิดชอบหลักสูตร</w:t>
      </w:r>
    </w:p>
    <w:p w14:paraId="583A3F57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4D9CD7D4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510B716" w14:textId="77777777" w:rsidR="00354FD0" w:rsidRDefault="00354F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4C7D04" w14:textId="6E24C161" w:rsidR="00354FD0" w:rsidRDefault="008F3D78">
      <w:pPr>
        <w:tabs>
          <w:tab w:val="center" w:pos="6237"/>
        </w:tabs>
        <w:spacing w:after="0" w:line="240" w:lineRule="auto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4F58EF">
        <w:rPr>
          <w:rFonts w:ascii="TH SarabunPSK" w:hAnsi="TH SarabunPSK" w:cs="TH SarabunPSK" w:hint="cs"/>
          <w:sz w:val="28"/>
          <w:cs/>
        </w:rPr>
        <w:t xml:space="preserve">             </w:t>
      </w:r>
      <w:bookmarkStart w:id="1" w:name="_GoBack"/>
      <w:bookmarkEnd w:id="1"/>
      <w:r w:rsidRPr="004F58EF">
        <w:rPr>
          <w:rFonts w:ascii="TH SarabunPSK" w:hAnsi="TH SarabunPSK" w:cs="TH SarabunPSK"/>
          <w:b/>
          <w:bCs/>
          <w:sz w:val="28"/>
          <w:cs/>
          <w:lang w:val="th-TH"/>
        </w:rPr>
        <w:t>ชื่ออาจารย์ผู้รับผิดชอบรายวิชา</w:t>
      </w:r>
      <w:r w:rsidRPr="004F58EF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="00E003E9" w:rsidRPr="004F58EF">
        <w:rPr>
          <w:rFonts w:ascii="TH SarabunPSK" w:hAnsi="TH SarabunPSK" w:cs="TH SarabunPSK" w:hint="cs"/>
          <w:b/>
          <w:bCs/>
          <w:sz w:val="28"/>
          <w:cs/>
          <w:lang w:val="th-TH"/>
        </w:rPr>
        <w:t>อัต</w:t>
      </w:r>
      <w:proofErr w:type="spellEnd"/>
      <w:r w:rsidR="00E003E9" w:rsidRPr="004F58EF">
        <w:rPr>
          <w:rFonts w:ascii="TH SarabunPSK" w:hAnsi="TH SarabunPSK" w:cs="TH SarabunPSK" w:hint="cs"/>
          <w:b/>
          <w:bCs/>
          <w:sz w:val="28"/>
          <w:cs/>
          <w:lang w:val="th-TH"/>
        </w:rPr>
        <w:t>ลักษณ์ครูคณิตศาสตร์</w:t>
      </w:r>
    </w:p>
    <w:p w14:paraId="3A64DADF" w14:textId="050AB4CA" w:rsidR="00354FD0" w:rsidRDefault="008F3D78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 </w:t>
      </w:r>
      <w:r w:rsidR="00E31EB5">
        <w:rPr>
          <w:rFonts w:ascii="TH SarabunPSK" w:hAnsi="TH SarabunPSK" w:cs="TH SarabunPSK" w:hint="cs"/>
          <w:b/>
          <w:bCs/>
          <w:sz w:val="28"/>
          <w:cs/>
        </w:rPr>
        <w:t>อาจารย์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ดร.</w:t>
      </w:r>
      <w:r w:rsidR="00E003E9">
        <w:rPr>
          <w:rFonts w:ascii="TH SarabunPSK" w:hAnsi="TH SarabunPSK" w:cs="TH SarabunPSK" w:hint="cs"/>
          <w:b/>
          <w:bCs/>
          <w:sz w:val="28"/>
          <w:cs/>
        </w:rPr>
        <w:t>สุวรรณี เปลี่ยนรัมย์</w:t>
      </w:r>
    </w:p>
    <w:p w14:paraId="4A2D5D60" w14:textId="4361D11B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747741">
        <w:rPr>
          <w:rFonts w:ascii="TH SarabunPSK" w:hAnsi="TH SarabunPSK" w:cs="TH SarabunPSK" w:hint="cs"/>
          <w:b/>
          <w:bCs/>
          <w:sz w:val="28"/>
          <w:cs/>
        </w:rPr>
        <w:t>29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พฤศจิกายน 2566</w:t>
      </w:r>
    </w:p>
    <w:p w14:paraId="496406D6" w14:textId="77777777" w:rsidR="00354FD0" w:rsidRDefault="00354FD0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D672D37" w14:textId="0C77A9CC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ชื่อประธาน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อาจารย์ผู้รับผิดชอบหลักสูตร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กศ.ม. สาขาวิชาการสอน</w:t>
      </w:r>
      <w:r w:rsidR="00E003E9">
        <w:rPr>
          <w:rFonts w:ascii="TH SarabunPSK" w:hAnsi="TH SarabunPSK" w:cs="TH SarabunPSK" w:hint="cs"/>
          <w:b/>
          <w:bCs/>
          <w:sz w:val="28"/>
          <w:cs/>
        </w:rPr>
        <w:t>คณิตศาสตร์</w:t>
      </w:r>
      <w:r>
        <w:rPr>
          <w:rFonts w:ascii="TH SarabunPSK" w:hAnsi="TH SarabunPSK" w:cs="TH SarabunPSK" w:hint="cs"/>
          <w:b/>
          <w:bCs/>
          <w:sz w:val="28"/>
          <w:cs/>
        </w:rPr>
        <w:t>และคณิตศาสตร์</w:t>
      </w:r>
    </w:p>
    <w:p w14:paraId="1A3E58EC" w14:textId="77777777" w:rsidR="00354FD0" w:rsidRDefault="008F3D78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อาจารย์ ดร.สุวรรณี เปลี่ยนรัมย์</w:t>
      </w:r>
    </w:p>
    <w:p w14:paraId="64E60337" w14:textId="759FEF5B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47741">
        <w:rPr>
          <w:rFonts w:ascii="TH SarabunPSK" w:hAnsi="TH SarabunPSK" w:cs="TH SarabunPSK" w:hint="cs"/>
          <w:b/>
          <w:bCs/>
          <w:sz w:val="28"/>
          <w:cs/>
        </w:rPr>
        <w:t>29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พฤศจิกายน 2566</w:t>
      </w:r>
    </w:p>
    <w:sectPr w:rsidR="00354FD0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813E4" w14:textId="77777777" w:rsidR="00254F97" w:rsidRDefault="00254F97">
      <w:pPr>
        <w:spacing w:line="240" w:lineRule="auto"/>
      </w:pPr>
      <w:r>
        <w:separator/>
      </w:r>
    </w:p>
  </w:endnote>
  <w:endnote w:type="continuationSeparator" w:id="0">
    <w:p w14:paraId="1EB727DF" w14:textId="77777777" w:rsidR="00254F97" w:rsidRDefault="00254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73A2F8D0-2801-417C-B1DA-A55273744E71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1F292247-9455-4553-8523-E8447C9E0967}"/>
    <w:embedBold r:id="rId3" w:fontKey="{A15DB0E8-7D65-4069-8A5F-8483538450EC}"/>
    <w:embedItalic r:id="rId4" w:fontKey="{7AD2F444-7352-41CA-B437-9D7A14031370}"/>
    <w:embedBoldItalic r:id="rId5" w:fontKey="{719DD578-4250-41F3-9740-7B802FAEC746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50561A96-703A-4613-974E-7C91AA61491D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0E4A9" w14:textId="77777777" w:rsidR="00254F97" w:rsidRDefault="00254F97">
      <w:pPr>
        <w:spacing w:after="0"/>
      </w:pPr>
      <w:r>
        <w:separator/>
      </w:r>
    </w:p>
  </w:footnote>
  <w:footnote w:type="continuationSeparator" w:id="0">
    <w:p w14:paraId="1F164859" w14:textId="77777777" w:rsidR="00254F97" w:rsidRDefault="00254F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6A43" w14:textId="77777777" w:rsidR="00C64449" w:rsidRDefault="00C64449">
    <w:pPr>
      <w:pStyle w:val="a7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3D5468EB" wp14:editId="6A49CB45">
          <wp:extent cx="511810" cy="840740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รูปภาพ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C64449" w14:paraId="5717EC9D" w14:textId="77777777">
      <w:tc>
        <w:tcPr>
          <w:tcW w:w="4814" w:type="dxa"/>
        </w:tcPr>
        <w:p w14:paraId="3676807B" w14:textId="77777777" w:rsidR="00C64449" w:rsidRDefault="00C64449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กศ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ม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</w:p>
      </w:tc>
      <w:tc>
        <w:tcPr>
          <w:tcW w:w="4814" w:type="dxa"/>
        </w:tcPr>
        <w:p w14:paraId="7B2BB6FC" w14:textId="77777777" w:rsidR="00C64449" w:rsidRDefault="00C64449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eastAsia="MS Gothic" w:hAnsi="Wingdings" w:cs="Angsana New" w:hint="eastAsia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cs="Angsana New"/>
                  <w:spacing w:val="-8"/>
                  <w:szCs w:val="22"/>
                  <w:shd w:val="clear" w:color="auto" w:fill="000000" w:themeFill="text1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เอก</w:t>
          </w:r>
        </w:p>
      </w:tc>
    </w:tr>
    <w:tr w:rsidR="00C64449" w14:paraId="217C11C1" w14:textId="77777777">
      <w:tc>
        <w:tcPr>
          <w:tcW w:w="4814" w:type="dxa"/>
        </w:tcPr>
        <w:p w14:paraId="4BDD21AB" w14:textId="10088AFD" w:rsidR="00C64449" w:rsidRDefault="00C64449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สาขาวิชา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การสอน</w:t>
          </w:r>
          <w:r w:rsidR="00E003E9">
            <w:rPr>
              <w:rFonts w:ascii="TH SarabunPSK" w:hAnsi="TH SarabunPSK" w:cs="TH SarabunPSK" w:hint="cs"/>
              <w:szCs w:val="22"/>
              <w:cs/>
              <w:lang w:val="th-TH"/>
            </w:rPr>
            <w:t>คณิตศาสตร์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 xml:space="preserve"> คณิตศาสตร์ และคอมพิวเตอร์</w:t>
          </w:r>
        </w:p>
      </w:tc>
      <w:tc>
        <w:tcPr>
          <w:tcW w:w="4814" w:type="dxa"/>
        </w:tcPr>
        <w:p w14:paraId="7D6186C4" w14:textId="77777777" w:rsidR="00C64449" w:rsidRDefault="00C64449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คณะ</w:t>
          </w:r>
          <w:r>
            <w:rPr>
              <w:rFonts w:ascii="TH SarabunPSK" w:hAnsi="TH SarabunPSK" w:cs="TH SarabunPSK"/>
              <w:szCs w:val="22"/>
              <w:cs/>
            </w:rPr>
            <w:t>/</w:t>
          </w:r>
          <w:r>
            <w:rPr>
              <w:rFonts w:ascii="TH SarabunPSK" w:hAnsi="TH SarabunPSK" w:cs="TH SarabunPSK"/>
              <w:szCs w:val="22"/>
              <w:cs/>
              <w:lang w:val="th-TH"/>
            </w:rPr>
            <w:t xml:space="preserve">วิทยาลัย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ศึกษาศาสตร์</w:t>
          </w:r>
        </w:p>
      </w:tc>
    </w:tr>
    <w:tr w:rsidR="00C64449" w14:paraId="025B5449" w14:textId="77777777">
      <w:tc>
        <w:tcPr>
          <w:tcW w:w="4814" w:type="dxa"/>
        </w:tcPr>
        <w:p w14:paraId="2FC1D907" w14:textId="77777777" w:rsidR="00C64449" w:rsidRDefault="00C64449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>03135</w:t>
          </w:r>
          <w:r>
            <w:rPr>
              <w:rFonts w:ascii="TH SarabunPSK" w:hAnsi="TH SarabunPSK" w:cs="TH SarabunPSK"/>
              <w:szCs w:val="22"/>
            </w:rPr>
            <w:t>11</w:t>
          </w:r>
        </w:p>
      </w:tc>
      <w:tc>
        <w:tcPr>
          <w:tcW w:w="4814" w:type="dxa"/>
        </w:tcPr>
        <w:p w14:paraId="3AAFB90F" w14:textId="5C4E9485" w:rsidR="00C64449" w:rsidRDefault="00C64449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  <w:lang w:val="th-TH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ชื่อรายวิชาการสร้างสรรค์พื้นที่การเรียนรู้</w:t>
          </w:r>
          <w:r w:rsidR="00E003E9">
            <w:rPr>
              <w:rFonts w:ascii="TH SarabunPSK" w:hAnsi="TH SarabunPSK" w:cs="TH SarabunPSK"/>
              <w:szCs w:val="22"/>
              <w:cs/>
              <w:lang w:val="th-TH"/>
            </w:rPr>
            <w:t>คณิตศาสตร์</w:t>
          </w:r>
        </w:p>
      </w:tc>
    </w:tr>
  </w:tbl>
  <w:p w14:paraId="04BD3436" w14:textId="4568CF30" w:rsidR="00C64449" w:rsidRDefault="00254F97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</w:sdtPr>
      <w:sdtEndPr/>
      <w:sdtContent>
        <w:r w:rsidR="00C64449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C64449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C64449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C64449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C64449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C64449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4F58EF" w:rsidRPr="004F58EF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11</w:t>
        </w:r>
        <w:r w:rsidR="00C64449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C64449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C64449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081658" wp14:editId="4D4E069C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sCustomData="http://www.wps.cn/officeDocument/2013/wpsCustomData">
          <w:pict>
            <v:shape id="Straight Arrow Connector 1" o:spid="_x0000_s1026" o:spt="32" type="#_x0000_t32" style="position:absolute;left:0pt;margin-left:-69.4pt;margin-top:17.75pt;height:0.5pt;width:612.5pt;z-index:251660288;mso-width-relative:page;mso-height-relative:page;" filled="f" stroked="t" coordsize="21600,21600" o:gfxdata="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tGQT32QAAAAsB&#10;AAAPAAAAAAAAAAEAIAAAACIAAABkcnMvZG93bnJldi54bWxQSwECFAAUAAAACACHTuJAOESCBuEB&#10;AADSAwAADgAAAAAAAAABACAAAAAoAQAAZHJzL2Uyb0RvYy54bWxQSwUGAAAAAAYABgBZAQAAewUA&#10;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multilevel"/>
    <w:tmpl w:val="0E10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08BE"/>
    <w:multiLevelType w:val="multilevel"/>
    <w:tmpl w:val="0E9108B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7857812"/>
    <w:multiLevelType w:val="multilevel"/>
    <w:tmpl w:val="17857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72935"/>
    <w:multiLevelType w:val="multilevel"/>
    <w:tmpl w:val="474729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451A3"/>
    <w:multiLevelType w:val="multilevel"/>
    <w:tmpl w:val="546451A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38D3D05"/>
    <w:multiLevelType w:val="multilevel"/>
    <w:tmpl w:val="738D3D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TrueTypeFonts/>
  <w:saveSubsetFonts/>
  <w:proofState w:spelling="clean" w:grammar="clean"/>
  <w:defaultTabStop w:val="652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191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91067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4F97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28A"/>
    <w:rsid w:val="00333DD2"/>
    <w:rsid w:val="0033472B"/>
    <w:rsid w:val="00335747"/>
    <w:rsid w:val="00350111"/>
    <w:rsid w:val="00354FD0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A7C56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0F6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5D2"/>
    <w:rsid w:val="004C7E5F"/>
    <w:rsid w:val="004D26B1"/>
    <w:rsid w:val="004D2BE6"/>
    <w:rsid w:val="004D3CB3"/>
    <w:rsid w:val="004D6725"/>
    <w:rsid w:val="004E03D5"/>
    <w:rsid w:val="004E1225"/>
    <w:rsid w:val="004E6D52"/>
    <w:rsid w:val="004F58EF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6F6109"/>
    <w:rsid w:val="0071025D"/>
    <w:rsid w:val="00710514"/>
    <w:rsid w:val="00710EAE"/>
    <w:rsid w:val="0072117E"/>
    <w:rsid w:val="00724C62"/>
    <w:rsid w:val="0072545F"/>
    <w:rsid w:val="0073478E"/>
    <w:rsid w:val="00735467"/>
    <w:rsid w:val="00747741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3D78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36CB7"/>
    <w:rsid w:val="00941D46"/>
    <w:rsid w:val="00952115"/>
    <w:rsid w:val="00961AED"/>
    <w:rsid w:val="0096270D"/>
    <w:rsid w:val="00962819"/>
    <w:rsid w:val="0097153A"/>
    <w:rsid w:val="00976749"/>
    <w:rsid w:val="00977982"/>
    <w:rsid w:val="009840A1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D3D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2EDA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0264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4449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4444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A46E3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03E9"/>
    <w:rsid w:val="00E02748"/>
    <w:rsid w:val="00E06AAF"/>
    <w:rsid w:val="00E103AE"/>
    <w:rsid w:val="00E217F1"/>
    <w:rsid w:val="00E21C6F"/>
    <w:rsid w:val="00E31EB5"/>
    <w:rsid w:val="00E36CA4"/>
    <w:rsid w:val="00E3727A"/>
    <w:rsid w:val="00E373E3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2997"/>
    <w:rsid w:val="00EC4D43"/>
    <w:rsid w:val="00EC724B"/>
    <w:rsid w:val="00EC7303"/>
    <w:rsid w:val="00ED5616"/>
    <w:rsid w:val="00EE279D"/>
    <w:rsid w:val="00EF6063"/>
    <w:rsid w:val="00EF7440"/>
    <w:rsid w:val="00F00559"/>
    <w:rsid w:val="00F03B40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622E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4786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  <w:rsid w:val="1FCB07BD"/>
    <w:rsid w:val="255A0336"/>
    <w:rsid w:val="29B57E0A"/>
    <w:rsid w:val="46902E97"/>
    <w:rsid w:val="51164686"/>
    <w:rsid w:val="6E8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A30524"/>
  <w15:docId w15:val="{556B1868-DAC6-41E9-93B8-690EA803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a9">
    <w:name w:val="line number"/>
    <w:basedOn w:val="a0"/>
    <w:uiPriority w:val="99"/>
    <w:semiHidden/>
    <w:unhideWhenUsed/>
  </w:style>
  <w:style w:type="table" w:styleId="aa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หัวกระดาษ อักขระ"/>
    <w:basedOn w:val="a0"/>
    <w:link w:val="a7"/>
    <w:uiPriority w:val="99"/>
    <w:qFormat/>
  </w:style>
  <w:style w:type="character" w:customStyle="1" w:styleId="a6">
    <w:name w:val="ท้ายกระดาษ อักขระ"/>
    <w:basedOn w:val="a0"/>
    <w:link w:val="a5"/>
    <w:uiPriority w:val="99"/>
    <w:qFormat/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  <w:style w:type="paragraph" w:styleId="ac">
    <w:name w:val="No Spacing"/>
    <w:link w:val="ad"/>
    <w:uiPriority w:val="1"/>
    <w:qFormat/>
    <w:rsid w:val="00420F6A"/>
    <w:rPr>
      <w:rFonts w:asciiTheme="minorHAnsi" w:eastAsiaTheme="minorHAnsi" w:hAnsiTheme="minorHAnsi" w:cstheme="minorBidi"/>
      <w:sz w:val="22"/>
      <w:szCs w:val="28"/>
    </w:rPr>
  </w:style>
  <w:style w:type="character" w:customStyle="1" w:styleId="ad">
    <w:name w:val="ไม่มีการเว้นระยะห่าง อักขระ"/>
    <w:link w:val="ac"/>
    <w:uiPriority w:val="1"/>
    <w:rsid w:val="00420F6A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B99CE5-1FE5-4590-BFC5-1137B87C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1654</Words>
  <Characters>9430</Characters>
  <Application>Microsoft Office Word</Application>
  <DocSecurity>0</DocSecurity>
  <Lines>78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hp</cp:lastModifiedBy>
  <cp:revision>3</cp:revision>
  <cp:lastPrinted>2023-04-04T08:04:00Z</cp:lastPrinted>
  <dcterms:created xsi:type="dcterms:W3CDTF">2023-11-29T08:30:00Z</dcterms:created>
  <dcterms:modified xsi:type="dcterms:W3CDTF">2023-11-29T08:31:00Z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F9CDB5AF5EF94E5CB6B8C5C3F320C8D4_13</vt:lpwstr>
  </property>
</Properties>
</file>