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3FB4258A" w14:textId="77777777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>0314510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บูรณาการฝึกประสบการณ์วิชาชีพระหว่างเรียน</w:t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</w:r>
            <w:r w:rsidRPr="00481D9B">
              <w:rPr>
                <w:rFonts w:ascii="TH SarabunPSK" w:hAnsi="TH SarabunPSK" w:cs="TH SarabunPSK"/>
                <w:sz w:val="28"/>
              </w:rPr>
              <w:tab/>
              <w:t>1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81D9B">
              <w:rPr>
                <w:rFonts w:ascii="TH SarabunPSK" w:hAnsi="TH SarabunPSK" w:cs="TH SarabunPSK"/>
                <w:sz w:val="28"/>
              </w:rPr>
              <w:t>90</w:t>
            </w:r>
            <w:r w:rsidRPr="00481D9B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D10ECFB" w14:textId="77777777" w:rsidR="00481D9B" w:rsidRPr="00481D9B" w:rsidRDefault="00481D9B" w:rsidP="00481D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481D9B">
              <w:rPr>
                <w:rFonts w:ascii="TH SarabunPSK" w:hAnsi="TH SarabunPSK" w:cs="TH SarabunPSK"/>
                <w:sz w:val="28"/>
              </w:rPr>
              <w:tab/>
              <w:t>Integration of Professional Experiences during Study</w:t>
            </w:r>
          </w:p>
          <w:p w14:paraId="259600A4" w14:textId="106CF9B4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85FBE12" w:rsidR="00AD56DC" w:rsidRPr="008B758F" w:rsidRDefault="00A51847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609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ิชาชีพครู ป.บัณฑิต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4A086553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630E47D9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20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</w:rPr>
              <w:t>405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ListParagraph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194E4564" w14:textId="0C2DEA18" w:rsidR="00481D9B" w:rsidRPr="00481D9B" w:rsidRDefault="00481D9B" w:rsidP="00A51847">
      <w:pPr>
        <w:pStyle w:val="ListParagraph"/>
        <w:numPr>
          <w:ilvl w:val="0"/>
          <w:numId w:val="5"/>
        </w:num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>มีความรู้ความเข้าใจ สามารถจัดการเรียนรู้ การจัดทำแผนการจัดการเรียนรู้ให้ผู้เรียนสร้างความรู้ด้วยตนเอง การทดลองสอนในสถานการณ์จำลองและสถานการณ์จริง</w:t>
      </w:r>
    </w:p>
    <w:p w14:paraId="6AC8C991" w14:textId="21A568B4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 </w:t>
      </w:r>
      <w:r w:rsidRPr="00481D9B">
        <w:rPr>
          <w:rFonts w:ascii="TH SarabunPSK" w:hAnsi="TH SarabunPSK" w:cs="TH SarabunPSK"/>
          <w:sz w:val="28"/>
        </w:rPr>
        <w:t xml:space="preserve">2. </w:t>
      </w:r>
      <w:r w:rsidRPr="00481D9B">
        <w:rPr>
          <w:rFonts w:ascii="TH SarabunPSK" w:hAnsi="TH SarabunPSK" w:cs="TH SarabunPSK"/>
          <w:sz w:val="28"/>
          <w:cs/>
        </w:rPr>
        <w:t xml:space="preserve"> มีความรู้ความเข้าใจการออกแบบการทดสอบ ข้อสอบหรือเครื่องมือวัดผล การตรวจสอบการให้คะแนน และการตัดสินผลการเรียน การสอบภาคปฏิบัติการให้คะแนน</w:t>
      </w:r>
    </w:p>
    <w:p w14:paraId="33E9C161" w14:textId="36795712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  <w:cs/>
        </w:rPr>
        <w:t xml:space="preserve">          </w:t>
      </w:r>
      <w:r w:rsidRPr="00481D9B">
        <w:rPr>
          <w:rFonts w:ascii="TH SarabunPSK" w:hAnsi="TH SarabunPSK" w:cs="TH SarabunPSK"/>
          <w:sz w:val="28"/>
        </w:rPr>
        <w:t xml:space="preserve">3. </w:t>
      </w:r>
      <w:r w:rsidRPr="00481D9B">
        <w:rPr>
          <w:rFonts w:ascii="TH SarabunPSK" w:hAnsi="TH SarabunPSK" w:cs="TH SarabunPSK"/>
          <w:sz w:val="28"/>
        </w:rPr>
        <w:t xml:space="preserve">  </w:t>
      </w:r>
      <w:r w:rsidRPr="00481D9B">
        <w:rPr>
          <w:rFonts w:ascii="TH SarabunPSK" w:hAnsi="TH SarabunPSK" w:cs="TH SarabunPSK"/>
          <w:sz w:val="28"/>
          <w:cs/>
        </w:rPr>
        <w:t>มีความรู้ความเข้าใจและมีทักษะการใช้กระบวนการวิจัยแก้ปัญหาผู้เรียน การพัฒนาความเป็นครูมืออาชีพ การจัดทำแผนการจัดการเรียนรู้ เพื่อให้เกิดการพัฒนาที่หลากหลาย</w:t>
      </w:r>
    </w:p>
    <w:p w14:paraId="29AC69E6" w14:textId="1A056123" w:rsidR="00481D9B" w:rsidRPr="00481D9B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ab/>
      </w:r>
      <w:r w:rsidRPr="00481D9B">
        <w:rPr>
          <w:rFonts w:ascii="TH SarabunPSK" w:hAnsi="TH SarabunPSK" w:cs="TH SarabunPSK"/>
          <w:sz w:val="28"/>
        </w:rPr>
        <w:t>4</w:t>
      </w:r>
      <w:r w:rsidRPr="00481D9B">
        <w:rPr>
          <w:rFonts w:ascii="TH SarabunPSK" w:hAnsi="TH SarabunPSK" w:cs="TH SarabunPSK"/>
          <w:sz w:val="28"/>
        </w:rPr>
        <w:t>.</w:t>
      </w:r>
      <w:r w:rsidRPr="00481D9B">
        <w:rPr>
          <w:rFonts w:ascii="TH SarabunPSK" w:hAnsi="TH SarabunPSK" w:cs="TH SarabunPSK"/>
          <w:sz w:val="28"/>
        </w:rPr>
        <w:t xml:space="preserve"> </w:t>
      </w:r>
      <w:r w:rsidRPr="00481D9B">
        <w:rPr>
          <w:rFonts w:ascii="TH SarabunPSK" w:hAnsi="TH SarabunPSK" w:cs="TH SarabunPSK"/>
          <w:sz w:val="28"/>
          <w:cs/>
        </w:rPr>
        <w:t>มีทักษะการสอน ออกแบบทดสอบ วัดและประเมินผลผู้เรียน เพื่อให้ผู้เรียนเกิดการพัฒนาและการเรียนรู้ตามวัตถุประสงค์</w:t>
      </w:r>
    </w:p>
    <w:p w14:paraId="6ECCCDBF" w14:textId="2B08EDB3" w:rsidR="00FB520A" w:rsidRDefault="00FB520A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247BA174" w14:textId="680A4149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>1.</w:t>
      </w:r>
      <w:r w:rsidRPr="007F3E19">
        <w:rPr>
          <w:rFonts w:ascii="TH SarabunPSK" w:hAnsi="TH SarabunPSK" w:cs="TH SarabunPSK"/>
          <w:b/>
          <w:sz w:val="32"/>
          <w:szCs w:val="32"/>
          <w:cs/>
        </w:rPr>
        <w:t>เพื่อให้รายวิชาสะท้อนความเป็นธรรมชาติของวิชาชีพที่มีความลุ่มลึก และสามารถนำไปใช้เป็นฐานในการประกอบวิชาชีพได้อย่างเข้มแข็ง</w:t>
      </w:r>
    </w:p>
    <w:p w14:paraId="35ED9F35" w14:textId="01D6D43D" w:rsidR="00481D9B" w:rsidRDefault="00481D9B" w:rsidP="00481D9B">
      <w:pPr>
        <w:spacing w:line="21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4AC6">
        <w:rPr>
          <w:rFonts w:ascii="TH SarabunPSK" w:hAnsi="TH SarabunPSK" w:cs="TH SarabunPSK"/>
          <w:b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sz w:val="32"/>
          <w:szCs w:val="32"/>
        </w:rPr>
        <w:t xml:space="preserve">. </w:t>
      </w:r>
      <w:r w:rsidRPr="00024AC6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7F3E19">
        <w:rPr>
          <w:rFonts w:ascii="TH SarabunPSK" w:hAnsi="TH SarabunPSK" w:cs="TH SarabunPSK"/>
          <w:sz w:val="32"/>
          <w:szCs w:val="32"/>
          <w:cs/>
        </w:rPr>
        <w:t>เพื่อพัฒนาการจัดการเรียนรู้ที่เน้นผู้เรียนเป็นสำคัญตามกรอบมาตรฐานคุณวุฒิอุดมศึกษา</w:t>
      </w:r>
    </w:p>
    <w:p w14:paraId="1093A4D4" w14:textId="439BEC47" w:rsidR="00481D9B" w:rsidRPr="008B758F" w:rsidRDefault="00481D9B" w:rsidP="00481D9B">
      <w:pPr>
        <w:tabs>
          <w:tab w:val="left" w:pos="28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7F3E19">
        <w:rPr>
          <w:rFonts w:ascii="TH SarabunPSK" w:hAnsi="TH SarabunPSK" w:cs="TH SarabunPSK"/>
          <w:sz w:val="32"/>
          <w:szCs w:val="32"/>
          <w:cs/>
        </w:rPr>
        <w:t xml:space="preserve"> เพื่อนำผลการปฏิบัติวิชาชีพครูมาวิเคราะห์เพื่อการปรับปรุงคุณภาพการเรียนการสอนในรายวิชา</w:t>
      </w:r>
    </w:p>
    <w:p w14:paraId="388D03F8" w14:textId="75AC516D" w:rsidR="00976749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p w14:paraId="454C9621" w14:textId="77777777" w:rsidR="00481D9B" w:rsidRPr="0098698C" w:rsidRDefault="00481D9B" w:rsidP="00481D9B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481D9B" w:rsidRPr="00642215" w14:paraId="006356AA" w14:textId="77777777" w:rsidTr="00145220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49D1552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7EBDCA6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520AEBEB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809853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70477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481D9B" w:rsidRPr="00642215" w14:paraId="65966B5D" w14:textId="77777777" w:rsidTr="00145220">
        <w:trPr>
          <w:tblHeader/>
        </w:trPr>
        <w:tc>
          <w:tcPr>
            <w:tcW w:w="864" w:type="dxa"/>
            <w:vMerge/>
            <w:shd w:val="clear" w:color="auto" w:fill="auto"/>
          </w:tcPr>
          <w:p w14:paraId="7E0055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6DDD13F9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14:paraId="55542513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181F403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1EF508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4F2118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46D7E8C0" w14:textId="77777777" w:rsidTr="00145220">
        <w:tc>
          <w:tcPr>
            <w:tcW w:w="864" w:type="dxa"/>
            <w:shd w:val="clear" w:color="auto" w:fill="auto"/>
          </w:tcPr>
          <w:p w14:paraId="56A1B60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CA7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ทำความเข้าใจธรรมชาติและสาระสำคัญของรายวิชา</w:t>
            </w:r>
          </w:p>
          <w:p w14:paraId="3EDC1CEE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 xml:space="preserve"> ค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วามรู้เกี่ยวกับการสังเกต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การจัดการเรียนรู้ การจัดทำแผนการจัดการเรียนรู้ที่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ุ่งเน้นให้ผู้เรียนสร้างควา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รู้ด้วยตนเอง</w:t>
            </w:r>
          </w:p>
          <w:p w14:paraId="1D4E9B06" w14:textId="77777777" w:rsidR="00481D9B" w:rsidRPr="00DB4DF1" w:rsidRDefault="00481D9B" w:rsidP="00A51847">
            <w:pPr>
              <w:numPr>
                <w:ilvl w:val="0"/>
                <w:numId w:val="8"/>
              </w:numPr>
              <w:tabs>
                <w:tab w:val="left" w:pos="158"/>
                <w:tab w:val="left" w:pos="459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รู้เกี่ยวกับการสอน การทดลองสอนในสถานการณ์จำลองและสถานการณ์จริง</w:t>
            </w:r>
          </w:p>
        </w:tc>
        <w:tc>
          <w:tcPr>
            <w:tcW w:w="924" w:type="dxa"/>
            <w:shd w:val="clear" w:color="auto" w:fill="auto"/>
          </w:tcPr>
          <w:p w14:paraId="6B9DF05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885" w:type="dxa"/>
            <w:shd w:val="clear" w:color="auto" w:fill="auto"/>
          </w:tcPr>
          <w:p w14:paraId="251B596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shd w:val="clear" w:color="auto" w:fill="auto"/>
          </w:tcPr>
          <w:p w14:paraId="2540DB9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แลกเปลี่ยนความคิดร่วมกันโดยใช้เอกสารรายละเอียดของ</w:t>
            </w: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lastRenderedPageBreak/>
              <w:t>รายวิชา  วิดิทัศน์และเอกสารประกอบการสอน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44352BA3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คณาจารย์</w:t>
            </w:r>
          </w:p>
        </w:tc>
      </w:tr>
      <w:tr w:rsidR="00481D9B" w:rsidRPr="00642215" w14:paraId="3FDC93F3" w14:textId="77777777" w:rsidTr="00145220">
        <w:tc>
          <w:tcPr>
            <w:tcW w:w="864" w:type="dxa"/>
            <w:shd w:val="clear" w:color="auto" w:fill="auto"/>
          </w:tcPr>
          <w:p w14:paraId="6408F41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67EE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รู้เกี่ยวกับการออกแบบทดสอบ ข้อสอบหรือเครื่อง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ือวัดผล การตรวจข้อสอบ การให้คะแนน และการตัดสินผลการเรียน การสอบภาคปฏิบัติและการให้คะแนน</w:t>
            </w:r>
          </w:p>
          <w:p w14:paraId="2064F12D" w14:textId="77777777" w:rsidR="00481D9B" w:rsidRPr="00DB4DF1" w:rsidRDefault="00481D9B" w:rsidP="00A51847">
            <w:pPr>
              <w:numPr>
                <w:ilvl w:val="0"/>
                <w:numId w:val="10"/>
              </w:numPr>
              <w:tabs>
                <w:tab w:val="left" w:pos="201"/>
                <w:tab w:val="left" w:pos="480"/>
              </w:tabs>
              <w:spacing w:after="0" w:line="240" w:lineRule="auto"/>
              <w:ind w:left="3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รู้เกี่ยวกับการวิจัยเพื่อแก้ปัญหาผู้เรียน 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</w:tc>
        <w:tc>
          <w:tcPr>
            <w:tcW w:w="924" w:type="dxa"/>
            <w:shd w:val="clear" w:color="auto" w:fill="auto"/>
          </w:tcPr>
          <w:p w14:paraId="5B850B6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1A13A09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52B" w14:textId="77777777" w:rsidR="00481D9B" w:rsidRPr="00DB4DF1" w:rsidRDefault="00481D9B" w:rsidP="00A51847">
            <w:pPr>
              <w:numPr>
                <w:ilvl w:val="0"/>
                <w:numId w:val="9"/>
              </w:numPr>
              <w:tabs>
                <w:tab w:val="left" w:pos="214"/>
              </w:tabs>
              <w:spacing w:after="0" w:line="240" w:lineRule="auto"/>
              <w:ind w:left="34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ศึกษากรณีตัวอย่างจากรายงานการวิจัย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วิจัย วิดิทัศน์ 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และเอกสารประกอบการสอน</w:t>
            </w:r>
          </w:p>
        </w:tc>
        <w:tc>
          <w:tcPr>
            <w:tcW w:w="1272" w:type="dxa"/>
            <w:shd w:val="clear" w:color="auto" w:fill="auto"/>
          </w:tcPr>
          <w:p w14:paraId="1CD8AFCA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54079027" w14:textId="77777777" w:rsidTr="00145220">
        <w:tc>
          <w:tcPr>
            <w:tcW w:w="864" w:type="dxa"/>
            <w:shd w:val="clear" w:color="auto" w:fill="auto"/>
          </w:tcPr>
          <w:p w14:paraId="0C24BAA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4CC" w14:textId="77777777" w:rsidR="00481D9B" w:rsidRDefault="00481D9B" w:rsidP="00A51847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รู้เกี่ยวกับการ</w:t>
            </w:r>
            <w:r w:rsidRPr="00DB4DF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</w:p>
          <w:p w14:paraId="5D45ACCB" w14:textId="77777777" w:rsidR="00481D9B" w:rsidRPr="00DB4DF1" w:rsidRDefault="00481D9B" w:rsidP="00145220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เป็นครู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ืออาชีพ การจัดทำแผนการจัดการเรียนรู้ เพื่อจุดประสงค์ การสอนที่หลากหลาย การปฏิบัติการสอน ออกแบบทดสอบ วัดและประเ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ินผลผู้เรียน</w:t>
            </w:r>
          </w:p>
          <w:p w14:paraId="5502DD28" w14:textId="77777777" w:rsidR="00481D9B" w:rsidRPr="00DB4DF1" w:rsidRDefault="00481D9B" w:rsidP="00145220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24" w:type="dxa"/>
            <w:shd w:val="clear" w:color="auto" w:fill="auto"/>
          </w:tcPr>
          <w:p w14:paraId="69EB399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85" w:type="dxa"/>
            <w:shd w:val="clear" w:color="auto" w:fill="auto"/>
          </w:tcPr>
          <w:p w14:paraId="000C816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E25" w14:textId="77777777" w:rsidR="00481D9B" w:rsidRPr="00642215" w:rsidRDefault="00481D9B" w:rsidP="00A51847">
            <w:pPr>
              <w:numPr>
                <w:ilvl w:val="0"/>
                <w:numId w:val="13"/>
              </w:numPr>
              <w:tabs>
                <w:tab w:val="left" w:pos="214"/>
              </w:tabs>
              <w:spacing w:after="0" w:line="240" w:lineRule="auto"/>
              <w:ind w:left="0" w:firstLine="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กันวิเคราะห์ แลกเปลี่ยนควา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คิดร่ว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กันโดยอาศัยการเรียนรู้ 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 บทควา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DD4A1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14:paraId="386D4BF4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71ABB97C" w14:textId="77777777" w:rsidTr="00145220">
        <w:tc>
          <w:tcPr>
            <w:tcW w:w="864" w:type="dxa"/>
            <w:shd w:val="clear" w:color="auto" w:fill="auto"/>
          </w:tcPr>
          <w:p w14:paraId="4132111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14:paraId="38C59E68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105ABE7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449CE66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1E7FD980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29C7D10D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65E6EB14" w14:textId="77777777" w:rsidTr="00145220">
        <w:tc>
          <w:tcPr>
            <w:tcW w:w="864" w:type="dxa"/>
            <w:shd w:val="clear" w:color="auto" w:fill="F2F2F2"/>
          </w:tcPr>
          <w:p w14:paraId="63F7BB1D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31D2251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481D9B" w:rsidRPr="00642215" w14:paraId="0BDFAF32" w14:textId="77777777" w:rsidTr="00145220">
        <w:tc>
          <w:tcPr>
            <w:tcW w:w="864" w:type="dxa"/>
            <w:shd w:val="clear" w:color="auto" w:fill="auto"/>
          </w:tcPr>
          <w:p w14:paraId="66D54FC8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689" w:type="dxa"/>
            <w:shd w:val="clear" w:color="auto" w:fill="auto"/>
          </w:tcPr>
          <w:p w14:paraId="20628C9E" w14:textId="77777777" w:rsidR="00481D9B" w:rsidRPr="00642215" w:rsidRDefault="00481D9B" w:rsidP="00A51847">
            <w:pPr>
              <w:numPr>
                <w:ilvl w:val="0"/>
                <w:numId w:val="11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FB93E8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0A06C3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972" w:type="dxa"/>
            <w:shd w:val="clear" w:color="auto" w:fill="auto"/>
          </w:tcPr>
          <w:p w14:paraId="2563D258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ฝึกปฏิบัติวิชาชีพครูในสถานศึกษา</w:t>
            </w: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ต่าง ๆ</w:t>
            </w:r>
          </w:p>
        </w:tc>
        <w:tc>
          <w:tcPr>
            <w:tcW w:w="1272" w:type="dxa"/>
            <w:shd w:val="clear" w:color="auto" w:fill="auto"/>
          </w:tcPr>
          <w:p w14:paraId="01895071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4C8BC4A2" w14:textId="77777777" w:rsidTr="00145220">
        <w:tc>
          <w:tcPr>
            <w:tcW w:w="864" w:type="dxa"/>
            <w:shd w:val="clear" w:color="auto" w:fill="auto"/>
          </w:tcPr>
          <w:p w14:paraId="1F50CC7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689" w:type="dxa"/>
            <w:shd w:val="clear" w:color="auto" w:fill="auto"/>
          </w:tcPr>
          <w:p w14:paraId="79C1073C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นำเสนอองค์ควา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รู้และประสบการณ์การฝึกปฏิบัติวิชาชีพครูในสถานศึกษา</w:t>
            </w:r>
          </w:p>
        </w:tc>
        <w:tc>
          <w:tcPr>
            <w:tcW w:w="924" w:type="dxa"/>
            <w:shd w:val="clear" w:color="auto" w:fill="auto"/>
          </w:tcPr>
          <w:p w14:paraId="7D3F7B5C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5" w:type="dxa"/>
            <w:shd w:val="clear" w:color="auto" w:fill="auto"/>
          </w:tcPr>
          <w:p w14:paraId="076C6E4A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5CFB5B7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กันแลกเปลี่ยนควา</w:t>
            </w:r>
            <w:r w:rsidRPr="00642215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Pr="00642215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รู้และประสบการณ์การฝึกปฏิบัติวิชาชีพครู</w:t>
            </w:r>
          </w:p>
        </w:tc>
        <w:tc>
          <w:tcPr>
            <w:tcW w:w="1272" w:type="dxa"/>
            <w:shd w:val="clear" w:color="auto" w:fill="auto"/>
          </w:tcPr>
          <w:p w14:paraId="6C7B2D75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481D9B" w:rsidRPr="00642215" w14:paraId="1009E75B" w14:textId="77777777" w:rsidTr="00145220">
        <w:tc>
          <w:tcPr>
            <w:tcW w:w="864" w:type="dxa"/>
            <w:shd w:val="clear" w:color="auto" w:fill="F2F2F2"/>
          </w:tcPr>
          <w:p w14:paraId="290360AE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01A0C749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481D9B" w:rsidRPr="00642215" w14:paraId="0A946617" w14:textId="77777777" w:rsidTr="00145220">
        <w:tc>
          <w:tcPr>
            <w:tcW w:w="864" w:type="dxa"/>
            <w:shd w:val="clear" w:color="auto" w:fill="F2F2F2"/>
          </w:tcPr>
          <w:p w14:paraId="66FD4B80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1E4650BF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D9B" w:rsidRPr="00642215" w14:paraId="19B90495" w14:textId="77777777" w:rsidTr="00145220">
        <w:tc>
          <w:tcPr>
            <w:tcW w:w="4553" w:type="dxa"/>
            <w:gridSpan w:val="2"/>
            <w:shd w:val="clear" w:color="auto" w:fill="F2F2F2"/>
          </w:tcPr>
          <w:p w14:paraId="7A1D2465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2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4B0A1EB1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5E484AA2" w14:textId="77777777" w:rsidR="00481D9B" w:rsidRPr="00642215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16641CFE" w14:textId="77777777" w:rsidR="00481D9B" w:rsidRPr="00642215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F18678" w14:textId="77777777" w:rsidR="00481D9B" w:rsidRPr="00642215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Heading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7EEF09C4" w14:textId="77777777" w:rsidR="00481D9B" w:rsidRDefault="00481D9B" w:rsidP="00481D9B"/>
    <w:p w14:paraId="3356ACB9" w14:textId="77777777" w:rsidR="00481D9B" w:rsidRDefault="00481D9B" w:rsidP="00481D9B"/>
    <w:p w14:paraId="6EBCB336" w14:textId="77777777" w:rsidR="00481D9B" w:rsidRDefault="00481D9B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</w:rPr>
      </w:pPr>
    </w:p>
    <w:p w14:paraId="6EFAE716" w14:textId="4605C98A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1EAF64EA" w:rsidR="00FF1C7B" w:rsidRPr="008B758F" w:rsidRDefault="00481D9B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2564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ListParagraph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ListParagraph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ListParagraph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ListParagraph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ListParagraph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2B8A5EF9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1841011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900" w:type="dxa"/>
          </w:tcPr>
          <w:p w14:paraId="2CFE9B7C" w14:textId="0B7744E5" w:rsidR="00B47C5B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99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0503E90" w:rsidR="003C1C77" w:rsidRPr="008B758F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20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0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  <w:bookmarkStart w:id="1" w:name="_GoBack"/>
      <w:bookmarkEnd w:id="1"/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A652A" w14:textId="77777777" w:rsidR="00A51847" w:rsidRDefault="00A51847" w:rsidP="00896827">
      <w:pPr>
        <w:spacing w:after="0" w:line="240" w:lineRule="auto"/>
      </w:pPr>
      <w:r>
        <w:separator/>
      </w:r>
    </w:p>
  </w:endnote>
  <w:endnote w:type="continuationSeparator" w:id="0">
    <w:p w14:paraId="38AD1F4B" w14:textId="77777777" w:rsidR="00A51847" w:rsidRDefault="00A51847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92AE7CD-63F2-4687-9A66-A26AAB677EFA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41C7FE6-F04B-44EC-9B77-3232E0212C18}"/>
    <w:embedBold r:id="rId3" w:fontKey="{5B219F0D-9B67-4435-8AB5-BD287683077F}"/>
    <w:embedItalic r:id="rId4" w:fontKey="{BF25F59A-AE9F-4302-AB72-E34AA8DE5811}"/>
    <w:embedBoldItalic r:id="rId5" w:fontKey="{CBFA827F-436D-4EBB-8699-9C9C2E7E79D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A4D8E631-D255-4327-BB04-C30EF134B4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1F98B" w14:textId="77777777" w:rsidR="00A51847" w:rsidRDefault="00A51847" w:rsidP="00896827">
      <w:pPr>
        <w:spacing w:after="0" w:line="240" w:lineRule="auto"/>
      </w:pPr>
      <w:r>
        <w:separator/>
      </w:r>
    </w:p>
  </w:footnote>
  <w:footnote w:type="continuationSeparator" w:id="0">
    <w:p w14:paraId="55F3BAA8" w14:textId="77777777" w:rsidR="00A51847" w:rsidRDefault="00A51847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6EF7B2E7" w:rsidR="009F6A6D" w:rsidRPr="00A94601" w:rsidRDefault="00A51847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481D9B" w:rsidRPr="00481D9B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13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paragraph" w:styleId="Heading7">
    <w:name w:val="heading 7"/>
    <w:basedOn w:val="Normal"/>
    <w:next w:val="Normal"/>
    <w:link w:val="Heading7Char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C5F1-9A37-4C13-BD72-298E559C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2332</Words>
  <Characters>13294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2023-12-10T04:20:00Z</dcterms:created>
  <dcterms:modified xsi:type="dcterms:W3CDTF">2023-12-10T04:20:00Z</dcterms:modified>
</cp:coreProperties>
</file>