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9FE7B" w14:textId="77777777" w:rsidR="00522A30" w:rsidRPr="005D157B" w:rsidRDefault="0056420C" w:rsidP="004B20C0">
      <w:pPr>
        <w:widowControl w:val="0"/>
        <w:autoSpaceDE w:val="0"/>
        <w:autoSpaceDN w:val="0"/>
        <w:adjustRightInd w:val="0"/>
        <w:spacing w:after="0" w:line="240" w:lineRule="auto"/>
        <w:rPr>
          <w:rFonts w:ascii="TH SarabunPSK" w:hAnsi="TH SarabunPSK" w:cs="TH SarabunPSK"/>
          <w:sz w:val="20"/>
          <w:szCs w:val="20"/>
        </w:rPr>
      </w:pPr>
      <w:r w:rsidRPr="005D157B">
        <w:rPr>
          <w:rFonts w:ascii="TH SarabunPSK" w:hAnsi="TH SarabunPSK" w:cs="TH SarabunPSK"/>
          <w:noProof/>
        </w:rPr>
        <w:drawing>
          <wp:anchor distT="0" distB="0" distL="114300" distR="114300" simplePos="0" relativeHeight="251657216" behindDoc="1" locked="0" layoutInCell="1" allowOverlap="1" wp14:anchorId="66782A6F" wp14:editId="33C25B81">
            <wp:simplePos x="0" y="0"/>
            <wp:positionH relativeFrom="column">
              <wp:posOffset>2027428</wp:posOffset>
            </wp:positionH>
            <wp:positionV relativeFrom="paragraph">
              <wp:posOffset>-126365</wp:posOffset>
            </wp:positionV>
            <wp:extent cx="1536192" cy="2101755"/>
            <wp:effectExtent l="0" t="0" r="698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36192" cy="210175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D047D37" w14:textId="77777777" w:rsidR="001368BF" w:rsidRPr="005D157B" w:rsidRDefault="001368BF" w:rsidP="004B20C0">
      <w:pPr>
        <w:widowControl w:val="0"/>
        <w:autoSpaceDE w:val="0"/>
        <w:autoSpaceDN w:val="0"/>
        <w:adjustRightInd w:val="0"/>
        <w:spacing w:after="0" w:line="240" w:lineRule="auto"/>
        <w:ind w:right="1985"/>
        <w:jc w:val="center"/>
        <w:rPr>
          <w:rFonts w:ascii="TH SarabunPSK" w:hAnsi="TH SarabunPSK" w:cs="TH SarabunPSK"/>
          <w:b/>
          <w:bCs/>
          <w:sz w:val="52"/>
          <w:szCs w:val="52"/>
        </w:rPr>
      </w:pPr>
    </w:p>
    <w:p w14:paraId="20447A3A" w14:textId="77777777" w:rsidR="001368BF" w:rsidRPr="005D157B" w:rsidRDefault="001368BF" w:rsidP="004B20C0">
      <w:pPr>
        <w:widowControl w:val="0"/>
        <w:autoSpaceDE w:val="0"/>
        <w:autoSpaceDN w:val="0"/>
        <w:adjustRightInd w:val="0"/>
        <w:spacing w:after="0" w:line="240" w:lineRule="auto"/>
        <w:ind w:right="1985"/>
        <w:jc w:val="center"/>
        <w:rPr>
          <w:rFonts w:ascii="TH SarabunPSK" w:hAnsi="TH SarabunPSK" w:cs="TH SarabunPSK"/>
          <w:b/>
          <w:bCs/>
          <w:sz w:val="52"/>
          <w:szCs w:val="52"/>
        </w:rPr>
      </w:pPr>
    </w:p>
    <w:p w14:paraId="7E11D557" w14:textId="77777777" w:rsidR="001368BF" w:rsidRPr="005D157B" w:rsidRDefault="001368BF" w:rsidP="004B20C0">
      <w:pPr>
        <w:widowControl w:val="0"/>
        <w:autoSpaceDE w:val="0"/>
        <w:autoSpaceDN w:val="0"/>
        <w:adjustRightInd w:val="0"/>
        <w:spacing w:after="0" w:line="240" w:lineRule="auto"/>
        <w:ind w:right="1985"/>
        <w:jc w:val="center"/>
        <w:rPr>
          <w:rFonts w:ascii="TH SarabunPSK" w:hAnsi="TH SarabunPSK" w:cs="TH SarabunPSK"/>
          <w:b/>
          <w:bCs/>
          <w:sz w:val="52"/>
          <w:szCs w:val="52"/>
        </w:rPr>
      </w:pPr>
    </w:p>
    <w:p w14:paraId="0D325562" w14:textId="77777777" w:rsidR="001368BF" w:rsidRPr="005D157B" w:rsidRDefault="001368BF" w:rsidP="004B20C0">
      <w:pPr>
        <w:widowControl w:val="0"/>
        <w:autoSpaceDE w:val="0"/>
        <w:autoSpaceDN w:val="0"/>
        <w:adjustRightInd w:val="0"/>
        <w:spacing w:after="0" w:line="240" w:lineRule="auto"/>
        <w:ind w:right="1985"/>
        <w:jc w:val="center"/>
        <w:rPr>
          <w:rFonts w:ascii="TH SarabunPSK" w:hAnsi="TH SarabunPSK" w:cs="TH SarabunPSK"/>
          <w:b/>
          <w:bCs/>
          <w:sz w:val="52"/>
          <w:szCs w:val="52"/>
        </w:rPr>
      </w:pPr>
    </w:p>
    <w:p w14:paraId="5F023DEE" w14:textId="77777777" w:rsidR="001368BF" w:rsidRPr="005D157B" w:rsidRDefault="001368BF" w:rsidP="004B20C0">
      <w:pPr>
        <w:widowControl w:val="0"/>
        <w:autoSpaceDE w:val="0"/>
        <w:autoSpaceDN w:val="0"/>
        <w:adjustRightInd w:val="0"/>
        <w:spacing w:after="0" w:line="240" w:lineRule="auto"/>
        <w:ind w:right="1985"/>
        <w:jc w:val="center"/>
        <w:rPr>
          <w:rFonts w:ascii="TH SarabunPSK" w:hAnsi="TH SarabunPSK" w:cs="TH SarabunPSK"/>
          <w:b/>
          <w:bCs/>
          <w:sz w:val="52"/>
          <w:szCs w:val="52"/>
        </w:rPr>
      </w:pPr>
    </w:p>
    <w:p w14:paraId="773CD98A" w14:textId="1C24C581"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52"/>
          <w:szCs w:val="52"/>
        </w:rPr>
      </w:pPr>
      <w:r w:rsidRPr="005D157B">
        <w:rPr>
          <w:rFonts w:ascii="TH SarabunPSK" w:hAnsi="TH SarabunPSK" w:cs="TH SarabunPSK"/>
          <w:b/>
          <w:bCs/>
          <w:sz w:val="52"/>
          <w:szCs w:val="52"/>
          <w:cs/>
        </w:rPr>
        <w:t>มค</w:t>
      </w:r>
      <w:r w:rsidRPr="005D157B">
        <w:rPr>
          <w:rFonts w:ascii="TH SarabunPSK" w:hAnsi="TH SarabunPSK" w:cs="TH SarabunPSK"/>
          <w:b/>
          <w:bCs/>
          <w:spacing w:val="1"/>
          <w:sz w:val="52"/>
          <w:szCs w:val="52"/>
          <w:cs/>
        </w:rPr>
        <w:t>อ</w:t>
      </w:r>
      <w:r w:rsidRPr="005D157B">
        <w:rPr>
          <w:rFonts w:ascii="TH SarabunPSK" w:hAnsi="TH SarabunPSK" w:cs="TH SarabunPSK"/>
          <w:b/>
          <w:bCs/>
          <w:sz w:val="52"/>
          <w:szCs w:val="52"/>
          <w:cs/>
        </w:rPr>
        <w:t>.3</w:t>
      </w:r>
      <w:r w:rsidR="007B79A7" w:rsidRPr="005D157B">
        <w:rPr>
          <w:rFonts w:ascii="TH SarabunPSK" w:hAnsi="TH SarabunPSK" w:cs="TH SarabunPSK"/>
          <w:b/>
          <w:bCs/>
          <w:w w:val="99"/>
          <w:sz w:val="52"/>
          <w:szCs w:val="52"/>
          <w:cs/>
        </w:rPr>
        <w:t xml:space="preserve"> </w:t>
      </w:r>
      <w:r w:rsidRPr="005D157B">
        <w:rPr>
          <w:rFonts w:ascii="TH SarabunPSK" w:hAnsi="TH SarabunPSK" w:cs="TH SarabunPSK"/>
          <w:b/>
          <w:bCs/>
          <w:w w:val="99"/>
          <w:sz w:val="52"/>
          <w:szCs w:val="52"/>
          <w:cs/>
        </w:rPr>
        <w:t>รายละเ</w:t>
      </w:r>
      <w:r w:rsidRPr="005D157B">
        <w:rPr>
          <w:rFonts w:ascii="TH SarabunPSK" w:hAnsi="TH SarabunPSK" w:cs="TH SarabunPSK"/>
          <w:b/>
          <w:bCs/>
          <w:spacing w:val="2"/>
          <w:w w:val="99"/>
          <w:sz w:val="52"/>
          <w:szCs w:val="52"/>
          <w:cs/>
        </w:rPr>
        <w:t>อ</w:t>
      </w:r>
      <w:r w:rsidR="007338A2" w:rsidRPr="005D157B">
        <w:rPr>
          <w:rFonts w:ascii="TH SarabunPSK" w:hAnsi="TH SarabunPSK" w:cs="TH SarabunPSK"/>
          <w:b/>
          <w:bCs/>
          <w:spacing w:val="2"/>
          <w:w w:val="99"/>
          <w:sz w:val="52"/>
          <w:szCs w:val="52"/>
          <w:cs/>
        </w:rPr>
        <w:t>ี</w:t>
      </w:r>
      <w:r w:rsidRPr="005D157B">
        <w:rPr>
          <w:rFonts w:ascii="TH SarabunPSK" w:hAnsi="TH SarabunPSK" w:cs="TH SarabunPSK"/>
          <w:b/>
          <w:bCs/>
          <w:w w:val="99"/>
          <w:sz w:val="52"/>
          <w:szCs w:val="52"/>
          <w:cs/>
        </w:rPr>
        <w:t>ยดราย</w:t>
      </w:r>
      <w:r w:rsidRPr="005D157B">
        <w:rPr>
          <w:rFonts w:ascii="TH SarabunPSK" w:hAnsi="TH SarabunPSK" w:cs="TH SarabunPSK"/>
          <w:b/>
          <w:bCs/>
          <w:spacing w:val="3"/>
          <w:w w:val="99"/>
          <w:sz w:val="52"/>
          <w:szCs w:val="52"/>
          <w:cs/>
        </w:rPr>
        <w:t>ว</w:t>
      </w:r>
      <w:r w:rsidR="007338A2" w:rsidRPr="005D157B">
        <w:rPr>
          <w:rFonts w:ascii="TH SarabunPSK" w:hAnsi="TH SarabunPSK" w:cs="TH SarabunPSK"/>
          <w:b/>
          <w:bCs/>
          <w:spacing w:val="3"/>
          <w:w w:val="99"/>
          <w:sz w:val="52"/>
          <w:szCs w:val="52"/>
          <w:cs/>
        </w:rPr>
        <w:t>ิ</w:t>
      </w:r>
      <w:r w:rsidRPr="005D157B">
        <w:rPr>
          <w:rFonts w:ascii="TH SarabunPSK" w:hAnsi="TH SarabunPSK" w:cs="TH SarabunPSK"/>
          <w:b/>
          <w:bCs/>
          <w:spacing w:val="1"/>
          <w:w w:val="99"/>
          <w:sz w:val="52"/>
          <w:szCs w:val="52"/>
          <w:cs/>
        </w:rPr>
        <w:t>ชา</w:t>
      </w:r>
    </w:p>
    <w:p w14:paraId="74727F70"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40"/>
          <w:szCs w:val="40"/>
        </w:rPr>
      </w:pPr>
      <w:r w:rsidRPr="005D157B">
        <w:rPr>
          <w:rFonts w:ascii="TH SarabunPSK" w:hAnsi="TH SarabunPSK" w:cs="TH SarabunPSK"/>
          <w:b/>
          <w:bCs/>
          <w:sz w:val="40"/>
          <w:szCs w:val="40"/>
        </w:rPr>
        <w:t>Course Specification</w:t>
      </w:r>
    </w:p>
    <w:p w14:paraId="678FD2B6"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13938708"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1DAFFB80"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03501CD2"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336E440F"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34E28FF2" w14:textId="77777777" w:rsidR="004156CE" w:rsidRPr="005D157B" w:rsidRDefault="004156CE"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404BD338" w14:textId="77777777" w:rsidR="004156CE" w:rsidRPr="005D157B" w:rsidRDefault="004156CE"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796F2EDA" w14:textId="77777777" w:rsidR="004156CE" w:rsidRPr="005D157B" w:rsidRDefault="004156CE"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2835CDE4"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327E2566" w14:textId="66D28771" w:rsidR="007338A2" w:rsidRPr="005D157B" w:rsidRDefault="005124B6" w:rsidP="004B20C0">
      <w:pPr>
        <w:spacing w:after="0" w:line="240" w:lineRule="auto"/>
        <w:ind w:right="55"/>
        <w:jc w:val="center"/>
        <w:rPr>
          <w:rFonts w:ascii="TH SarabunPSK" w:hAnsi="TH SarabunPSK" w:cs="TH SarabunPSK"/>
          <w:b/>
          <w:bCs/>
          <w:sz w:val="44"/>
          <w:szCs w:val="44"/>
        </w:rPr>
      </w:pPr>
      <w:r w:rsidRPr="005D157B">
        <w:rPr>
          <w:rFonts w:ascii="TH SarabunPSK" w:hAnsi="TH SarabunPSK" w:cs="TH SarabunPSK"/>
          <w:b/>
          <w:bCs/>
          <w:sz w:val="44"/>
          <w:szCs w:val="44"/>
          <w:cs/>
        </w:rPr>
        <w:t>0302</w:t>
      </w:r>
      <w:r w:rsidR="00F02E17" w:rsidRPr="005D157B">
        <w:rPr>
          <w:rFonts w:ascii="TH SarabunPSK" w:hAnsi="TH SarabunPSK" w:cs="TH SarabunPSK"/>
          <w:b/>
          <w:bCs/>
          <w:sz w:val="44"/>
          <w:szCs w:val="44"/>
        </w:rPr>
        <w:t>5</w:t>
      </w:r>
      <w:r w:rsidR="004A76F4" w:rsidRPr="005D157B">
        <w:rPr>
          <w:rFonts w:ascii="TH SarabunPSK" w:hAnsi="TH SarabunPSK" w:cs="TH SarabunPSK"/>
          <w:b/>
          <w:bCs/>
          <w:sz w:val="44"/>
          <w:szCs w:val="44"/>
        </w:rPr>
        <w:t>51</w:t>
      </w:r>
      <w:r w:rsidR="001F1F27" w:rsidRPr="005D157B">
        <w:rPr>
          <w:rFonts w:ascii="TH SarabunPSK" w:hAnsi="TH SarabunPSK" w:cs="TH SarabunPSK"/>
          <w:b/>
          <w:bCs/>
          <w:sz w:val="44"/>
          <w:szCs w:val="44"/>
          <w:cs/>
        </w:rPr>
        <w:t xml:space="preserve"> </w:t>
      </w:r>
      <w:r w:rsidRPr="005D157B">
        <w:rPr>
          <w:rFonts w:ascii="TH SarabunPSK" w:hAnsi="TH SarabunPSK" w:cs="TH SarabunPSK"/>
          <w:b/>
          <w:bCs/>
          <w:sz w:val="44"/>
          <w:szCs w:val="44"/>
          <w:cs/>
        </w:rPr>
        <w:t>การ</w:t>
      </w:r>
      <w:r w:rsidR="009107B8">
        <w:rPr>
          <w:rFonts w:ascii="TH SarabunPSK" w:hAnsi="TH SarabunPSK" w:cs="TH SarabunPSK" w:hint="cs"/>
          <w:b/>
          <w:bCs/>
          <w:sz w:val="44"/>
          <w:szCs w:val="44"/>
          <w:cs/>
        </w:rPr>
        <w:t>พัฒนา</w:t>
      </w:r>
      <w:r w:rsidR="004A76F4" w:rsidRPr="005D157B">
        <w:rPr>
          <w:rFonts w:ascii="TH SarabunPSK" w:hAnsi="TH SarabunPSK" w:cs="TH SarabunPSK"/>
          <w:b/>
          <w:bCs/>
          <w:sz w:val="44"/>
          <w:szCs w:val="44"/>
          <w:cs/>
        </w:rPr>
        <w:t>คุณภาพ</w:t>
      </w:r>
      <w:r w:rsidRPr="005D157B">
        <w:rPr>
          <w:rFonts w:ascii="TH SarabunPSK" w:hAnsi="TH SarabunPSK" w:cs="TH SarabunPSK"/>
          <w:b/>
          <w:bCs/>
          <w:sz w:val="44"/>
          <w:szCs w:val="44"/>
          <w:cs/>
        </w:rPr>
        <w:t>การศึกษา</w:t>
      </w:r>
    </w:p>
    <w:p w14:paraId="2C6D8C1A" w14:textId="68C5D19B" w:rsidR="0058655E" w:rsidRPr="005D157B" w:rsidRDefault="004156CE" w:rsidP="004B20C0">
      <w:pPr>
        <w:spacing w:after="0" w:line="240" w:lineRule="auto"/>
        <w:ind w:right="55"/>
        <w:jc w:val="center"/>
        <w:rPr>
          <w:rFonts w:ascii="TH SarabunPSK" w:hAnsi="TH SarabunPSK" w:cs="TH SarabunPSK"/>
          <w:b/>
          <w:bCs/>
          <w:sz w:val="44"/>
          <w:szCs w:val="44"/>
        </w:rPr>
      </w:pPr>
      <w:r w:rsidRPr="005D157B">
        <w:rPr>
          <w:rFonts w:ascii="TH SarabunPSK" w:hAnsi="TH SarabunPSK" w:cs="TH SarabunPSK"/>
          <w:b/>
          <w:bCs/>
          <w:sz w:val="44"/>
          <w:szCs w:val="44"/>
        </w:rPr>
        <w:t>Educational Quality Improvement</w:t>
      </w:r>
    </w:p>
    <w:tbl>
      <w:tblPr>
        <w:tblW w:w="182" w:type="dxa"/>
        <w:jc w:val="center"/>
        <w:tblCellSpacing w:w="0" w:type="dxa"/>
        <w:shd w:val="clear" w:color="auto" w:fill="FFFFFF"/>
        <w:tblCellMar>
          <w:top w:w="30" w:type="dxa"/>
          <w:left w:w="30" w:type="dxa"/>
          <w:bottom w:w="30" w:type="dxa"/>
          <w:right w:w="30" w:type="dxa"/>
        </w:tblCellMar>
        <w:tblLook w:val="04A0" w:firstRow="1" w:lastRow="0" w:firstColumn="1" w:lastColumn="0" w:noHBand="0" w:noVBand="1"/>
      </w:tblPr>
      <w:tblGrid>
        <w:gridCol w:w="91"/>
        <w:gridCol w:w="91"/>
      </w:tblGrid>
      <w:tr w:rsidR="0058655E" w:rsidRPr="005D157B" w14:paraId="1A9A71FD" w14:textId="77777777" w:rsidTr="00F02E17">
        <w:trPr>
          <w:trHeight w:val="742"/>
          <w:tblCellSpacing w:w="0" w:type="dxa"/>
          <w:jc w:val="center"/>
        </w:trPr>
        <w:tc>
          <w:tcPr>
            <w:tcW w:w="0" w:type="auto"/>
            <w:shd w:val="clear" w:color="auto" w:fill="FFFFFF"/>
            <w:vAlign w:val="center"/>
          </w:tcPr>
          <w:p w14:paraId="01A49751" w14:textId="77777777" w:rsidR="0058655E" w:rsidRPr="005D157B" w:rsidRDefault="0058655E" w:rsidP="004B20C0">
            <w:pPr>
              <w:spacing w:line="240" w:lineRule="auto"/>
              <w:rPr>
                <w:rFonts w:ascii="TH SarabunPSK" w:hAnsi="TH SarabunPSK" w:cs="TH SarabunPSK"/>
              </w:rPr>
            </w:pPr>
          </w:p>
        </w:tc>
        <w:tc>
          <w:tcPr>
            <w:tcW w:w="0" w:type="auto"/>
            <w:shd w:val="clear" w:color="auto" w:fill="FFFFFF"/>
            <w:vAlign w:val="center"/>
          </w:tcPr>
          <w:p w14:paraId="224DB80C" w14:textId="77777777" w:rsidR="0058655E" w:rsidRPr="005D157B" w:rsidRDefault="0058655E" w:rsidP="004B20C0">
            <w:pPr>
              <w:spacing w:line="240" w:lineRule="auto"/>
              <w:rPr>
                <w:rFonts w:ascii="TH SarabunPSK" w:hAnsi="TH SarabunPSK" w:cs="TH SarabunPSK"/>
              </w:rPr>
            </w:pPr>
          </w:p>
        </w:tc>
      </w:tr>
    </w:tbl>
    <w:p w14:paraId="3213BCC8" w14:textId="77777777" w:rsidR="000D0AC2" w:rsidRPr="005D157B" w:rsidRDefault="000D0AC2"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3A3E19E3" w14:textId="77777777" w:rsidR="006B4FD2" w:rsidRPr="005D157B" w:rsidRDefault="006B4FD2"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7B73F7C2" w14:textId="77777777" w:rsidR="006B4FD2" w:rsidRPr="005D157B" w:rsidRDefault="006B4FD2"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2AF4D15A" w14:textId="77777777" w:rsidR="006B4FD2" w:rsidRPr="005D157B" w:rsidRDefault="006B4FD2"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0D10378D" w14:textId="77777777" w:rsidR="001F1F27" w:rsidRPr="005D157B" w:rsidRDefault="001F1F27"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422FC522"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0"/>
          <w:szCs w:val="20"/>
        </w:rPr>
      </w:pPr>
    </w:p>
    <w:p w14:paraId="3DAA89EF" w14:textId="77777777" w:rsidR="00522A30" w:rsidRPr="005D157B" w:rsidRDefault="00522A30" w:rsidP="004B20C0">
      <w:pPr>
        <w:widowControl w:val="0"/>
        <w:autoSpaceDE w:val="0"/>
        <w:autoSpaceDN w:val="0"/>
        <w:adjustRightInd w:val="0"/>
        <w:spacing w:after="0" w:line="240" w:lineRule="auto"/>
        <w:ind w:right="55"/>
        <w:jc w:val="center"/>
        <w:rPr>
          <w:rFonts w:ascii="TH SarabunPSK" w:hAnsi="TH SarabunPSK" w:cs="TH SarabunPSK"/>
          <w:sz w:val="26"/>
          <w:szCs w:val="26"/>
        </w:rPr>
      </w:pPr>
    </w:p>
    <w:p w14:paraId="527A74D5" w14:textId="77777777" w:rsidR="00F02E17" w:rsidRPr="005D157B" w:rsidRDefault="00F02E17" w:rsidP="004B20C0">
      <w:pPr>
        <w:widowControl w:val="0"/>
        <w:autoSpaceDE w:val="0"/>
        <w:autoSpaceDN w:val="0"/>
        <w:adjustRightInd w:val="0"/>
        <w:spacing w:after="0" w:line="240" w:lineRule="auto"/>
        <w:ind w:right="-87"/>
        <w:jc w:val="center"/>
        <w:rPr>
          <w:rFonts w:ascii="TH SarabunPSK" w:hAnsi="TH SarabunPSK" w:cs="TH SarabunPSK"/>
          <w:b/>
          <w:bCs/>
          <w:sz w:val="40"/>
          <w:szCs w:val="40"/>
        </w:rPr>
      </w:pPr>
      <w:r w:rsidRPr="005D157B">
        <w:rPr>
          <w:rFonts w:ascii="TH SarabunPSK" w:hAnsi="TH SarabunPSK" w:cs="TH SarabunPSK"/>
          <w:b/>
          <w:bCs/>
          <w:sz w:val="40"/>
          <w:szCs w:val="40"/>
          <w:cs/>
        </w:rPr>
        <w:t>รายวิชา</w:t>
      </w:r>
      <w:r w:rsidRPr="005D157B">
        <w:rPr>
          <w:rFonts w:ascii="TH SarabunPSK" w:hAnsi="TH SarabunPSK" w:cs="TH SarabunPSK"/>
          <w:b/>
          <w:bCs/>
          <w:spacing w:val="1"/>
          <w:sz w:val="40"/>
          <w:szCs w:val="40"/>
          <w:cs/>
        </w:rPr>
        <w:t>นี้</w:t>
      </w:r>
      <w:r w:rsidRPr="005D157B">
        <w:rPr>
          <w:rFonts w:ascii="TH SarabunPSK" w:hAnsi="TH SarabunPSK" w:cs="TH SarabunPSK"/>
          <w:b/>
          <w:bCs/>
          <w:spacing w:val="-1"/>
          <w:sz w:val="40"/>
          <w:szCs w:val="40"/>
          <w:cs/>
        </w:rPr>
        <w:t>เ</w:t>
      </w:r>
      <w:r w:rsidRPr="005D157B">
        <w:rPr>
          <w:rFonts w:ascii="TH SarabunPSK" w:hAnsi="TH SarabunPSK" w:cs="TH SarabunPSK"/>
          <w:b/>
          <w:bCs/>
          <w:sz w:val="40"/>
          <w:szCs w:val="40"/>
          <w:cs/>
        </w:rPr>
        <w:t>ป็น</w:t>
      </w:r>
      <w:r w:rsidRPr="005D157B">
        <w:rPr>
          <w:rFonts w:ascii="TH SarabunPSK" w:hAnsi="TH SarabunPSK" w:cs="TH SarabunPSK"/>
          <w:b/>
          <w:bCs/>
          <w:spacing w:val="1"/>
          <w:sz w:val="40"/>
          <w:szCs w:val="40"/>
          <w:cs/>
        </w:rPr>
        <w:t>ส่</w:t>
      </w:r>
      <w:r w:rsidRPr="005D157B">
        <w:rPr>
          <w:rFonts w:ascii="TH SarabunPSK" w:hAnsi="TH SarabunPSK" w:cs="TH SarabunPSK"/>
          <w:b/>
          <w:bCs/>
          <w:spacing w:val="-1"/>
          <w:sz w:val="40"/>
          <w:szCs w:val="40"/>
          <w:cs/>
        </w:rPr>
        <w:t>วนห</w:t>
      </w:r>
      <w:r w:rsidRPr="005D157B">
        <w:rPr>
          <w:rFonts w:ascii="TH SarabunPSK" w:hAnsi="TH SarabunPSK" w:cs="TH SarabunPSK"/>
          <w:b/>
          <w:bCs/>
          <w:spacing w:val="2"/>
          <w:sz w:val="40"/>
          <w:szCs w:val="40"/>
          <w:cs/>
        </w:rPr>
        <w:t>นึ่</w:t>
      </w:r>
      <w:r w:rsidRPr="005D157B">
        <w:rPr>
          <w:rFonts w:ascii="TH SarabunPSK" w:hAnsi="TH SarabunPSK" w:cs="TH SarabunPSK"/>
          <w:b/>
          <w:bCs/>
          <w:sz w:val="40"/>
          <w:szCs w:val="40"/>
          <w:cs/>
        </w:rPr>
        <w:t>งของหลักสูตรการศึกษามหาบัณฑิต</w:t>
      </w:r>
    </w:p>
    <w:p w14:paraId="3EE0F582" w14:textId="77777777" w:rsidR="00F02E17" w:rsidRPr="005D157B" w:rsidRDefault="00F02E17" w:rsidP="004B20C0">
      <w:pPr>
        <w:widowControl w:val="0"/>
        <w:autoSpaceDE w:val="0"/>
        <w:autoSpaceDN w:val="0"/>
        <w:adjustRightInd w:val="0"/>
        <w:spacing w:after="0" w:line="240" w:lineRule="auto"/>
        <w:ind w:right="-87"/>
        <w:jc w:val="center"/>
        <w:rPr>
          <w:rFonts w:ascii="TH SarabunPSK" w:hAnsi="TH SarabunPSK" w:cs="TH SarabunPSK"/>
          <w:b/>
          <w:bCs/>
          <w:sz w:val="40"/>
          <w:szCs w:val="40"/>
        </w:rPr>
      </w:pPr>
      <w:r w:rsidRPr="005D157B">
        <w:rPr>
          <w:rFonts w:ascii="TH SarabunPSK" w:hAnsi="TH SarabunPSK" w:cs="TH SarabunPSK"/>
          <w:b/>
          <w:bCs/>
          <w:sz w:val="40"/>
          <w:szCs w:val="40"/>
          <w:cs/>
        </w:rPr>
        <w:t>สาขาวิชาการบริหารการศึกษา</w:t>
      </w:r>
    </w:p>
    <w:p w14:paraId="573745CE" w14:textId="6A397CB2" w:rsidR="00F02E17" w:rsidRPr="005D157B" w:rsidRDefault="00F02E17" w:rsidP="004B20C0">
      <w:pPr>
        <w:widowControl w:val="0"/>
        <w:autoSpaceDE w:val="0"/>
        <w:autoSpaceDN w:val="0"/>
        <w:adjustRightInd w:val="0"/>
        <w:spacing w:after="0" w:line="240" w:lineRule="auto"/>
        <w:ind w:right="-87"/>
        <w:jc w:val="center"/>
        <w:rPr>
          <w:rFonts w:ascii="TH SarabunPSK" w:hAnsi="TH SarabunPSK" w:cs="TH SarabunPSK"/>
          <w:b/>
          <w:bCs/>
          <w:sz w:val="40"/>
          <w:szCs w:val="40"/>
          <w:cs/>
        </w:rPr>
      </w:pPr>
      <w:r w:rsidRPr="005D157B">
        <w:rPr>
          <w:rFonts w:ascii="TH SarabunPSK" w:hAnsi="TH SarabunPSK" w:cs="TH SarabunPSK"/>
          <w:b/>
          <w:bCs/>
          <w:sz w:val="40"/>
          <w:szCs w:val="40"/>
          <w:cs/>
        </w:rPr>
        <w:t>หลักสูตรปรับปรุง  พ.ศ.256</w:t>
      </w:r>
      <w:r w:rsidR="004156CE" w:rsidRPr="005D157B">
        <w:rPr>
          <w:rFonts w:ascii="TH SarabunPSK" w:hAnsi="TH SarabunPSK" w:cs="TH SarabunPSK"/>
          <w:b/>
          <w:bCs/>
          <w:sz w:val="40"/>
          <w:szCs w:val="40"/>
          <w:cs/>
        </w:rPr>
        <w:t>5</w:t>
      </w:r>
    </w:p>
    <w:p w14:paraId="7E7DD7E8" w14:textId="77777777" w:rsidR="00F02E17" w:rsidRPr="005D157B" w:rsidRDefault="00F02E17" w:rsidP="004B20C0">
      <w:pPr>
        <w:widowControl w:val="0"/>
        <w:autoSpaceDE w:val="0"/>
        <w:autoSpaceDN w:val="0"/>
        <w:adjustRightInd w:val="0"/>
        <w:spacing w:after="0" w:line="240" w:lineRule="auto"/>
        <w:ind w:right="-87"/>
        <w:jc w:val="center"/>
        <w:rPr>
          <w:rFonts w:ascii="TH SarabunPSK" w:hAnsi="TH SarabunPSK" w:cs="TH SarabunPSK"/>
          <w:sz w:val="44"/>
          <w:szCs w:val="44"/>
        </w:rPr>
        <w:sectPr w:rsidR="00F02E17" w:rsidRPr="005D157B">
          <w:footerReference w:type="default" r:id="rId9"/>
          <w:pgSz w:w="11920" w:h="16840"/>
          <w:pgMar w:top="1340" w:right="1680" w:bottom="280" w:left="1680" w:header="720" w:footer="720" w:gutter="0"/>
          <w:cols w:space="720"/>
          <w:noEndnote/>
        </w:sectPr>
      </w:pPr>
      <w:r w:rsidRPr="005D157B">
        <w:rPr>
          <w:rFonts w:ascii="TH SarabunPSK" w:hAnsi="TH SarabunPSK" w:cs="TH SarabunPSK"/>
          <w:b/>
          <w:bCs/>
          <w:position w:val="6"/>
          <w:sz w:val="40"/>
          <w:szCs w:val="40"/>
          <w:cs/>
        </w:rPr>
        <w:t>คณะศึกษาศาสตร์  มหาวิทยาลัยทักษิณ</w:t>
      </w:r>
    </w:p>
    <w:p w14:paraId="3CD0EAF3" w14:textId="77777777" w:rsidR="00522A30" w:rsidRPr="005D157B" w:rsidRDefault="00522A30" w:rsidP="004B20C0">
      <w:pPr>
        <w:widowControl w:val="0"/>
        <w:autoSpaceDE w:val="0"/>
        <w:autoSpaceDN w:val="0"/>
        <w:adjustRightInd w:val="0"/>
        <w:spacing w:after="0" w:line="240" w:lineRule="auto"/>
        <w:ind w:right="8"/>
        <w:jc w:val="center"/>
        <w:rPr>
          <w:rFonts w:ascii="TH SarabunPSK" w:hAnsi="TH SarabunPSK" w:cs="TH SarabunPSK"/>
          <w:sz w:val="32"/>
          <w:szCs w:val="32"/>
        </w:rPr>
      </w:pPr>
      <w:r w:rsidRPr="005D157B">
        <w:rPr>
          <w:rFonts w:ascii="TH SarabunPSK" w:hAnsi="TH SarabunPSK" w:cs="TH SarabunPSK"/>
          <w:b/>
          <w:bCs/>
          <w:sz w:val="32"/>
          <w:szCs w:val="32"/>
          <w:cs/>
        </w:rPr>
        <w:lastRenderedPageBreak/>
        <w:t>รายละเอ</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ยดของราย</w:t>
      </w:r>
      <w:r w:rsidRPr="005D157B">
        <w:rPr>
          <w:rFonts w:ascii="TH SarabunPSK" w:hAnsi="TH SarabunPSK" w:cs="TH SarabunPSK"/>
          <w:b/>
          <w:bCs/>
          <w:spacing w:val="1"/>
          <w:sz w:val="32"/>
          <w:szCs w:val="32"/>
          <w:cs/>
        </w:rPr>
        <w:t>ว</w:t>
      </w:r>
      <w:r w:rsidR="007338A2" w:rsidRPr="005D157B">
        <w:rPr>
          <w:rFonts w:ascii="TH SarabunPSK" w:hAnsi="TH SarabunPSK" w:cs="TH SarabunPSK"/>
          <w:b/>
          <w:bCs/>
          <w:spacing w:val="1"/>
          <w:sz w:val="32"/>
          <w:szCs w:val="32"/>
          <w:cs/>
        </w:rPr>
        <w:t>ิ</w:t>
      </w:r>
      <w:r w:rsidRPr="005D157B">
        <w:rPr>
          <w:rFonts w:ascii="TH SarabunPSK" w:hAnsi="TH SarabunPSK" w:cs="TH SarabunPSK"/>
          <w:b/>
          <w:bCs/>
          <w:spacing w:val="-1"/>
          <w:sz w:val="32"/>
          <w:szCs w:val="32"/>
          <w:cs/>
        </w:rPr>
        <w:t>ชา</w:t>
      </w:r>
    </w:p>
    <w:p w14:paraId="35D235EF" w14:textId="77777777" w:rsidR="00522A30" w:rsidRPr="005D157B" w:rsidRDefault="00522A30" w:rsidP="004B20C0">
      <w:pPr>
        <w:widowControl w:val="0"/>
        <w:autoSpaceDE w:val="0"/>
        <w:autoSpaceDN w:val="0"/>
        <w:adjustRightInd w:val="0"/>
        <w:spacing w:after="0" w:line="240" w:lineRule="auto"/>
        <w:ind w:right="8"/>
        <w:jc w:val="center"/>
        <w:rPr>
          <w:rFonts w:ascii="TH SarabunPSK" w:hAnsi="TH SarabunPSK" w:cs="TH SarabunPSK"/>
          <w:sz w:val="32"/>
          <w:szCs w:val="32"/>
        </w:rPr>
      </w:pPr>
      <w:r w:rsidRPr="005D157B">
        <w:rPr>
          <w:rFonts w:ascii="TH SarabunPSK" w:hAnsi="TH SarabunPSK" w:cs="TH SarabunPSK"/>
          <w:b/>
          <w:bCs/>
          <w:position w:val="5"/>
          <w:sz w:val="32"/>
          <w:szCs w:val="32"/>
        </w:rPr>
        <w:t>(CourseSpecification)</w:t>
      </w:r>
    </w:p>
    <w:p w14:paraId="5C6BDA81"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0"/>
          <w:szCs w:val="20"/>
        </w:rPr>
      </w:pPr>
    </w:p>
    <w:p w14:paraId="30AA680C"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0"/>
          <w:szCs w:val="20"/>
        </w:rPr>
      </w:pPr>
    </w:p>
    <w:p w14:paraId="14665E64" w14:textId="77777777" w:rsidR="00522A30" w:rsidRPr="005D157B" w:rsidRDefault="00522A30" w:rsidP="004B20C0">
      <w:pPr>
        <w:widowControl w:val="0"/>
        <w:autoSpaceDE w:val="0"/>
        <w:autoSpaceDN w:val="0"/>
        <w:adjustRightInd w:val="0"/>
        <w:spacing w:after="0" w:line="240" w:lineRule="auto"/>
        <w:ind w:left="567"/>
        <w:rPr>
          <w:rFonts w:ascii="TH SarabunPSK" w:hAnsi="TH SarabunPSK" w:cs="TH SarabunPSK"/>
          <w:sz w:val="32"/>
          <w:szCs w:val="32"/>
        </w:rPr>
      </w:pPr>
      <w:r w:rsidRPr="005D157B">
        <w:rPr>
          <w:rFonts w:ascii="TH SarabunPSK" w:hAnsi="TH SarabunPSK" w:cs="TH SarabunPSK"/>
          <w:b/>
          <w:bCs/>
          <w:sz w:val="32"/>
          <w:szCs w:val="32"/>
          <w:cs/>
        </w:rPr>
        <w:t>ช</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อสถา</w:t>
      </w:r>
      <w:r w:rsidRPr="005D157B">
        <w:rPr>
          <w:rFonts w:ascii="TH SarabunPSK" w:hAnsi="TH SarabunPSK" w:cs="TH SarabunPSK"/>
          <w:b/>
          <w:bCs/>
          <w:spacing w:val="1"/>
          <w:sz w:val="32"/>
          <w:szCs w:val="32"/>
          <w:cs/>
        </w:rPr>
        <w:t>บ</w:t>
      </w:r>
      <w:r w:rsidR="007338A2"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น</w:t>
      </w:r>
      <w:r w:rsidR="007338A2" w:rsidRPr="005D157B">
        <w:rPr>
          <w:rFonts w:ascii="TH SarabunPSK" w:hAnsi="TH SarabunPSK" w:cs="TH SarabunPSK"/>
          <w:b/>
          <w:bCs/>
          <w:sz w:val="32"/>
          <w:szCs w:val="32"/>
          <w:cs/>
        </w:rPr>
        <w:t>อุ</w:t>
      </w:r>
      <w:r w:rsidRPr="005D157B">
        <w:rPr>
          <w:rFonts w:ascii="TH SarabunPSK" w:hAnsi="TH SarabunPSK" w:cs="TH SarabunPSK"/>
          <w:b/>
          <w:bCs/>
          <w:spacing w:val="-1"/>
          <w:sz w:val="32"/>
          <w:szCs w:val="32"/>
          <w:cs/>
        </w:rPr>
        <w:t>ดม</w:t>
      </w:r>
      <w:r w:rsidRPr="005D157B">
        <w:rPr>
          <w:rFonts w:ascii="TH SarabunPSK" w:hAnsi="TH SarabunPSK" w:cs="TH SarabunPSK"/>
          <w:b/>
          <w:bCs/>
          <w:sz w:val="32"/>
          <w:szCs w:val="32"/>
          <w:cs/>
        </w:rPr>
        <w:t>ศ</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 xml:space="preserve">กษา: </w:t>
      </w:r>
      <w:r w:rsidRPr="005D157B">
        <w:rPr>
          <w:rFonts w:ascii="TH SarabunPSK" w:hAnsi="TH SarabunPSK" w:cs="TH SarabunPSK"/>
          <w:b/>
          <w:bCs/>
          <w:spacing w:val="-1"/>
          <w:sz w:val="32"/>
          <w:szCs w:val="32"/>
          <w:cs/>
        </w:rPr>
        <w:t>มหา</w:t>
      </w:r>
      <w:r w:rsidRPr="005D157B">
        <w:rPr>
          <w:rFonts w:ascii="TH SarabunPSK" w:hAnsi="TH SarabunPSK" w:cs="TH SarabunPSK"/>
          <w:b/>
          <w:bCs/>
          <w:spacing w:val="1"/>
          <w:sz w:val="32"/>
          <w:szCs w:val="32"/>
          <w:cs/>
        </w:rPr>
        <w:t>ว</w:t>
      </w:r>
      <w:r w:rsidR="007338A2"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ทยาล</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ยท</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กษ</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ณ</w:t>
      </w:r>
    </w:p>
    <w:p w14:paraId="363FE77D" w14:textId="77777777" w:rsidR="00522A30" w:rsidRPr="005D157B" w:rsidRDefault="00522A30" w:rsidP="004B20C0">
      <w:pPr>
        <w:widowControl w:val="0"/>
        <w:autoSpaceDE w:val="0"/>
        <w:autoSpaceDN w:val="0"/>
        <w:adjustRightInd w:val="0"/>
        <w:spacing w:after="0" w:line="240" w:lineRule="auto"/>
        <w:ind w:firstLine="567"/>
        <w:rPr>
          <w:rFonts w:ascii="TH SarabunPSK" w:hAnsi="TH SarabunPSK" w:cs="TH SarabunPSK"/>
          <w:sz w:val="32"/>
          <w:szCs w:val="32"/>
        </w:rPr>
      </w:pPr>
      <w:r w:rsidRPr="005D157B">
        <w:rPr>
          <w:rFonts w:ascii="TH SarabunPSK" w:hAnsi="TH SarabunPSK" w:cs="TH SarabunPSK"/>
          <w:b/>
          <w:bCs/>
          <w:sz w:val="32"/>
          <w:szCs w:val="32"/>
          <w:cs/>
        </w:rPr>
        <w:t>ว</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ทยาเข</w:t>
      </w:r>
      <w:r w:rsidRPr="005D157B">
        <w:rPr>
          <w:rFonts w:ascii="TH SarabunPSK" w:hAnsi="TH SarabunPSK" w:cs="TH SarabunPSK"/>
          <w:b/>
          <w:bCs/>
          <w:spacing w:val="1"/>
          <w:sz w:val="32"/>
          <w:szCs w:val="32"/>
          <w:cs/>
        </w:rPr>
        <w:t>ต</w:t>
      </w:r>
      <w:r w:rsidRPr="005D157B">
        <w:rPr>
          <w:rFonts w:ascii="TH SarabunPSK" w:hAnsi="TH SarabunPSK" w:cs="TH SarabunPSK"/>
          <w:b/>
          <w:bCs/>
          <w:sz w:val="32"/>
          <w:szCs w:val="32"/>
          <w:cs/>
        </w:rPr>
        <w:t>/</w:t>
      </w:r>
      <w:r w:rsidRPr="005D157B">
        <w:rPr>
          <w:rFonts w:ascii="TH SarabunPSK" w:hAnsi="TH SarabunPSK" w:cs="TH SarabunPSK"/>
          <w:b/>
          <w:bCs/>
          <w:spacing w:val="-1"/>
          <w:sz w:val="32"/>
          <w:szCs w:val="32"/>
          <w:cs/>
        </w:rPr>
        <w:t>คณ</w:t>
      </w:r>
      <w:r w:rsidRPr="005D157B">
        <w:rPr>
          <w:rFonts w:ascii="TH SarabunPSK" w:hAnsi="TH SarabunPSK" w:cs="TH SarabunPSK"/>
          <w:b/>
          <w:bCs/>
          <w:sz w:val="32"/>
          <w:szCs w:val="32"/>
          <w:cs/>
        </w:rPr>
        <w:t>ะ/ภาคว</w:t>
      </w:r>
      <w:r w:rsidR="007338A2" w:rsidRPr="005D157B">
        <w:rPr>
          <w:rFonts w:ascii="TH SarabunPSK" w:hAnsi="TH SarabunPSK" w:cs="TH SarabunPSK"/>
          <w:b/>
          <w:bCs/>
          <w:sz w:val="32"/>
          <w:szCs w:val="32"/>
          <w:cs/>
        </w:rPr>
        <w:t>ิ</w:t>
      </w:r>
      <w:r w:rsidRPr="005D157B">
        <w:rPr>
          <w:rFonts w:ascii="TH SarabunPSK" w:hAnsi="TH SarabunPSK" w:cs="TH SarabunPSK"/>
          <w:b/>
          <w:bCs/>
          <w:spacing w:val="-1"/>
          <w:sz w:val="32"/>
          <w:szCs w:val="32"/>
          <w:cs/>
        </w:rPr>
        <w:t>ช</w:t>
      </w:r>
      <w:r w:rsidRPr="005D157B">
        <w:rPr>
          <w:rFonts w:ascii="TH SarabunPSK" w:hAnsi="TH SarabunPSK" w:cs="TH SarabunPSK"/>
          <w:b/>
          <w:bCs/>
          <w:sz w:val="32"/>
          <w:szCs w:val="32"/>
          <w:cs/>
        </w:rPr>
        <w:t xml:space="preserve">า </w:t>
      </w:r>
      <w:r w:rsidRPr="005D157B">
        <w:rPr>
          <w:rFonts w:ascii="TH SarabunPSK" w:hAnsi="TH SarabunPSK" w:cs="TH SarabunPSK"/>
          <w:sz w:val="32"/>
          <w:szCs w:val="32"/>
          <w:cs/>
        </w:rPr>
        <w:t xml:space="preserve">:  </w:t>
      </w:r>
      <w:r w:rsidRPr="005D157B">
        <w:rPr>
          <w:rFonts w:ascii="TH SarabunPSK" w:hAnsi="TH SarabunPSK" w:cs="TH SarabunPSK"/>
          <w:b/>
          <w:bCs/>
          <w:sz w:val="32"/>
          <w:szCs w:val="32"/>
          <w:cs/>
        </w:rPr>
        <w:t>คณะ</w:t>
      </w:r>
      <w:r w:rsidR="007338A2" w:rsidRPr="005D157B">
        <w:rPr>
          <w:rFonts w:ascii="TH SarabunPSK" w:hAnsi="TH SarabunPSK" w:cs="TH SarabunPSK"/>
          <w:b/>
          <w:bCs/>
          <w:sz w:val="32"/>
          <w:szCs w:val="32"/>
          <w:cs/>
        </w:rPr>
        <w:t>ศึกษาศาสตร์</w:t>
      </w:r>
      <w:r w:rsidRPr="005D157B">
        <w:rPr>
          <w:rFonts w:ascii="TH SarabunPSK" w:hAnsi="TH SarabunPSK" w:cs="TH SarabunPSK"/>
          <w:b/>
          <w:bCs/>
          <w:sz w:val="32"/>
          <w:szCs w:val="32"/>
          <w:cs/>
        </w:rPr>
        <w:t xml:space="preserve"> สาขา</w:t>
      </w:r>
      <w:r w:rsidR="007338A2" w:rsidRPr="005D157B">
        <w:rPr>
          <w:rFonts w:ascii="TH SarabunPSK" w:hAnsi="TH SarabunPSK" w:cs="TH SarabunPSK"/>
          <w:b/>
          <w:bCs/>
          <w:sz w:val="32"/>
          <w:szCs w:val="32"/>
          <w:cs/>
        </w:rPr>
        <w:t>วิชาการบริหารการศึกษา</w:t>
      </w:r>
    </w:p>
    <w:p w14:paraId="4CA072FD"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0"/>
          <w:szCs w:val="20"/>
        </w:rPr>
      </w:pPr>
    </w:p>
    <w:p w14:paraId="42681FD0" w14:textId="77777777" w:rsidR="0055241D" w:rsidRPr="005D157B" w:rsidRDefault="0055241D" w:rsidP="004B20C0">
      <w:pPr>
        <w:widowControl w:val="0"/>
        <w:autoSpaceDE w:val="0"/>
        <w:autoSpaceDN w:val="0"/>
        <w:adjustRightInd w:val="0"/>
        <w:spacing w:after="0" w:line="240" w:lineRule="auto"/>
        <w:ind w:left="2160" w:right="3762" w:firstLine="720"/>
        <w:jc w:val="center"/>
        <w:rPr>
          <w:rFonts w:ascii="TH SarabunPSK" w:hAnsi="TH SarabunPSK" w:cs="TH SarabunPSK"/>
          <w:b/>
          <w:bCs/>
          <w:sz w:val="32"/>
          <w:szCs w:val="32"/>
        </w:rPr>
      </w:pPr>
    </w:p>
    <w:p w14:paraId="2F99487A" w14:textId="77777777" w:rsidR="00522A30" w:rsidRPr="005D157B" w:rsidRDefault="00522A30" w:rsidP="004B20C0">
      <w:pPr>
        <w:widowControl w:val="0"/>
        <w:autoSpaceDE w:val="0"/>
        <w:autoSpaceDN w:val="0"/>
        <w:adjustRightInd w:val="0"/>
        <w:spacing w:after="0" w:line="240" w:lineRule="auto"/>
        <w:ind w:right="8"/>
        <w:jc w:val="center"/>
        <w:rPr>
          <w:rFonts w:ascii="TH SarabunPSK" w:hAnsi="TH SarabunPSK" w:cs="TH SarabunPSK"/>
          <w:sz w:val="32"/>
          <w:szCs w:val="32"/>
        </w:rPr>
      </w:pPr>
      <w:r w:rsidRPr="005D157B">
        <w:rPr>
          <w:rFonts w:ascii="TH SarabunPSK" w:hAnsi="TH SarabunPSK" w:cs="TH SarabunPSK"/>
          <w:b/>
          <w:bCs/>
          <w:sz w:val="32"/>
          <w:szCs w:val="32"/>
          <w:cs/>
        </w:rPr>
        <w:t>หมวดท</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1ข</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อม</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ลโดยท</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วไป</w:t>
      </w:r>
    </w:p>
    <w:p w14:paraId="267E48F6"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0"/>
          <w:szCs w:val="20"/>
        </w:rPr>
      </w:pPr>
    </w:p>
    <w:p w14:paraId="55C1DAA2"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4"/>
          <w:szCs w:val="24"/>
        </w:rPr>
      </w:pPr>
    </w:p>
    <w:p w14:paraId="08ED6DD1"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sz w:val="32"/>
          <w:szCs w:val="32"/>
        </w:rPr>
      </w:pPr>
      <w:r w:rsidRPr="005D157B">
        <w:rPr>
          <w:rFonts w:ascii="TH SarabunPSK" w:hAnsi="TH SarabunPSK" w:cs="TH SarabunPSK"/>
          <w:b/>
          <w:bCs/>
          <w:sz w:val="32"/>
          <w:szCs w:val="32"/>
        </w:rPr>
        <w:t>1.</w:t>
      </w:r>
      <w:r w:rsidRPr="005D157B">
        <w:rPr>
          <w:rFonts w:ascii="TH SarabunPSK" w:hAnsi="TH SarabunPSK" w:cs="TH SarabunPSK"/>
          <w:b/>
          <w:bCs/>
          <w:sz w:val="32"/>
          <w:szCs w:val="32"/>
          <w:cs/>
        </w:rPr>
        <w:t>รห</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สและ</w:t>
      </w:r>
      <w:r w:rsidR="007338A2" w:rsidRPr="005D157B">
        <w:rPr>
          <w:rFonts w:ascii="TH SarabunPSK" w:hAnsi="TH SarabunPSK" w:cs="TH SarabunPSK"/>
          <w:b/>
          <w:bCs/>
          <w:spacing w:val="1"/>
          <w:sz w:val="32"/>
          <w:szCs w:val="32"/>
          <w:cs/>
        </w:rPr>
        <w:t>ชื่</w:t>
      </w:r>
      <w:r w:rsidRPr="005D157B">
        <w:rPr>
          <w:rFonts w:ascii="TH SarabunPSK" w:hAnsi="TH SarabunPSK" w:cs="TH SarabunPSK"/>
          <w:b/>
          <w:bCs/>
          <w:sz w:val="32"/>
          <w:szCs w:val="32"/>
          <w:cs/>
        </w:rPr>
        <w:t>อรายว</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ชา</w:t>
      </w:r>
    </w:p>
    <w:p w14:paraId="1E273BB2" w14:textId="52B44EFD" w:rsidR="004156CE" w:rsidRPr="005D157B" w:rsidRDefault="00F02E17" w:rsidP="004B20C0">
      <w:pPr>
        <w:spacing w:after="0" w:line="240" w:lineRule="auto"/>
        <w:rPr>
          <w:rFonts w:ascii="TH SarabunPSK" w:hAnsi="TH SarabunPSK" w:cs="TH SarabunPSK"/>
          <w:sz w:val="32"/>
          <w:szCs w:val="32"/>
          <w:cs/>
        </w:rPr>
      </w:pPr>
      <w:r w:rsidRPr="005D157B">
        <w:rPr>
          <w:rFonts w:ascii="TH SarabunPSK" w:hAnsi="TH SarabunPSK" w:cs="TH SarabunPSK"/>
          <w:sz w:val="32"/>
          <w:szCs w:val="32"/>
          <w:cs/>
        </w:rPr>
        <w:t xml:space="preserve">                  </w:t>
      </w:r>
      <w:r w:rsidR="004156CE" w:rsidRPr="005D157B">
        <w:rPr>
          <w:rFonts w:ascii="TH SarabunPSK" w:hAnsi="TH SarabunPSK" w:cs="TH SarabunPSK"/>
          <w:sz w:val="32"/>
          <w:szCs w:val="32"/>
        </w:rPr>
        <w:t>0302551</w:t>
      </w:r>
      <w:r w:rsidR="004156CE" w:rsidRPr="005D157B">
        <w:rPr>
          <w:rFonts w:ascii="TH SarabunPSK" w:hAnsi="TH SarabunPSK" w:cs="TH SarabunPSK"/>
          <w:sz w:val="32"/>
          <w:szCs w:val="32"/>
          <w:cs/>
        </w:rPr>
        <w:t xml:space="preserve"> การพัฒนาคุณภาพการศึกษา </w:t>
      </w:r>
    </w:p>
    <w:p w14:paraId="24D7E345" w14:textId="7FA1FFDB" w:rsidR="00522A30" w:rsidRPr="005D157B" w:rsidRDefault="004156CE" w:rsidP="004B20C0">
      <w:pPr>
        <w:spacing w:after="0" w:line="240" w:lineRule="auto"/>
        <w:ind w:right="55"/>
        <w:rPr>
          <w:rFonts w:ascii="TH SarabunPSK" w:hAnsi="TH SarabunPSK" w:cs="TH SarabunPSK"/>
          <w:sz w:val="32"/>
          <w:szCs w:val="32"/>
        </w:rPr>
      </w:pPr>
      <w:r w:rsidRPr="005D157B">
        <w:rPr>
          <w:rFonts w:ascii="TH SarabunPSK" w:hAnsi="TH SarabunPSK" w:cs="TH SarabunPSK"/>
          <w:b/>
          <w:bCs/>
          <w:sz w:val="32"/>
          <w:szCs w:val="32"/>
        </w:rPr>
        <w:t xml:space="preserve">           </w:t>
      </w:r>
      <w:r w:rsidR="00522A30" w:rsidRPr="005D157B">
        <w:rPr>
          <w:rFonts w:ascii="TH SarabunPSK" w:hAnsi="TH SarabunPSK" w:cs="TH SarabunPSK"/>
          <w:b/>
          <w:bCs/>
          <w:sz w:val="32"/>
          <w:szCs w:val="32"/>
        </w:rPr>
        <w:t>2.</w:t>
      </w:r>
      <w:r w:rsidR="007338A2" w:rsidRPr="005D157B">
        <w:rPr>
          <w:rFonts w:ascii="TH SarabunPSK" w:hAnsi="TH SarabunPSK" w:cs="TH SarabunPSK"/>
          <w:b/>
          <w:bCs/>
          <w:sz w:val="32"/>
          <w:szCs w:val="32"/>
          <w:cs/>
        </w:rPr>
        <w:t>จำ</w:t>
      </w:r>
      <w:r w:rsidR="00522A30" w:rsidRPr="005D157B">
        <w:rPr>
          <w:rFonts w:ascii="TH SarabunPSK" w:hAnsi="TH SarabunPSK" w:cs="TH SarabunPSK"/>
          <w:b/>
          <w:bCs/>
          <w:sz w:val="32"/>
          <w:szCs w:val="32"/>
          <w:cs/>
        </w:rPr>
        <w:t>นวนห</w:t>
      </w:r>
      <w:r w:rsidR="00522A30" w:rsidRPr="005D157B">
        <w:rPr>
          <w:rFonts w:ascii="TH SarabunPSK" w:hAnsi="TH SarabunPSK" w:cs="TH SarabunPSK"/>
          <w:b/>
          <w:bCs/>
          <w:spacing w:val="1"/>
          <w:sz w:val="32"/>
          <w:szCs w:val="32"/>
          <w:cs/>
        </w:rPr>
        <w:t>น</w:t>
      </w:r>
      <w:r w:rsidR="007338A2" w:rsidRPr="005D157B">
        <w:rPr>
          <w:rFonts w:ascii="TH SarabunPSK" w:hAnsi="TH SarabunPSK" w:cs="TH SarabunPSK"/>
          <w:b/>
          <w:bCs/>
          <w:spacing w:val="1"/>
          <w:sz w:val="32"/>
          <w:szCs w:val="32"/>
          <w:cs/>
        </w:rPr>
        <w:t>่</w:t>
      </w:r>
      <w:r w:rsidR="00522A30" w:rsidRPr="005D157B">
        <w:rPr>
          <w:rFonts w:ascii="TH SarabunPSK" w:hAnsi="TH SarabunPSK" w:cs="TH SarabunPSK"/>
          <w:b/>
          <w:bCs/>
          <w:sz w:val="32"/>
          <w:szCs w:val="32"/>
          <w:cs/>
        </w:rPr>
        <w:t>วยก</w:t>
      </w:r>
      <w:r w:rsidR="007338A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ต</w:t>
      </w:r>
    </w:p>
    <w:p w14:paraId="09368A76" w14:textId="717DF1B0" w:rsidR="007338A2" w:rsidRPr="005D157B" w:rsidRDefault="00522A30" w:rsidP="004B20C0">
      <w:pPr>
        <w:spacing w:line="240" w:lineRule="auto"/>
        <w:ind w:left="720" w:firstLine="720"/>
        <w:rPr>
          <w:rFonts w:ascii="TH SarabunPSK" w:hAnsi="TH SarabunPSK" w:cs="TH SarabunPSK"/>
          <w:sz w:val="32"/>
          <w:szCs w:val="32"/>
        </w:rPr>
      </w:pPr>
      <w:r w:rsidRPr="005D157B">
        <w:rPr>
          <w:rFonts w:ascii="TH SarabunPSK" w:hAnsi="TH SarabunPSK" w:cs="TH SarabunPSK"/>
          <w:sz w:val="32"/>
          <w:szCs w:val="32"/>
        </w:rPr>
        <w:t>3</w:t>
      </w:r>
      <w:r w:rsidR="004156CE" w:rsidRPr="005D157B">
        <w:rPr>
          <w:rFonts w:ascii="TH SarabunPSK" w:hAnsi="TH SarabunPSK" w:cs="TH SarabunPSK"/>
          <w:sz w:val="32"/>
          <w:szCs w:val="32"/>
          <w:cs/>
        </w:rPr>
        <w:t xml:space="preserve"> </w:t>
      </w:r>
      <w:r w:rsidRPr="005D157B">
        <w:rPr>
          <w:rFonts w:ascii="TH SarabunPSK" w:hAnsi="TH SarabunPSK" w:cs="TH SarabunPSK"/>
          <w:sz w:val="32"/>
          <w:szCs w:val="32"/>
          <w:cs/>
        </w:rPr>
        <w:t>ห</w:t>
      </w:r>
      <w:r w:rsidRPr="005D157B">
        <w:rPr>
          <w:rFonts w:ascii="TH SarabunPSK" w:hAnsi="TH SarabunPSK" w:cs="TH SarabunPSK"/>
          <w:spacing w:val="-1"/>
          <w:sz w:val="32"/>
          <w:szCs w:val="32"/>
          <w:cs/>
        </w:rPr>
        <w:t>น</w:t>
      </w:r>
      <w:r w:rsidR="007338A2" w:rsidRPr="005D157B">
        <w:rPr>
          <w:rFonts w:ascii="TH SarabunPSK" w:hAnsi="TH SarabunPSK" w:cs="TH SarabunPSK"/>
          <w:spacing w:val="-1"/>
          <w:sz w:val="32"/>
          <w:szCs w:val="32"/>
          <w:cs/>
        </w:rPr>
        <w:t>่</w:t>
      </w:r>
      <w:r w:rsidRPr="005D157B">
        <w:rPr>
          <w:rFonts w:ascii="TH SarabunPSK" w:hAnsi="TH SarabunPSK" w:cs="TH SarabunPSK"/>
          <w:sz w:val="32"/>
          <w:szCs w:val="32"/>
          <w:cs/>
        </w:rPr>
        <w:t>วย</w:t>
      </w:r>
      <w:r w:rsidR="007338A2" w:rsidRPr="005D157B">
        <w:rPr>
          <w:rFonts w:ascii="TH SarabunPSK" w:hAnsi="TH SarabunPSK" w:cs="TH SarabunPSK"/>
          <w:spacing w:val="1"/>
          <w:sz w:val="32"/>
          <w:szCs w:val="32"/>
          <w:cs/>
        </w:rPr>
        <w:t>กิ</w:t>
      </w:r>
      <w:r w:rsidRPr="005D157B">
        <w:rPr>
          <w:rFonts w:ascii="TH SarabunPSK" w:hAnsi="TH SarabunPSK" w:cs="TH SarabunPSK"/>
          <w:sz w:val="32"/>
          <w:szCs w:val="32"/>
          <w:cs/>
        </w:rPr>
        <w:t>ต</w:t>
      </w:r>
      <w:r w:rsidRPr="005D157B">
        <w:rPr>
          <w:rFonts w:ascii="TH SarabunPSK" w:hAnsi="TH SarabunPSK" w:cs="TH SarabunPSK"/>
          <w:sz w:val="32"/>
          <w:szCs w:val="32"/>
          <w:cs/>
        </w:rPr>
        <w:tab/>
      </w:r>
      <w:r w:rsidR="007338A2" w:rsidRPr="005D157B">
        <w:rPr>
          <w:rFonts w:ascii="TH SarabunPSK" w:hAnsi="TH SarabunPSK" w:cs="TH SarabunPSK"/>
          <w:sz w:val="32"/>
          <w:szCs w:val="32"/>
        </w:rPr>
        <w:t>3</w:t>
      </w:r>
      <w:r w:rsidR="004156CE" w:rsidRPr="005D157B">
        <w:rPr>
          <w:rFonts w:ascii="TH SarabunPSK" w:hAnsi="TH SarabunPSK" w:cs="TH SarabunPSK"/>
          <w:sz w:val="32"/>
          <w:szCs w:val="32"/>
        </w:rPr>
        <w:t xml:space="preserve"> </w:t>
      </w:r>
      <w:r w:rsidR="007338A2" w:rsidRPr="005D157B">
        <w:rPr>
          <w:rFonts w:ascii="TH SarabunPSK" w:hAnsi="TH SarabunPSK" w:cs="TH SarabunPSK"/>
          <w:sz w:val="32"/>
          <w:szCs w:val="32"/>
        </w:rPr>
        <w:t>(</w:t>
      </w:r>
      <w:r w:rsidR="00074212">
        <w:rPr>
          <w:rFonts w:ascii="TH SarabunPSK" w:hAnsi="TH SarabunPSK" w:cs="TH SarabunPSK" w:hint="cs"/>
          <w:sz w:val="32"/>
          <w:szCs w:val="32"/>
          <w:cs/>
        </w:rPr>
        <w:t>2</w:t>
      </w:r>
      <w:r w:rsidR="00131769" w:rsidRPr="005D157B">
        <w:rPr>
          <w:rFonts w:ascii="TH SarabunPSK" w:hAnsi="TH SarabunPSK" w:cs="TH SarabunPSK"/>
          <w:sz w:val="32"/>
          <w:szCs w:val="32"/>
        </w:rPr>
        <w:t>-</w:t>
      </w:r>
      <w:r w:rsidR="004156CE" w:rsidRPr="005D157B">
        <w:rPr>
          <w:rFonts w:ascii="TH SarabunPSK" w:hAnsi="TH SarabunPSK" w:cs="TH SarabunPSK"/>
          <w:sz w:val="32"/>
          <w:szCs w:val="32"/>
        </w:rPr>
        <w:t>2</w:t>
      </w:r>
      <w:r w:rsidR="00131769" w:rsidRPr="005D157B">
        <w:rPr>
          <w:rFonts w:ascii="TH SarabunPSK" w:hAnsi="TH SarabunPSK" w:cs="TH SarabunPSK"/>
          <w:sz w:val="32"/>
          <w:szCs w:val="32"/>
        </w:rPr>
        <w:t>-</w:t>
      </w:r>
      <w:r w:rsidR="004156CE" w:rsidRPr="005D157B">
        <w:rPr>
          <w:rFonts w:ascii="TH SarabunPSK" w:hAnsi="TH SarabunPSK" w:cs="TH SarabunPSK"/>
          <w:sz w:val="32"/>
          <w:szCs w:val="32"/>
        </w:rPr>
        <w:t>5</w:t>
      </w:r>
      <w:r w:rsidR="007338A2" w:rsidRPr="005D157B">
        <w:rPr>
          <w:rFonts w:ascii="TH SarabunPSK" w:hAnsi="TH SarabunPSK" w:cs="TH SarabunPSK"/>
          <w:sz w:val="32"/>
          <w:szCs w:val="32"/>
        </w:rPr>
        <w:t>)</w:t>
      </w:r>
    </w:p>
    <w:p w14:paraId="0C6A93C8"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sz w:val="32"/>
          <w:szCs w:val="32"/>
        </w:rPr>
      </w:pPr>
      <w:r w:rsidRPr="005D157B">
        <w:rPr>
          <w:rFonts w:ascii="TH SarabunPSK" w:hAnsi="TH SarabunPSK" w:cs="TH SarabunPSK"/>
          <w:b/>
          <w:bCs/>
          <w:sz w:val="32"/>
          <w:szCs w:val="32"/>
        </w:rPr>
        <w:t>3.</w:t>
      </w:r>
      <w:r w:rsidRPr="005D157B">
        <w:rPr>
          <w:rFonts w:ascii="TH SarabunPSK" w:hAnsi="TH SarabunPSK" w:cs="TH SarabunPSK"/>
          <w:b/>
          <w:bCs/>
          <w:sz w:val="32"/>
          <w:szCs w:val="32"/>
          <w:cs/>
        </w:rPr>
        <w:t>หล</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กส</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ตรและประเภทของรายว</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ชา</w:t>
      </w:r>
    </w:p>
    <w:p w14:paraId="6FB41AFF" w14:textId="2C3638A1" w:rsidR="007338A2" w:rsidRPr="005D157B" w:rsidRDefault="00D073B0" w:rsidP="004B20C0">
      <w:pPr>
        <w:spacing w:line="240" w:lineRule="auto"/>
        <w:ind w:left="720" w:firstLine="720"/>
        <w:rPr>
          <w:rFonts w:ascii="TH SarabunPSK" w:hAnsi="TH SarabunPSK" w:cs="TH SarabunPSK"/>
          <w:sz w:val="32"/>
          <w:szCs w:val="32"/>
        </w:rPr>
      </w:pPr>
      <w:r w:rsidRPr="005D157B">
        <w:rPr>
          <w:rFonts w:ascii="TH SarabunPSK" w:hAnsi="TH SarabunPSK" w:cs="TH SarabunPSK"/>
          <w:sz w:val="32"/>
          <w:szCs w:val="32"/>
          <w:cs/>
          <w:lang w:val="th-TH"/>
        </w:rPr>
        <w:t>หลักสูตรการศึกษา</w:t>
      </w:r>
      <w:r w:rsidR="00F02E17" w:rsidRPr="005D157B">
        <w:rPr>
          <w:rFonts w:ascii="TH SarabunPSK" w:hAnsi="TH SarabunPSK" w:cs="TH SarabunPSK"/>
          <w:sz w:val="32"/>
          <w:szCs w:val="32"/>
          <w:cs/>
        </w:rPr>
        <w:t>มหา</w:t>
      </w:r>
      <w:r w:rsidRPr="005D157B">
        <w:rPr>
          <w:rFonts w:ascii="TH SarabunPSK" w:hAnsi="TH SarabunPSK" w:cs="TH SarabunPSK"/>
          <w:sz w:val="32"/>
          <w:szCs w:val="32"/>
          <w:cs/>
          <w:lang w:val="th-TH"/>
        </w:rPr>
        <w:t xml:space="preserve">บัณฑิต (การบริหารการศึกษา) </w:t>
      </w:r>
      <w:r w:rsidR="007338A2" w:rsidRPr="005D157B">
        <w:rPr>
          <w:rFonts w:ascii="TH SarabunPSK" w:hAnsi="TH SarabunPSK" w:cs="TH SarabunPSK"/>
          <w:sz w:val="32"/>
          <w:szCs w:val="32"/>
          <w:cs/>
        </w:rPr>
        <w:t>หมวด</w:t>
      </w:r>
      <w:r w:rsidR="004156CE" w:rsidRPr="005D157B">
        <w:rPr>
          <w:rFonts w:ascii="TH SarabunPSK" w:hAnsi="TH SarabunPSK" w:cs="TH SarabunPSK"/>
          <w:sz w:val="32"/>
          <w:szCs w:val="32"/>
          <w:cs/>
        </w:rPr>
        <w:t>วิชาชีพทางการบริหารการศึกษา</w:t>
      </w:r>
    </w:p>
    <w:p w14:paraId="6B7CA371" w14:textId="77777777" w:rsidR="007338A2" w:rsidRPr="005D157B" w:rsidRDefault="00522A30" w:rsidP="004B20C0">
      <w:pPr>
        <w:spacing w:after="0" w:line="240" w:lineRule="auto"/>
        <w:ind w:firstLine="720"/>
        <w:rPr>
          <w:rFonts w:ascii="TH SarabunPSK" w:hAnsi="TH SarabunPSK" w:cs="TH SarabunPSK"/>
          <w:b/>
          <w:bCs/>
          <w:sz w:val="32"/>
          <w:szCs w:val="32"/>
        </w:rPr>
      </w:pPr>
      <w:r w:rsidRPr="005D157B">
        <w:rPr>
          <w:rFonts w:ascii="TH SarabunPSK" w:hAnsi="TH SarabunPSK" w:cs="TH SarabunPSK"/>
          <w:b/>
          <w:bCs/>
          <w:sz w:val="32"/>
          <w:szCs w:val="32"/>
        </w:rPr>
        <w:t>4.</w:t>
      </w:r>
      <w:r w:rsidR="007338A2" w:rsidRPr="005D157B">
        <w:rPr>
          <w:rFonts w:ascii="TH SarabunPSK" w:hAnsi="TH SarabunPSK" w:cs="TH SarabunPSK"/>
          <w:b/>
          <w:bCs/>
          <w:sz w:val="32"/>
          <w:szCs w:val="32"/>
          <w:cs/>
        </w:rPr>
        <w:t>อาจารย์ผู้รับผิดชอบรายวิชาและอาจารย์ผู้สอน</w:t>
      </w:r>
    </w:p>
    <w:p w14:paraId="27971B2A" w14:textId="7649E354" w:rsidR="00522A30" w:rsidRPr="005D157B" w:rsidRDefault="00131769" w:rsidP="004B20C0">
      <w:pPr>
        <w:spacing w:line="240" w:lineRule="auto"/>
        <w:ind w:left="720" w:firstLine="720"/>
        <w:rPr>
          <w:rFonts w:ascii="TH SarabunPSK" w:hAnsi="TH SarabunPSK" w:cs="TH SarabunPSK"/>
          <w:sz w:val="32"/>
          <w:szCs w:val="32"/>
          <w:cs/>
        </w:rPr>
      </w:pPr>
      <w:r w:rsidRPr="005D157B">
        <w:rPr>
          <w:rFonts w:ascii="TH SarabunPSK" w:hAnsi="TH SarabunPSK" w:cs="TH SarabunPSK"/>
          <w:sz w:val="32"/>
          <w:szCs w:val="32"/>
          <w:cs/>
        </w:rPr>
        <w:t>อาจารย์ ดร.สุนทรี  วรรณไพเราะ</w:t>
      </w:r>
    </w:p>
    <w:p w14:paraId="6AF9F07F" w14:textId="77777777" w:rsidR="007338A2" w:rsidRPr="005D157B" w:rsidRDefault="00522A30" w:rsidP="004B20C0">
      <w:pPr>
        <w:spacing w:after="0" w:line="240" w:lineRule="auto"/>
        <w:ind w:firstLine="720"/>
        <w:rPr>
          <w:rFonts w:ascii="TH SarabunPSK" w:hAnsi="TH SarabunPSK" w:cs="TH SarabunPSK"/>
          <w:b/>
          <w:bCs/>
          <w:sz w:val="32"/>
          <w:szCs w:val="32"/>
        </w:rPr>
      </w:pPr>
      <w:r w:rsidRPr="005D157B">
        <w:rPr>
          <w:rFonts w:ascii="TH SarabunPSK" w:hAnsi="TH SarabunPSK" w:cs="TH SarabunPSK"/>
          <w:b/>
          <w:bCs/>
          <w:sz w:val="32"/>
          <w:szCs w:val="32"/>
        </w:rPr>
        <w:t>5.</w:t>
      </w:r>
      <w:r w:rsidR="007338A2" w:rsidRPr="005D157B">
        <w:rPr>
          <w:rFonts w:ascii="TH SarabunPSK" w:hAnsi="TH SarabunPSK" w:cs="TH SarabunPSK"/>
          <w:b/>
          <w:bCs/>
          <w:sz w:val="32"/>
          <w:szCs w:val="32"/>
          <w:cs/>
        </w:rPr>
        <w:t>ภาคการศึกษา/ชั้นปีที่เรียน</w:t>
      </w:r>
    </w:p>
    <w:p w14:paraId="118C3AF7" w14:textId="3BF0E2C2" w:rsidR="007338A2" w:rsidRPr="005D157B" w:rsidRDefault="007338A2" w:rsidP="004B20C0">
      <w:pPr>
        <w:spacing w:line="240" w:lineRule="auto"/>
        <w:ind w:left="720" w:firstLine="720"/>
        <w:rPr>
          <w:rFonts w:ascii="TH SarabunPSK" w:hAnsi="TH SarabunPSK" w:cs="TH SarabunPSK"/>
          <w:sz w:val="32"/>
          <w:szCs w:val="32"/>
          <w:cs/>
        </w:rPr>
      </w:pPr>
      <w:r w:rsidRPr="005D157B">
        <w:rPr>
          <w:rFonts w:ascii="TH SarabunPSK" w:hAnsi="TH SarabunPSK" w:cs="TH SarabunPSK"/>
          <w:sz w:val="32"/>
          <w:szCs w:val="32"/>
          <w:cs/>
        </w:rPr>
        <w:t xml:space="preserve">ภาคการศึกษาที่ </w:t>
      </w:r>
      <w:r w:rsidR="005874CB" w:rsidRPr="005D157B">
        <w:rPr>
          <w:rFonts w:ascii="TH SarabunPSK" w:hAnsi="TH SarabunPSK" w:cs="TH SarabunPSK"/>
          <w:sz w:val="32"/>
          <w:szCs w:val="32"/>
        </w:rPr>
        <w:t>2</w:t>
      </w:r>
      <w:r w:rsidR="004156CE" w:rsidRPr="005D157B">
        <w:rPr>
          <w:rFonts w:ascii="TH SarabunPSK" w:hAnsi="TH SarabunPSK" w:cs="TH SarabunPSK"/>
          <w:sz w:val="32"/>
          <w:szCs w:val="32"/>
        </w:rPr>
        <w:t xml:space="preserve">/ </w:t>
      </w:r>
      <w:r w:rsidR="004156CE" w:rsidRPr="005D157B">
        <w:rPr>
          <w:rFonts w:ascii="TH SarabunPSK" w:hAnsi="TH SarabunPSK" w:cs="TH SarabunPSK"/>
          <w:sz w:val="32"/>
          <w:szCs w:val="32"/>
          <w:cs/>
        </w:rPr>
        <w:t>ปี 2</w:t>
      </w:r>
    </w:p>
    <w:p w14:paraId="4BBECEE6" w14:textId="77777777" w:rsidR="007338A2" w:rsidRPr="005D157B" w:rsidRDefault="007338A2" w:rsidP="004B20C0">
      <w:pPr>
        <w:spacing w:after="0" w:line="240" w:lineRule="auto"/>
        <w:ind w:firstLine="720"/>
        <w:rPr>
          <w:rFonts w:ascii="TH SarabunPSK" w:hAnsi="TH SarabunPSK" w:cs="TH SarabunPSK"/>
          <w:sz w:val="32"/>
          <w:szCs w:val="32"/>
        </w:rPr>
      </w:pPr>
      <w:r w:rsidRPr="005D157B">
        <w:rPr>
          <w:rFonts w:ascii="TH SarabunPSK" w:hAnsi="TH SarabunPSK" w:cs="TH SarabunPSK"/>
          <w:sz w:val="32"/>
          <w:szCs w:val="32"/>
          <w:cs/>
        </w:rPr>
        <w:t>6.</w:t>
      </w:r>
      <w:r w:rsidRPr="005D157B">
        <w:rPr>
          <w:rFonts w:ascii="TH SarabunPSK" w:hAnsi="TH SarabunPSK" w:cs="TH SarabunPSK"/>
          <w:b/>
          <w:bCs/>
          <w:sz w:val="32"/>
          <w:szCs w:val="32"/>
          <w:cs/>
        </w:rPr>
        <w:t>รายวิชาที่ต้องเรียนมาก่อน</w:t>
      </w:r>
    </w:p>
    <w:p w14:paraId="72143E18" w14:textId="77777777" w:rsidR="007338A2" w:rsidRPr="005D157B" w:rsidRDefault="007338A2" w:rsidP="004B20C0">
      <w:pPr>
        <w:spacing w:after="0" w:line="240" w:lineRule="auto"/>
        <w:ind w:left="720" w:firstLine="720"/>
        <w:rPr>
          <w:rFonts w:ascii="TH SarabunPSK" w:hAnsi="TH SarabunPSK" w:cs="TH SarabunPSK"/>
          <w:sz w:val="32"/>
          <w:szCs w:val="32"/>
        </w:rPr>
      </w:pPr>
      <w:r w:rsidRPr="005D157B">
        <w:rPr>
          <w:rFonts w:ascii="TH SarabunPSK" w:hAnsi="TH SarabunPSK" w:cs="TH SarabunPSK"/>
          <w:sz w:val="32"/>
          <w:szCs w:val="32"/>
          <w:cs/>
        </w:rPr>
        <w:t>ไม่มี</w:t>
      </w:r>
    </w:p>
    <w:p w14:paraId="0D9F182E" w14:textId="77777777" w:rsidR="007338A2" w:rsidRPr="005D157B" w:rsidRDefault="007338A2" w:rsidP="004B20C0">
      <w:pPr>
        <w:spacing w:after="0" w:line="240" w:lineRule="auto"/>
        <w:ind w:firstLine="720"/>
        <w:rPr>
          <w:rFonts w:ascii="TH SarabunPSK" w:hAnsi="TH SarabunPSK" w:cs="TH SarabunPSK"/>
          <w:b/>
          <w:bCs/>
          <w:sz w:val="32"/>
          <w:szCs w:val="32"/>
        </w:rPr>
      </w:pPr>
      <w:r w:rsidRPr="005D157B">
        <w:rPr>
          <w:rFonts w:ascii="TH SarabunPSK" w:hAnsi="TH SarabunPSK" w:cs="TH SarabunPSK"/>
          <w:b/>
          <w:bCs/>
          <w:sz w:val="32"/>
          <w:szCs w:val="32"/>
          <w:cs/>
        </w:rPr>
        <w:t>7.รายวิชาที่ต้องเรียนพร้อมกัน</w:t>
      </w:r>
    </w:p>
    <w:p w14:paraId="2B6F611F" w14:textId="77777777" w:rsidR="007338A2" w:rsidRPr="005D157B" w:rsidRDefault="007338A2" w:rsidP="004B20C0">
      <w:pPr>
        <w:spacing w:line="240" w:lineRule="auto"/>
        <w:ind w:left="720" w:firstLine="720"/>
        <w:rPr>
          <w:rFonts w:ascii="TH SarabunPSK" w:hAnsi="TH SarabunPSK" w:cs="TH SarabunPSK"/>
          <w:sz w:val="32"/>
          <w:szCs w:val="32"/>
        </w:rPr>
      </w:pPr>
      <w:r w:rsidRPr="005D157B">
        <w:rPr>
          <w:rFonts w:ascii="TH SarabunPSK" w:hAnsi="TH SarabunPSK" w:cs="TH SarabunPSK"/>
          <w:sz w:val="32"/>
          <w:szCs w:val="32"/>
          <w:cs/>
        </w:rPr>
        <w:t>ไม่มี</w:t>
      </w:r>
    </w:p>
    <w:p w14:paraId="6AEDB5E1" w14:textId="77777777" w:rsidR="007338A2" w:rsidRPr="005D157B" w:rsidRDefault="007338A2" w:rsidP="004B20C0">
      <w:pPr>
        <w:spacing w:after="0" w:line="240" w:lineRule="auto"/>
        <w:ind w:firstLine="720"/>
        <w:rPr>
          <w:rFonts w:ascii="TH SarabunPSK" w:hAnsi="TH SarabunPSK" w:cs="TH SarabunPSK"/>
          <w:b/>
          <w:bCs/>
          <w:sz w:val="32"/>
          <w:szCs w:val="32"/>
        </w:rPr>
      </w:pPr>
      <w:r w:rsidRPr="005D157B">
        <w:rPr>
          <w:rFonts w:ascii="TH SarabunPSK" w:hAnsi="TH SarabunPSK" w:cs="TH SarabunPSK"/>
          <w:b/>
          <w:bCs/>
          <w:sz w:val="32"/>
          <w:szCs w:val="32"/>
          <w:cs/>
        </w:rPr>
        <w:t xml:space="preserve"> 8.สถานที่เรียน</w:t>
      </w:r>
    </w:p>
    <w:p w14:paraId="3C676DDA" w14:textId="553BF9FE" w:rsidR="007338A2" w:rsidRPr="005D157B" w:rsidRDefault="004156CE" w:rsidP="004B20C0">
      <w:pPr>
        <w:spacing w:line="240" w:lineRule="auto"/>
        <w:ind w:left="720" w:firstLine="720"/>
        <w:rPr>
          <w:rFonts w:ascii="TH SarabunPSK" w:hAnsi="TH SarabunPSK" w:cs="TH SarabunPSK"/>
          <w:sz w:val="32"/>
          <w:szCs w:val="32"/>
          <w:cs/>
        </w:rPr>
      </w:pPr>
      <w:r w:rsidRPr="005D157B">
        <w:rPr>
          <w:rFonts w:ascii="TH SarabunPSK" w:hAnsi="TH SarabunPSK" w:cs="TH SarabunPSK"/>
          <w:sz w:val="32"/>
          <w:szCs w:val="32"/>
          <w:cs/>
        </w:rPr>
        <w:t>คณะศึกษาศาสตร์</w:t>
      </w:r>
    </w:p>
    <w:p w14:paraId="66EE1A70" w14:textId="77777777" w:rsidR="007338A2" w:rsidRPr="005D157B" w:rsidRDefault="007338A2" w:rsidP="004B20C0">
      <w:pPr>
        <w:spacing w:after="0" w:line="240" w:lineRule="auto"/>
        <w:ind w:firstLine="720"/>
        <w:rPr>
          <w:rFonts w:ascii="TH SarabunPSK" w:hAnsi="TH SarabunPSK" w:cs="TH SarabunPSK"/>
          <w:b/>
          <w:bCs/>
          <w:sz w:val="32"/>
          <w:szCs w:val="32"/>
        </w:rPr>
      </w:pPr>
      <w:r w:rsidRPr="005D157B">
        <w:rPr>
          <w:rFonts w:ascii="TH SarabunPSK" w:hAnsi="TH SarabunPSK" w:cs="TH SarabunPSK"/>
          <w:b/>
          <w:bCs/>
          <w:sz w:val="32"/>
          <w:szCs w:val="32"/>
          <w:cs/>
        </w:rPr>
        <w:t>9.ครั้งที่จัดทำหรือปรับปรุงรายละเอียดของรายวิชาครั้งล่าสุด</w:t>
      </w:r>
    </w:p>
    <w:p w14:paraId="57791726" w14:textId="2D0B9010" w:rsidR="007338A2" w:rsidRPr="005D157B" w:rsidRDefault="004156CE" w:rsidP="004B20C0">
      <w:pPr>
        <w:spacing w:line="240" w:lineRule="auto"/>
        <w:ind w:left="720" w:firstLine="720"/>
        <w:rPr>
          <w:rFonts w:ascii="TH SarabunPSK" w:hAnsi="TH SarabunPSK" w:cs="TH SarabunPSK"/>
          <w:sz w:val="32"/>
          <w:szCs w:val="32"/>
        </w:rPr>
      </w:pPr>
      <w:r w:rsidRPr="005D157B">
        <w:rPr>
          <w:rFonts w:ascii="TH SarabunPSK" w:hAnsi="TH SarabunPSK" w:cs="TH SarabunPSK"/>
          <w:sz w:val="32"/>
          <w:szCs w:val="32"/>
          <w:cs/>
        </w:rPr>
        <w:t>8</w:t>
      </w:r>
      <w:r w:rsidR="005A50A0" w:rsidRPr="005D157B">
        <w:rPr>
          <w:rFonts w:ascii="TH SarabunPSK" w:hAnsi="TH SarabunPSK" w:cs="TH SarabunPSK"/>
          <w:sz w:val="32"/>
          <w:szCs w:val="32"/>
          <w:cs/>
        </w:rPr>
        <w:t xml:space="preserve">  </w:t>
      </w:r>
      <w:r w:rsidR="00F02E17" w:rsidRPr="005D157B">
        <w:rPr>
          <w:rFonts w:ascii="TH SarabunPSK" w:hAnsi="TH SarabunPSK" w:cs="TH SarabunPSK"/>
          <w:sz w:val="32"/>
          <w:szCs w:val="32"/>
          <w:cs/>
        </w:rPr>
        <w:t>พฤษภา</w:t>
      </w:r>
      <w:r w:rsidR="005A50A0" w:rsidRPr="005D157B">
        <w:rPr>
          <w:rFonts w:ascii="TH SarabunPSK" w:hAnsi="TH SarabunPSK" w:cs="TH SarabunPSK"/>
          <w:sz w:val="32"/>
          <w:szCs w:val="32"/>
          <w:cs/>
        </w:rPr>
        <w:t>คม 256</w:t>
      </w:r>
      <w:r w:rsidR="0057666D">
        <w:rPr>
          <w:rFonts w:ascii="TH SarabunPSK" w:hAnsi="TH SarabunPSK" w:cs="TH SarabunPSK" w:hint="cs"/>
          <w:sz w:val="32"/>
          <w:szCs w:val="32"/>
          <w:cs/>
        </w:rPr>
        <w:t>7</w:t>
      </w:r>
    </w:p>
    <w:p w14:paraId="5B79EC30" w14:textId="77777777" w:rsidR="006B4FD2" w:rsidRPr="005D157B" w:rsidRDefault="006B4FD2" w:rsidP="004B20C0">
      <w:pPr>
        <w:spacing w:line="240" w:lineRule="auto"/>
        <w:ind w:left="1843" w:firstLine="142"/>
        <w:rPr>
          <w:rFonts w:ascii="TH SarabunPSK" w:hAnsi="TH SarabunPSK" w:cs="TH SarabunPSK"/>
          <w:sz w:val="32"/>
          <w:szCs w:val="32"/>
        </w:rPr>
      </w:pPr>
    </w:p>
    <w:p w14:paraId="6F66D00A" w14:textId="77777777" w:rsidR="00522A30" w:rsidRPr="005D157B" w:rsidRDefault="00E26B3A" w:rsidP="004B20C0">
      <w:pPr>
        <w:widowControl w:val="0"/>
        <w:autoSpaceDE w:val="0"/>
        <w:autoSpaceDN w:val="0"/>
        <w:adjustRightInd w:val="0"/>
        <w:spacing w:after="0" w:line="240" w:lineRule="auto"/>
        <w:ind w:left="2880" w:firstLine="720"/>
        <w:rPr>
          <w:rFonts w:ascii="TH SarabunPSK" w:hAnsi="TH SarabunPSK" w:cs="TH SarabunPSK"/>
          <w:sz w:val="32"/>
          <w:szCs w:val="32"/>
          <w:cs/>
        </w:rPr>
      </w:pPr>
      <w:r w:rsidRPr="005D157B">
        <w:rPr>
          <w:rFonts w:ascii="TH SarabunPSK" w:hAnsi="TH SarabunPSK" w:cs="TH SarabunPSK"/>
          <w:b/>
          <w:bCs/>
          <w:sz w:val="32"/>
          <w:szCs w:val="32"/>
          <w:cs/>
        </w:rPr>
        <w:lastRenderedPageBreak/>
        <w:t>ห</w:t>
      </w:r>
      <w:r w:rsidR="00522A30" w:rsidRPr="005D157B">
        <w:rPr>
          <w:rFonts w:ascii="TH SarabunPSK" w:hAnsi="TH SarabunPSK" w:cs="TH SarabunPSK"/>
          <w:b/>
          <w:bCs/>
          <w:sz w:val="32"/>
          <w:szCs w:val="32"/>
          <w:cs/>
        </w:rPr>
        <w:t>มวดท</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 xml:space="preserve"> </w:t>
      </w:r>
      <w:r w:rsidR="00522A30" w:rsidRPr="005D157B">
        <w:rPr>
          <w:rFonts w:ascii="TH SarabunPSK" w:hAnsi="TH SarabunPSK" w:cs="TH SarabunPSK"/>
          <w:b/>
          <w:bCs/>
          <w:sz w:val="32"/>
          <w:szCs w:val="32"/>
          <w:cs/>
        </w:rPr>
        <w:t>2</w:t>
      </w:r>
      <w:r w:rsidRPr="005D157B">
        <w:rPr>
          <w:rFonts w:ascii="TH SarabunPSK" w:hAnsi="TH SarabunPSK" w:cs="TH SarabunPSK"/>
          <w:b/>
          <w:bCs/>
          <w:sz w:val="32"/>
          <w:szCs w:val="32"/>
          <w:cs/>
        </w:rPr>
        <w:t xml:space="preserve"> </w:t>
      </w:r>
      <w:r w:rsidR="00522A30" w:rsidRPr="005D157B">
        <w:rPr>
          <w:rFonts w:ascii="TH SarabunPSK" w:hAnsi="TH SarabunPSK" w:cs="TH SarabunPSK"/>
          <w:b/>
          <w:bCs/>
          <w:sz w:val="32"/>
          <w:szCs w:val="32"/>
          <w:cs/>
        </w:rPr>
        <w:t>จ</w:t>
      </w:r>
      <w:r w:rsidR="007338A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ดม</w:t>
      </w:r>
      <w:r w:rsidR="007338A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งหมายและ</w:t>
      </w:r>
      <w:r w:rsidR="00522A30" w:rsidRPr="005D157B">
        <w:rPr>
          <w:rFonts w:ascii="TH SarabunPSK" w:hAnsi="TH SarabunPSK" w:cs="TH SarabunPSK"/>
          <w:b/>
          <w:bCs/>
          <w:spacing w:val="1"/>
          <w:sz w:val="32"/>
          <w:szCs w:val="32"/>
          <w:cs/>
        </w:rPr>
        <w:t>ว</w:t>
      </w:r>
      <w:r w:rsidR="007338A2" w:rsidRPr="005D157B">
        <w:rPr>
          <w:rFonts w:ascii="TH SarabunPSK" w:hAnsi="TH SarabunPSK" w:cs="TH SarabunPSK"/>
          <w:b/>
          <w:bCs/>
          <w:spacing w:val="1"/>
          <w:sz w:val="32"/>
          <w:szCs w:val="32"/>
          <w:cs/>
        </w:rPr>
        <w:t>ั</w:t>
      </w:r>
      <w:r w:rsidR="00522A30" w:rsidRPr="005D157B">
        <w:rPr>
          <w:rFonts w:ascii="TH SarabunPSK" w:hAnsi="TH SarabunPSK" w:cs="TH SarabunPSK"/>
          <w:b/>
          <w:bCs/>
          <w:sz w:val="32"/>
          <w:szCs w:val="32"/>
          <w:cs/>
        </w:rPr>
        <w:t>ตถ</w:t>
      </w:r>
      <w:r w:rsidR="007338A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ประสงค</w:t>
      </w:r>
      <w:r w:rsidR="007338A2" w:rsidRPr="005D157B">
        <w:rPr>
          <w:rFonts w:ascii="TH SarabunPSK" w:hAnsi="TH SarabunPSK" w:cs="TH SarabunPSK"/>
          <w:b/>
          <w:bCs/>
          <w:sz w:val="32"/>
          <w:szCs w:val="32"/>
          <w:cs/>
        </w:rPr>
        <w:t>์</w:t>
      </w:r>
    </w:p>
    <w:p w14:paraId="56481155"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0"/>
          <w:szCs w:val="20"/>
        </w:rPr>
      </w:pPr>
    </w:p>
    <w:p w14:paraId="25CDD3E8"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4"/>
          <w:szCs w:val="24"/>
        </w:rPr>
      </w:pPr>
    </w:p>
    <w:p w14:paraId="64471F94"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sz w:val="32"/>
          <w:szCs w:val="32"/>
        </w:rPr>
      </w:pPr>
      <w:r w:rsidRPr="005D157B">
        <w:rPr>
          <w:rFonts w:ascii="TH SarabunPSK" w:hAnsi="TH SarabunPSK" w:cs="TH SarabunPSK"/>
          <w:b/>
          <w:bCs/>
          <w:sz w:val="32"/>
          <w:szCs w:val="32"/>
        </w:rPr>
        <w:t>1.</w:t>
      </w:r>
      <w:r w:rsidRPr="005D157B">
        <w:rPr>
          <w:rFonts w:ascii="TH SarabunPSK" w:hAnsi="TH SarabunPSK" w:cs="TH SarabunPSK"/>
          <w:b/>
          <w:bCs/>
          <w:sz w:val="32"/>
          <w:szCs w:val="32"/>
          <w:cs/>
        </w:rPr>
        <w:t>จ</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ดม</w:t>
      </w:r>
      <w:r w:rsidR="007338A2" w:rsidRPr="005D157B">
        <w:rPr>
          <w:rFonts w:ascii="TH SarabunPSK" w:hAnsi="TH SarabunPSK" w:cs="TH SarabunPSK"/>
          <w:b/>
          <w:bCs/>
          <w:sz w:val="32"/>
          <w:szCs w:val="32"/>
          <w:cs/>
        </w:rPr>
        <w:t>ุ่</w:t>
      </w:r>
      <w:r w:rsidRPr="005D157B">
        <w:rPr>
          <w:rFonts w:ascii="TH SarabunPSK" w:hAnsi="TH SarabunPSK" w:cs="TH SarabunPSK"/>
          <w:b/>
          <w:bCs/>
          <w:sz w:val="32"/>
          <w:szCs w:val="32"/>
          <w:cs/>
        </w:rPr>
        <w:t>งหมายของราย</w:t>
      </w:r>
      <w:r w:rsidRPr="005D157B">
        <w:rPr>
          <w:rFonts w:ascii="TH SarabunPSK" w:hAnsi="TH SarabunPSK" w:cs="TH SarabunPSK"/>
          <w:b/>
          <w:bCs/>
          <w:spacing w:val="1"/>
          <w:sz w:val="32"/>
          <w:szCs w:val="32"/>
          <w:cs/>
        </w:rPr>
        <w:t>ว</w:t>
      </w:r>
      <w:r w:rsidR="007338A2"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 xml:space="preserve">ชา </w:t>
      </w:r>
    </w:p>
    <w:p w14:paraId="2CC1CD52" w14:textId="0A61010E" w:rsidR="005D157B" w:rsidRPr="005D157B" w:rsidRDefault="005D157B" w:rsidP="004B20C0">
      <w:pPr>
        <w:pStyle w:val="a8"/>
        <w:numPr>
          <w:ilvl w:val="0"/>
          <w:numId w:val="12"/>
        </w:numPr>
        <w:spacing w:after="0" w:line="240" w:lineRule="auto"/>
        <w:jc w:val="thaiDistribute"/>
        <w:rPr>
          <w:rFonts w:ascii="TH SarabunPSK" w:hAnsi="TH SarabunPSK" w:cs="TH SarabunPSK"/>
          <w:color w:val="000000" w:themeColor="text1"/>
          <w:sz w:val="32"/>
          <w:szCs w:val="32"/>
        </w:rPr>
      </w:pPr>
      <w:bookmarkStart w:id="0" w:name="_Hlk161409949"/>
      <w:r w:rsidRPr="005D157B">
        <w:rPr>
          <w:rFonts w:ascii="TH SarabunPSK" w:hAnsi="TH SarabunPSK" w:cs="TH SarabunPSK"/>
          <w:color w:val="000000" w:themeColor="text1"/>
          <w:sz w:val="32"/>
          <w:szCs w:val="32"/>
          <w:cs/>
        </w:rPr>
        <w:t>เพื่อให้นิสิตสามารถวิเคราะห์หลักการ แนวคิด แนวปฏิบัติในการพัฒนาคุณภาพการศึกษา</w:t>
      </w:r>
    </w:p>
    <w:p w14:paraId="21EE8A6C" w14:textId="2315A561" w:rsidR="005D157B" w:rsidRPr="005D157B" w:rsidRDefault="005D157B" w:rsidP="004B20C0">
      <w:pPr>
        <w:pStyle w:val="a8"/>
        <w:numPr>
          <w:ilvl w:val="0"/>
          <w:numId w:val="12"/>
        </w:numPr>
        <w:spacing w:after="0" w:line="240" w:lineRule="auto"/>
        <w:jc w:val="thaiDistribute"/>
        <w:rPr>
          <w:rFonts w:ascii="TH SarabunPSK" w:hAnsi="TH SarabunPSK" w:cs="TH SarabunPSK"/>
          <w:color w:val="000000" w:themeColor="text1"/>
          <w:sz w:val="32"/>
          <w:szCs w:val="32"/>
        </w:rPr>
      </w:pPr>
      <w:r w:rsidRPr="005D157B">
        <w:rPr>
          <w:rFonts w:ascii="TH SarabunPSK" w:hAnsi="TH SarabunPSK" w:cs="TH SarabunPSK"/>
          <w:color w:val="000000" w:themeColor="text1"/>
          <w:sz w:val="32"/>
          <w:szCs w:val="32"/>
          <w:cs/>
        </w:rPr>
        <w:t>เพื่อให้นิสิตสามารถวิเคราะห์สภาวะปัญหาและแนวโน้มในการพัฒนาคุณภาพการศึกษา</w:t>
      </w:r>
    </w:p>
    <w:p w14:paraId="4DEDBA24" w14:textId="1BE05DC9" w:rsidR="00537F95" w:rsidRPr="005D157B" w:rsidRDefault="005D157B" w:rsidP="004B20C0">
      <w:pPr>
        <w:pStyle w:val="a8"/>
        <w:numPr>
          <w:ilvl w:val="0"/>
          <w:numId w:val="12"/>
        </w:numPr>
        <w:spacing w:after="0" w:line="240" w:lineRule="auto"/>
        <w:jc w:val="thaiDistribute"/>
        <w:rPr>
          <w:rFonts w:ascii="TH SarabunPSK" w:hAnsi="TH SarabunPSK" w:cs="TH SarabunPSK"/>
          <w:color w:val="000000" w:themeColor="text1"/>
          <w:sz w:val="32"/>
          <w:szCs w:val="32"/>
        </w:rPr>
      </w:pPr>
      <w:r w:rsidRPr="005D157B">
        <w:rPr>
          <w:rFonts w:ascii="TH SarabunPSK" w:hAnsi="TH SarabunPSK" w:cs="TH SarabunPSK"/>
          <w:color w:val="000000" w:themeColor="text1"/>
          <w:sz w:val="32"/>
          <w:szCs w:val="32"/>
          <w:cs/>
        </w:rPr>
        <w:t>เพื่อให้นิสิตสามารถประยุกต์ใช้แนวคิดกระบวนการประกันคุณภาพการศึกษาเพื่อใช้ในการวางแผนและบริหารองค์กรทางการศึกษา</w:t>
      </w:r>
    </w:p>
    <w:bookmarkEnd w:id="0"/>
    <w:p w14:paraId="340AC6BA" w14:textId="77777777" w:rsidR="007338A2" w:rsidRPr="005D157B" w:rsidRDefault="00522A30" w:rsidP="004B20C0">
      <w:pPr>
        <w:spacing w:after="0" w:line="240" w:lineRule="auto"/>
        <w:ind w:left="720" w:firstLine="90"/>
        <w:jc w:val="thaiDistribute"/>
        <w:rPr>
          <w:rFonts w:ascii="TH SarabunPSK" w:hAnsi="TH SarabunPSK" w:cs="TH SarabunPSK"/>
          <w:b/>
          <w:bCs/>
          <w:color w:val="000000"/>
          <w:sz w:val="32"/>
          <w:szCs w:val="32"/>
        </w:rPr>
      </w:pPr>
      <w:r w:rsidRPr="005D157B">
        <w:rPr>
          <w:rFonts w:ascii="TH SarabunPSK" w:hAnsi="TH SarabunPSK" w:cs="TH SarabunPSK"/>
          <w:b/>
          <w:bCs/>
          <w:sz w:val="32"/>
          <w:szCs w:val="32"/>
        </w:rPr>
        <w:t>2.</w:t>
      </w:r>
      <w:r w:rsidR="007338A2" w:rsidRPr="005D157B">
        <w:rPr>
          <w:rFonts w:ascii="TH SarabunPSK" w:hAnsi="TH SarabunPSK" w:cs="TH SarabunPSK"/>
          <w:b/>
          <w:bCs/>
          <w:color w:val="000000"/>
          <w:sz w:val="32"/>
          <w:szCs w:val="32"/>
          <w:cs/>
        </w:rPr>
        <w:t>วัตถุประสงค์ในการพัฒนา/ปรับปรุงรายวิชา</w:t>
      </w:r>
    </w:p>
    <w:p w14:paraId="05FA1C0E" w14:textId="60201BD7" w:rsidR="005D157B" w:rsidRPr="005D157B" w:rsidRDefault="005D157B" w:rsidP="004B20C0">
      <w:pPr>
        <w:spacing w:line="240" w:lineRule="auto"/>
        <w:ind w:left="720" w:firstLine="720"/>
        <w:jc w:val="thaiDistribute"/>
        <w:rPr>
          <w:rFonts w:ascii="TH SarabunPSK" w:hAnsi="TH SarabunPSK" w:cs="TH SarabunPSK"/>
          <w:sz w:val="32"/>
          <w:szCs w:val="32"/>
        </w:rPr>
      </w:pPr>
      <w:r w:rsidRPr="005D157B">
        <w:rPr>
          <w:rFonts w:ascii="TH SarabunPSK" w:hAnsi="TH SarabunPSK" w:cs="TH SarabunPSK"/>
          <w:sz w:val="32"/>
          <w:szCs w:val="32"/>
          <w:cs/>
        </w:rPr>
        <w:t>พัฒนาหลักสูตรให้ทันสมัย ทันกับสถานการณ์ทางวิทยาศาสตร์และเทคโนโลยี พัฒนาให้เป็นไปตามมาตรฐานตามกรอบมาตรฐานคุณวุฒิระดับอุดมศึกษาแห่งชาติ พ.ศ. 2561 ตามข้อบังคับคุรุสภาว่าด้วยมาตรฐานวิชาชีพ พ.ศ. 2556 และการรับรองปริญญาเพื่อการประกอบวิชาชีพ พ.ศ.2557</w:t>
      </w:r>
    </w:p>
    <w:p w14:paraId="7D3D5574" w14:textId="77777777" w:rsidR="005D157B" w:rsidRPr="005D157B" w:rsidRDefault="005D157B" w:rsidP="004B20C0">
      <w:pPr>
        <w:spacing w:line="240" w:lineRule="auto"/>
        <w:ind w:left="720" w:firstLine="720"/>
        <w:jc w:val="thaiDistribute"/>
        <w:rPr>
          <w:rFonts w:ascii="TH SarabunPSK" w:hAnsi="TH SarabunPSK" w:cs="TH SarabunPSK"/>
          <w:sz w:val="32"/>
          <w:szCs w:val="32"/>
        </w:rPr>
      </w:pPr>
    </w:p>
    <w:p w14:paraId="7EE900AD" w14:textId="77777777" w:rsidR="005D157B" w:rsidRPr="005D157B" w:rsidRDefault="005D157B" w:rsidP="004B20C0">
      <w:pPr>
        <w:spacing w:line="240" w:lineRule="auto"/>
        <w:ind w:left="720" w:firstLine="720"/>
        <w:jc w:val="thaiDistribute"/>
        <w:rPr>
          <w:rFonts w:ascii="TH SarabunPSK" w:hAnsi="TH SarabunPSK" w:cs="TH SarabunPSK"/>
          <w:sz w:val="32"/>
          <w:szCs w:val="32"/>
        </w:rPr>
      </w:pPr>
    </w:p>
    <w:p w14:paraId="5B8A5F55" w14:textId="77777777" w:rsidR="005D157B" w:rsidRPr="005D157B" w:rsidRDefault="005D157B" w:rsidP="004B20C0">
      <w:pPr>
        <w:spacing w:after="0" w:line="240" w:lineRule="auto"/>
        <w:rPr>
          <w:rFonts w:ascii="TH SarabunPSK" w:hAnsi="TH SarabunPSK" w:cs="TH SarabunPSK"/>
          <w:sz w:val="32"/>
          <w:szCs w:val="32"/>
        </w:rPr>
      </w:pPr>
    </w:p>
    <w:p w14:paraId="1C76AAA2" w14:textId="77777777" w:rsidR="005D157B" w:rsidRPr="005D157B" w:rsidRDefault="005D157B" w:rsidP="004B20C0">
      <w:pPr>
        <w:spacing w:line="240" w:lineRule="auto"/>
        <w:ind w:left="720" w:firstLine="720"/>
        <w:jc w:val="thaiDistribute"/>
        <w:rPr>
          <w:rFonts w:ascii="TH SarabunPSK" w:hAnsi="TH SarabunPSK" w:cs="TH SarabunPSK"/>
          <w:sz w:val="32"/>
          <w:szCs w:val="32"/>
        </w:rPr>
        <w:sectPr w:rsidR="005D157B" w:rsidRPr="005D157B">
          <w:footerReference w:type="default" r:id="rId10"/>
          <w:pgSz w:w="11920" w:h="16840"/>
          <w:pgMar w:top="1400" w:right="1360" w:bottom="280" w:left="1160" w:header="720" w:footer="720" w:gutter="0"/>
          <w:cols w:space="720" w:equalWidth="0">
            <w:col w:w="9400"/>
          </w:cols>
          <w:noEndnote/>
        </w:sectPr>
      </w:pPr>
    </w:p>
    <w:p w14:paraId="0F7CD342"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10"/>
          <w:szCs w:val="10"/>
        </w:rPr>
      </w:pPr>
    </w:p>
    <w:p w14:paraId="42C14C9D" w14:textId="4A4FD626" w:rsidR="0055241D" w:rsidRPr="005D157B" w:rsidRDefault="0055241D" w:rsidP="004B20C0">
      <w:pPr>
        <w:widowControl w:val="0"/>
        <w:autoSpaceDE w:val="0"/>
        <w:autoSpaceDN w:val="0"/>
        <w:adjustRightInd w:val="0"/>
        <w:spacing w:after="0" w:line="240" w:lineRule="auto"/>
        <w:ind w:left="20" w:right="-48"/>
        <w:jc w:val="center"/>
        <w:rPr>
          <w:rFonts w:ascii="TH SarabunPSK" w:hAnsi="TH SarabunPSK" w:cs="TH SarabunPSK"/>
          <w:color w:val="000000"/>
          <w:sz w:val="32"/>
          <w:szCs w:val="32"/>
        </w:rPr>
      </w:pPr>
      <w:r w:rsidRPr="005D157B">
        <w:rPr>
          <w:rFonts w:ascii="TH SarabunPSK" w:hAnsi="TH SarabunPSK" w:cs="TH SarabunPSK"/>
          <w:b/>
          <w:bCs/>
          <w:color w:val="000000"/>
          <w:position w:val="2"/>
          <w:sz w:val="32"/>
          <w:szCs w:val="32"/>
          <w:cs/>
        </w:rPr>
        <w:t>หมวดที่</w:t>
      </w:r>
      <w:r w:rsidR="00706732">
        <w:rPr>
          <w:rFonts w:ascii="TH SarabunPSK" w:hAnsi="TH SarabunPSK" w:cs="TH SarabunPSK" w:hint="cs"/>
          <w:b/>
          <w:bCs/>
          <w:color w:val="000000"/>
          <w:position w:val="2"/>
          <w:sz w:val="32"/>
          <w:szCs w:val="32"/>
          <w:cs/>
        </w:rPr>
        <w:t xml:space="preserve"> </w:t>
      </w:r>
      <w:r w:rsidRPr="005D157B">
        <w:rPr>
          <w:rFonts w:ascii="TH SarabunPSK" w:hAnsi="TH SarabunPSK" w:cs="TH SarabunPSK"/>
          <w:b/>
          <w:bCs/>
          <w:color w:val="000000"/>
          <w:position w:val="2"/>
          <w:sz w:val="32"/>
          <w:szCs w:val="32"/>
          <w:cs/>
        </w:rPr>
        <w:t>3</w:t>
      </w:r>
      <w:r w:rsidR="00706732">
        <w:rPr>
          <w:rFonts w:ascii="TH SarabunPSK" w:hAnsi="TH SarabunPSK" w:cs="TH SarabunPSK" w:hint="cs"/>
          <w:b/>
          <w:bCs/>
          <w:color w:val="000000"/>
          <w:position w:val="2"/>
          <w:sz w:val="32"/>
          <w:szCs w:val="32"/>
          <w:cs/>
        </w:rPr>
        <w:t xml:space="preserve"> </w:t>
      </w:r>
      <w:r w:rsidRPr="005D157B">
        <w:rPr>
          <w:rFonts w:ascii="TH SarabunPSK" w:hAnsi="TH SarabunPSK" w:cs="TH SarabunPSK"/>
          <w:b/>
          <w:bCs/>
          <w:color w:val="000000"/>
          <w:position w:val="2"/>
          <w:sz w:val="32"/>
          <w:szCs w:val="32"/>
          <w:cs/>
        </w:rPr>
        <w:t>ลักษณะและการ</w:t>
      </w:r>
      <w:r w:rsidRPr="005D157B">
        <w:rPr>
          <w:rFonts w:ascii="TH SarabunPSK" w:hAnsi="TH SarabunPSK" w:cs="TH SarabunPSK"/>
          <w:b/>
          <w:bCs/>
          <w:color w:val="000000"/>
          <w:spacing w:val="2"/>
          <w:position w:val="2"/>
          <w:sz w:val="32"/>
          <w:szCs w:val="32"/>
          <w:cs/>
        </w:rPr>
        <w:t>ดำ</w:t>
      </w:r>
      <w:r w:rsidRPr="005D157B">
        <w:rPr>
          <w:rFonts w:ascii="TH SarabunPSK" w:hAnsi="TH SarabunPSK" w:cs="TH SarabunPSK"/>
          <w:b/>
          <w:bCs/>
          <w:color w:val="000000"/>
          <w:position w:val="2"/>
          <w:sz w:val="32"/>
          <w:szCs w:val="32"/>
          <w:cs/>
        </w:rPr>
        <w:t>เ</w:t>
      </w:r>
      <w:r w:rsidRPr="005D157B">
        <w:rPr>
          <w:rFonts w:ascii="TH SarabunPSK" w:hAnsi="TH SarabunPSK" w:cs="TH SarabunPSK"/>
          <w:b/>
          <w:bCs/>
          <w:color w:val="000000"/>
          <w:spacing w:val="1"/>
          <w:position w:val="2"/>
          <w:sz w:val="32"/>
          <w:szCs w:val="32"/>
          <w:cs/>
        </w:rPr>
        <w:t>นิ</w:t>
      </w:r>
      <w:r w:rsidRPr="005D157B">
        <w:rPr>
          <w:rFonts w:ascii="TH SarabunPSK" w:hAnsi="TH SarabunPSK" w:cs="TH SarabunPSK"/>
          <w:b/>
          <w:bCs/>
          <w:color w:val="000000"/>
          <w:position w:val="2"/>
          <w:sz w:val="32"/>
          <w:szCs w:val="32"/>
          <w:cs/>
        </w:rPr>
        <w:t>นการ</w:t>
      </w:r>
    </w:p>
    <w:p w14:paraId="0CA50160"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sz w:val="20"/>
          <w:szCs w:val="20"/>
        </w:rPr>
      </w:pPr>
    </w:p>
    <w:p w14:paraId="3132674A" w14:textId="77777777" w:rsidR="00537F95" w:rsidRPr="005D157B" w:rsidRDefault="0055241D" w:rsidP="004B20C0">
      <w:pPr>
        <w:spacing w:after="0" w:line="240" w:lineRule="auto"/>
        <w:ind w:firstLine="720"/>
        <w:rPr>
          <w:rFonts w:ascii="TH SarabunPSK" w:hAnsi="TH SarabunPSK" w:cs="TH SarabunPSK"/>
          <w:b/>
          <w:bCs/>
          <w:sz w:val="32"/>
          <w:szCs w:val="32"/>
        </w:rPr>
      </w:pPr>
      <w:r w:rsidRPr="005D157B">
        <w:rPr>
          <w:rFonts w:ascii="TH SarabunPSK" w:hAnsi="TH SarabunPSK" w:cs="TH SarabunPSK"/>
          <w:b/>
          <w:bCs/>
          <w:sz w:val="32"/>
          <w:szCs w:val="32"/>
          <w:cs/>
        </w:rPr>
        <w:t>1.</w:t>
      </w:r>
      <w:r w:rsidR="007338A2" w:rsidRPr="005D157B">
        <w:rPr>
          <w:rFonts w:ascii="TH SarabunPSK" w:hAnsi="TH SarabunPSK" w:cs="TH SarabunPSK"/>
          <w:b/>
          <w:bCs/>
          <w:sz w:val="32"/>
          <w:szCs w:val="32"/>
          <w:cs/>
        </w:rPr>
        <w:t>คำอธิบายรายวิชา</w:t>
      </w:r>
    </w:p>
    <w:p w14:paraId="2D77F825" w14:textId="60C31ED8" w:rsidR="00522A30" w:rsidRDefault="005D157B" w:rsidP="004B20C0">
      <w:pPr>
        <w:widowControl w:val="0"/>
        <w:autoSpaceDE w:val="0"/>
        <w:autoSpaceDN w:val="0"/>
        <w:adjustRightInd w:val="0"/>
        <w:spacing w:after="0" w:line="240" w:lineRule="auto"/>
        <w:ind w:left="720" w:firstLine="720"/>
        <w:jc w:val="thaiDistribute"/>
        <w:rPr>
          <w:rFonts w:ascii="TH SarabunPSK" w:hAnsi="TH SarabunPSK" w:cs="TH SarabunPSK"/>
          <w:sz w:val="20"/>
          <w:szCs w:val="20"/>
        </w:rPr>
      </w:pPr>
      <w:r w:rsidRPr="005D157B">
        <w:rPr>
          <w:rFonts w:ascii="TH SarabunPSK" w:hAnsi="TH SarabunPSK" w:cs="TH SarabunPSK"/>
          <w:sz w:val="32"/>
          <w:szCs w:val="32"/>
          <w:cs/>
        </w:rPr>
        <w:t xml:space="preserve">การวิเคราะหขอมูลโรงเรียนและกําหนดลําดับความสําคัญในการปรับปรุง การพัฒนาความเปนผูนํา             วิเคราะหแผนกลยุทธ นําสูการปฏิบัติเพื่อพัฒนาคุณภาพการศึกษา แนวทางการปฏิบัติที่มีผลกระทบสูง การวางแผนบทเรียนการมีสวนรวมและการอภิปรายของนักเรียน การอานและการเขียน การประเมินผลเชิงระบบที่มีประสิทธิภาพ การประกันคุณภาพการศึกษา การประเมินคุณภาพภายนอก การเรียนรูทักษะในอนาคตของผูบริหารสถานศึกษา การใชโปรแกรม </w:t>
      </w:r>
      <w:r w:rsidRPr="005D157B">
        <w:rPr>
          <w:rFonts w:ascii="TH SarabunPSK" w:hAnsi="TH SarabunPSK" w:cs="TH SarabunPSK"/>
          <w:sz w:val="32"/>
          <w:szCs w:val="32"/>
        </w:rPr>
        <w:t xml:space="preserve">SQL (Structured Query Language) </w:t>
      </w:r>
      <w:r w:rsidRPr="005D157B">
        <w:rPr>
          <w:rFonts w:ascii="TH SarabunPSK" w:hAnsi="TH SarabunPSK" w:cs="TH SarabunPSK"/>
          <w:sz w:val="32"/>
          <w:szCs w:val="32"/>
          <w:cs/>
        </w:rPr>
        <w:t xml:space="preserve">ในการบริหารจัดการสถานศึกษา ระบบและกระบวนการฐานขอมูล </w:t>
      </w:r>
      <w:r w:rsidRPr="005D157B">
        <w:rPr>
          <w:rFonts w:ascii="TH SarabunPSK" w:hAnsi="TH SarabunPSK" w:cs="TH SarabunPSK"/>
          <w:sz w:val="32"/>
          <w:szCs w:val="32"/>
        </w:rPr>
        <w:t xml:space="preserve">Big Data </w:t>
      </w:r>
      <w:r w:rsidRPr="005D157B">
        <w:rPr>
          <w:rFonts w:ascii="TH SarabunPSK" w:hAnsi="TH SarabunPSK" w:cs="TH SarabunPSK"/>
          <w:sz w:val="32"/>
          <w:szCs w:val="32"/>
          <w:cs/>
        </w:rPr>
        <w:t>ในการวิเคราะหองคกร (</w:t>
      </w:r>
      <w:r w:rsidRPr="005D157B">
        <w:rPr>
          <w:rFonts w:ascii="TH SarabunPSK" w:hAnsi="TH SarabunPSK" w:cs="TH SarabunPSK"/>
          <w:sz w:val="32"/>
          <w:szCs w:val="32"/>
        </w:rPr>
        <w:t>Data Analysis)</w:t>
      </w:r>
    </w:p>
    <w:p w14:paraId="67DA470D" w14:textId="77777777" w:rsidR="00706732" w:rsidRPr="005D157B" w:rsidRDefault="00706732" w:rsidP="00706732">
      <w:pPr>
        <w:spacing w:after="0" w:line="240" w:lineRule="auto"/>
        <w:ind w:left="720" w:firstLine="720"/>
        <w:jc w:val="both"/>
        <w:rPr>
          <w:rFonts w:ascii="TH SarabunPSK" w:hAnsi="TH SarabunPSK" w:cs="TH SarabunPSK"/>
          <w:sz w:val="32"/>
          <w:szCs w:val="32"/>
        </w:rPr>
      </w:pPr>
      <w:r w:rsidRPr="005D157B">
        <w:rPr>
          <w:rFonts w:ascii="TH SarabunPSK" w:hAnsi="TH SarabunPSK" w:cs="TH SarabunPSK"/>
          <w:sz w:val="32"/>
          <w:szCs w:val="32"/>
        </w:rPr>
        <w:t>Analyzing school data and setting improvement priorities Leadership Development high-impact practices (Lessons Planning, Student engagement and discussion, reading and writing, formative assessment) and Educational quality assurance External quality assessment, Learning future skills of school administrators Using SQL (Structured Query Language) in school management Big Data database systems and processes in organizational analysis ‘Data Analysis’</w:t>
      </w:r>
    </w:p>
    <w:p w14:paraId="3DC71765" w14:textId="77777777" w:rsidR="00706732" w:rsidRPr="005D157B" w:rsidRDefault="00706732" w:rsidP="004B20C0">
      <w:pPr>
        <w:widowControl w:val="0"/>
        <w:autoSpaceDE w:val="0"/>
        <w:autoSpaceDN w:val="0"/>
        <w:adjustRightInd w:val="0"/>
        <w:spacing w:after="0" w:line="240" w:lineRule="auto"/>
        <w:ind w:left="720" w:firstLine="720"/>
        <w:jc w:val="thaiDistribute"/>
        <w:rPr>
          <w:rFonts w:ascii="TH SarabunPSK" w:hAnsi="TH SarabunPSK" w:cs="TH SarabunPSK"/>
          <w:sz w:val="20"/>
          <w:szCs w:val="20"/>
        </w:rPr>
      </w:pPr>
    </w:p>
    <w:p w14:paraId="1BDD8F77" w14:textId="77777777" w:rsidR="005D157B" w:rsidRPr="005D157B" w:rsidRDefault="005D157B" w:rsidP="004B20C0">
      <w:pPr>
        <w:widowControl w:val="0"/>
        <w:autoSpaceDE w:val="0"/>
        <w:autoSpaceDN w:val="0"/>
        <w:adjustRightInd w:val="0"/>
        <w:spacing w:after="0" w:line="240" w:lineRule="auto"/>
        <w:ind w:left="720" w:firstLine="720"/>
        <w:jc w:val="thaiDistribute"/>
        <w:rPr>
          <w:rFonts w:ascii="TH SarabunPSK" w:hAnsi="TH SarabunPSK" w:cs="TH SarabunPSK"/>
          <w:sz w:val="20"/>
          <w:szCs w:val="20"/>
        </w:rPr>
      </w:pPr>
    </w:p>
    <w:p w14:paraId="6E775BB6"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sz w:val="32"/>
          <w:szCs w:val="32"/>
        </w:rPr>
      </w:pPr>
      <w:r w:rsidRPr="005D157B">
        <w:rPr>
          <w:rFonts w:ascii="TH SarabunPSK" w:hAnsi="TH SarabunPSK" w:cs="TH SarabunPSK"/>
          <w:b/>
          <w:bCs/>
          <w:position w:val="-1"/>
          <w:sz w:val="32"/>
          <w:szCs w:val="32"/>
        </w:rPr>
        <w:t>2.</w:t>
      </w:r>
      <w:r w:rsidRPr="005D157B">
        <w:rPr>
          <w:rFonts w:ascii="TH SarabunPSK" w:hAnsi="TH SarabunPSK" w:cs="TH SarabunPSK"/>
          <w:b/>
          <w:bCs/>
          <w:position w:val="-1"/>
          <w:sz w:val="32"/>
          <w:szCs w:val="32"/>
          <w:cs/>
        </w:rPr>
        <w:t>ห</w:t>
      </w:r>
      <w:r w:rsidR="00A3348A" w:rsidRPr="005D157B">
        <w:rPr>
          <w:rFonts w:ascii="TH SarabunPSK" w:hAnsi="TH SarabunPSK" w:cs="TH SarabunPSK"/>
          <w:b/>
          <w:bCs/>
          <w:position w:val="-1"/>
          <w:sz w:val="32"/>
          <w:szCs w:val="32"/>
          <w:cs/>
        </w:rPr>
        <w:t>ั</w:t>
      </w:r>
      <w:r w:rsidRPr="005D157B">
        <w:rPr>
          <w:rFonts w:ascii="TH SarabunPSK" w:hAnsi="TH SarabunPSK" w:cs="TH SarabunPSK"/>
          <w:b/>
          <w:bCs/>
          <w:position w:val="-1"/>
          <w:sz w:val="32"/>
          <w:szCs w:val="32"/>
          <w:cs/>
        </w:rPr>
        <w:t>วข</w:t>
      </w:r>
      <w:r w:rsidR="00A3348A" w:rsidRPr="005D157B">
        <w:rPr>
          <w:rFonts w:ascii="TH SarabunPSK" w:hAnsi="TH SarabunPSK" w:cs="TH SarabunPSK"/>
          <w:b/>
          <w:bCs/>
          <w:position w:val="-1"/>
          <w:sz w:val="32"/>
          <w:szCs w:val="32"/>
          <w:cs/>
        </w:rPr>
        <w:t>้</w:t>
      </w:r>
      <w:r w:rsidRPr="005D157B">
        <w:rPr>
          <w:rFonts w:ascii="TH SarabunPSK" w:hAnsi="TH SarabunPSK" w:cs="TH SarabunPSK"/>
          <w:b/>
          <w:bCs/>
          <w:position w:val="-1"/>
          <w:sz w:val="32"/>
          <w:szCs w:val="32"/>
          <w:cs/>
        </w:rPr>
        <w:t>อและจ</w:t>
      </w:r>
      <w:r w:rsidR="00A3348A" w:rsidRPr="005D157B">
        <w:rPr>
          <w:rFonts w:ascii="TH SarabunPSK" w:hAnsi="TH SarabunPSK" w:cs="TH SarabunPSK"/>
          <w:b/>
          <w:bCs/>
          <w:position w:val="-1"/>
          <w:sz w:val="32"/>
          <w:szCs w:val="32"/>
          <w:cs/>
        </w:rPr>
        <w:t>ำน</w:t>
      </w:r>
      <w:r w:rsidRPr="005D157B">
        <w:rPr>
          <w:rFonts w:ascii="TH SarabunPSK" w:hAnsi="TH SarabunPSK" w:cs="TH SarabunPSK"/>
          <w:b/>
          <w:bCs/>
          <w:position w:val="-1"/>
          <w:sz w:val="32"/>
          <w:szCs w:val="32"/>
          <w:cs/>
        </w:rPr>
        <w:t>วน</w:t>
      </w:r>
      <w:r w:rsidRPr="005D157B">
        <w:rPr>
          <w:rFonts w:ascii="TH SarabunPSK" w:hAnsi="TH SarabunPSK" w:cs="TH SarabunPSK"/>
          <w:b/>
          <w:bCs/>
          <w:spacing w:val="1"/>
          <w:position w:val="-1"/>
          <w:sz w:val="32"/>
          <w:szCs w:val="32"/>
          <w:cs/>
        </w:rPr>
        <w:t>ช</w:t>
      </w:r>
      <w:r w:rsidR="00A3348A" w:rsidRPr="005D157B">
        <w:rPr>
          <w:rFonts w:ascii="TH SarabunPSK" w:hAnsi="TH SarabunPSK" w:cs="TH SarabunPSK"/>
          <w:b/>
          <w:bCs/>
          <w:spacing w:val="1"/>
          <w:position w:val="-1"/>
          <w:sz w:val="32"/>
          <w:szCs w:val="32"/>
          <w:cs/>
        </w:rPr>
        <w:t>ั่</w:t>
      </w:r>
      <w:r w:rsidRPr="005D157B">
        <w:rPr>
          <w:rFonts w:ascii="TH SarabunPSK" w:hAnsi="TH SarabunPSK" w:cs="TH SarabunPSK"/>
          <w:b/>
          <w:bCs/>
          <w:spacing w:val="-1"/>
          <w:position w:val="-1"/>
          <w:sz w:val="32"/>
          <w:szCs w:val="32"/>
          <w:cs/>
        </w:rPr>
        <w:t>วโมง</w:t>
      </w:r>
      <w:r w:rsidRPr="005D157B">
        <w:rPr>
          <w:rFonts w:ascii="TH SarabunPSK" w:hAnsi="TH SarabunPSK" w:cs="TH SarabunPSK"/>
          <w:b/>
          <w:bCs/>
          <w:position w:val="-1"/>
          <w:sz w:val="32"/>
          <w:szCs w:val="32"/>
          <w:cs/>
        </w:rPr>
        <w:t>ท</w:t>
      </w:r>
      <w:r w:rsidR="00A3348A" w:rsidRPr="005D157B">
        <w:rPr>
          <w:rFonts w:ascii="TH SarabunPSK" w:hAnsi="TH SarabunPSK" w:cs="TH SarabunPSK"/>
          <w:b/>
          <w:bCs/>
          <w:position w:val="-1"/>
          <w:sz w:val="32"/>
          <w:szCs w:val="32"/>
          <w:cs/>
        </w:rPr>
        <w:t>ี่</w:t>
      </w:r>
      <w:r w:rsidRPr="005D157B">
        <w:rPr>
          <w:rFonts w:ascii="TH SarabunPSK" w:hAnsi="TH SarabunPSK" w:cs="TH SarabunPSK"/>
          <w:b/>
          <w:bCs/>
          <w:position w:val="-1"/>
          <w:sz w:val="32"/>
          <w:szCs w:val="32"/>
          <w:cs/>
        </w:rPr>
        <w:t>ใ</w:t>
      </w:r>
      <w:r w:rsidRPr="005D157B">
        <w:rPr>
          <w:rFonts w:ascii="TH SarabunPSK" w:hAnsi="TH SarabunPSK" w:cs="TH SarabunPSK"/>
          <w:b/>
          <w:bCs/>
          <w:spacing w:val="1"/>
          <w:position w:val="-1"/>
          <w:sz w:val="32"/>
          <w:szCs w:val="32"/>
          <w:cs/>
        </w:rPr>
        <w:t>ช</w:t>
      </w:r>
      <w:r w:rsidR="00A3348A" w:rsidRPr="005D157B">
        <w:rPr>
          <w:rFonts w:ascii="TH SarabunPSK" w:hAnsi="TH SarabunPSK" w:cs="TH SarabunPSK"/>
          <w:b/>
          <w:bCs/>
          <w:spacing w:val="1"/>
          <w:position w:val="-1"/>
          <w:sz w:val="32"/>
          <w:szCs w:val="32"/>
          <w:cs/>
        </w:rPr>
        <w:t>้</w:t>
      </w:r>
      <w:r w:rsidRPr="005D157B">
        <w:rPr>
          <w:rFonts w:ascii="TH SarabunPSK" w:hAnsi="TH SarabunPSK" w:cs="TH SarabunPSK"/>
          <w:b/>
          <w:bCs/>
          <w:spacing w:val="1"/>
          <w:position w:val="-1"/>
          <w:sz w:val="32"/>
          <w:szCs w:val="32"/>
          <w:cs/>
        </w:rPr>
        <w:t>ต</w:t>
      </w:r>
      <w:r w:rsidR="00A3348A" w:rsidRPr="005D157B">
        <w:rPr>
          <w:rFonts w:ascii="TH SarabunPSK" w:hAnsi="TH SarabunPSK" w:cs="TH SarabunPSK"/>
          <w:b/>
          <w:bCs/>
          <w:spacing w:val="1"/>
          <w:position w:val="-1"/>
          <w:sz w:val="32"/>
          <w:szCs w:val="32"/>
          <w:cs/>
        </w:rPr>
        <w:t>่</w:t>
      </w:r>
      <w:r w:rsidRPr="005D157B">
        <w:rPr>
          <w:rFonts w:ascii="TH SarabunPSK" w:hAnsi="TH SarabunPSK" w:cs="TH SarabunPSK"/>
          <w:b/>
          <w:bCs/>
          <w:position w:val="-1"/>
          <w:sz w:val="32"/>
          <w:szCs w:val="32"/>
          <w:cs/>
        </w:rPr>
        <w:t>อภาคการ</w:t>
      </w:r>
      <w:r w:rsidR="00A3348A" w:rsidRPr="005D157B">
        <w:rPr>
          <w:rFonts w:ascii="TH SarabunPSK" w:hAnsi="TH SarabunPSK" w:cs="TH SarabunPSK"/>
          <w:b/>
          <w:bCs/>
          <w:spacing w:val="1"/>
          <w:position w:val="-1"/>
          <w:sz w:val="32"/>
          <w:szCs w:val="32"/>
          <w:cs/>
        </w:rPr>
        <w:t>ศึก</w:t>
      </w:r>
      <w:r w:rsidRPr="005D157B">
        <w:rPr>
          <w:rFonts w:ascii="TH SarabunPSK" w:hAnsi="TH SarabunPSK" w:cs="TH SarabunPSK"/>
          <w:b/>
          <w:bCs/>
          <w:position w:val="-1"/>
          <w:sz w:val="32"/>
          <w:szCs w:val="32"/>
          <w:cs/>
        </w:rPr>
        <w:t>ษา</w:t>
      </w:r>
    </w:p>
    <w:p w14:paraId="74063EC3"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Cs w:val="22"/>
        </w:rPr>
      </w:pPr>
    </w:p>
    <w:tbl>
      <w:tblPr>
        <w:tblW w:w="0" w:type="auto"/>
        <w:tblInd w:w="714" w:type="dxa"/>
        <w:tblLayout w:type="fixed"/>
        <w:tblCellMar>
          <w:left w:w="0" w:type="dxa"/>
          <w:right w:w="0" w:type="dxa"/>
        </w:tblCellMar>
        <w:tblLook w:val="0000" w:firstRow="0" w:lastRow="0" w:firstColumn="0" w:lastColumn="0" w:noHBand="0" w:noVBand="0"/>
      </w:tblPr>
      <w:tblGrid>
        <w:gridCol w:w="2835"/>
        <w:gridCol w:w="2410"/>
        <w:gridCol w:w="2268"/>
        <w:gridCol w:w="1887"/>
      </w:tblGrid>
      <w:tr w:rsidR="00522A30" w:rsidRPr="005D157B" w14:paraId="1827C032" w14:textId="77777777" w:rsidTr="005D157B">
        <w:trPr>
          <w:trHeight w:hRule="exact" w:val="1393"/>
        </w:trPr>
        <w:tc>
          <w:tcPr>
            <w:tcW w:w="2835" w:type="dxa"/>
            <w:tcBorders>
              <w:top w:val="single" w:sz="4" w:space="0" w:color="000000"/>
              <w:left w:val="single" w:sz="4" w:space="0" w:color="000000"/>
              <w:bottom w:val="single" w:sz="4" w:space="0" w:color="000000"/>
              <w:right w:val="single" w:sz="4" w:space="0" w:color="000000"/>
            </w:tcBorders>
          </w:tcPr>
          <w:p w14:paraId="2EA2C38A"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sz w:val="32"/>
                <w:szCs w:val="32"/>
              </w:rPr>
            </w:pPr>
          </w:p>
          <w:p w14:paraId="353452FC" w14:textId="77777777" w:rsidR="00522A30" w:rsidRPr="005D157B" w:rsidRDefault="004825E3" w:rsidP="004B20C0">
            <w:pPr>
              <w:widowControl w:val="0"/>
              <w:autoSpaceDE w:val="0"/>
              <w:autoSpaceDN w:val="0"/>
              <w:adjustRightInd w:val="0"/>
              <w:spacing w:after="0" w:line="240" w:lineRule="auto"/>
              <w:ind w:right="984"/>
              <w:jc w:val="center"/>
              <w:rPr>
                <w:rFonts w:ascii="TH SarabunPSK" w:hAnsi="TH SarabunPSK" w:cs="TH SarabunPSK"/>
                <w:sz w:val="32"/>
                <w:szCs w:val="32"/>
              </w:rPr>
            </w:pPr>
            <w:r w:rsidRPr="005D157B">
              <w:rPr>
                <w:rFonts w:ascii="TH SarabunPSK" w:hAnsi="TH SarabunPSK" w:cs="TH SarabunPSK"/>
                <w:b/>
                <w:bCs/>
                <w:sz w:val="32"/>
                <w:szCs w:val="32"/>
                <w:cs/>
              </w:rPr>
              <w:t xml:space="preserve">          บรรยาย</w:t>
            </w:r>
          </w:p>
        </w:tc>
        <w:tc>
          <w:tcPr>
            <w:tcW w:w="2410" w:type="dxa"/>
            <w:tcBorders>
              <w:top w:val="single" w:sz="4" w:space="0" w:color="000000"/>
              <w:left w:val="single" w:sz="4" w:space="0" w:color="000000"/>
              <w:bottom w:val="single" w:sz="4" w:space="0" w:color="000000"/>
              <w:right w:val="single" w:sz="4" w:space="0" w:color="000000"/>
            </w:tcBorders>
          </w:tcPr>
          <w:p w14:paraId="33605CD2"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sz w:val="32"/>
                <w:szCs w:val="32"/>
              </w:rPr>
            </w:pPr>
          </w:p>
          <w:p w14:paraId="12D5C4E0"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sz w:val="32"/>
                <w:szCs w:val="32"/>
              </w:rPr>
            </w:pPr>
            <w:r w:rsidRPr="005D157B">
              <w:rPr>
                <w:rFonts w:ascii="TH SarabunPSK" w:hAnsi="TH SarabunPSK" w:cs="TH SarabunPSK"/>
                <w:b/>
                <w:bCs/>
                <w:sz w:val="32"/>
                <w:szCs w:val="32"/>
                <w:cs/>
              </w:rPr>
              <w:t>สอนเส</w:t>
            </w:r>
            <w:r w:rsidRPr="005D157B">
              <w:rPr>
                <w:rFonts w:ascii="TH SarabunPSK" w:hAnsi="TH SarabunPSK" w:cs="TH SarabunPSK"/>
                <w:b/>
                <w:bCs/>
                <w:spacing w:val="1"/>
                <w:sz w:val="32"/>
                <w:szCs w:val="32"/>
                <w:cs/>
              </w:rPr>
              <w:t>ร</w:t>
            </w:r>
            <w:r w:rsidR="0055241D"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ม</w:t>
            </w:r>
          </w:p>
        </w:tc>
        <w:tc>
          <w:tcPr>
            <w:tcW w:w="2268" w:type="dxa"/>
            <w:tcBorders>
              <w:top w:val="single" w:sz="4" w:space="0" w:color="000000"/>
              <w:left w:val="single" w:sz="4" w:space="0" w:color="000000"/>
              <w:bottom w:val="single" w:sz="4" w:space="0" w:color="000000"/>
              <w:right w:val="single" w:sz="4" w:space="0" w:color="000000"/>
            </w:tcBorders>
          </w:tcPr>
          <w:p w14:paraId="2DEE7E06"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sz w:val="32"/>
                <w:szCs w:val="32"/>
              </w:rPr>
            </w:pPr>
          </w:p>
          <w:p w14:paraId="31656BF2" w14:textId="7E6393BB" w:rsidR="0055241D" w:rsidRPr="005D157B" w:rsidRDefault="00522A30" w:rsidP="004B20C0">
            <w:pPr>
              <w:widowControl w:val="0"/>
              <w:autoSpaceDE w:val="0"/>
              <w:autoSpaceDN w:val="0"/>
              <w:adjustRightInd w:val="0"/>
              <w:spacing w:after="0" w:line="240" w:lineRule="auto"/>
              <w:ind w:right="296" w:firstLine="154"/>
              <w:jc w:val="center"/>
              <w:rPr>
                <w:rFonts w:ascii="TH SarabunPSK" w:hAnsi="TH SarabunPSK" w:cs="TH SarabunPSK" w:hint="cs"/>
                <w:b/>
                <w:bCs/>
                <w:sz w:val="32"/>
                <w:szCs w:val="32"/>
              </w:rPr>
            </w:pPr>
            <w:r w:rsidRPr="005D157B">
              <w:rPr>
                <w:rFonts w:ascii="TH SarabunPSK" w:hAnsi="TH SarabunPSK" w:cs="TH SarabunPSK"/>
                <w:b/>
                <w:bCs/>
                <w:sz w:val="32"/>
                <w:szCs w:val="32"/>
                <w:cs/>
              </w:rPr>
              <w:t>การ</w:t>
            </w:r>
            <w:r w:rsidR="00A3348A" w:rsidRPr="005D157B">
              <w:rPr>
                <w:rFonts w:ascii="TH SarabunPSK" w:hAnsi="TH SarabunPSK" w:cs="TH SarabunPSK"/>
                <w:b/>
                <w:bCs/>
                <w:spacing w:val="1"/>
                <w:sz w:val="32"/>
                <w:szCs w:val="32"/>
                <w:cs/>
              </w:rPr>
              <w:t>ฝึ</w:t>
            </w:r>
            <w:r w:rsidRPr="005D157B">
              <w:rPr>
                <w:rFonts w:ascii="TH SarabunPSK" w:hAnsi="TH SarabunPSK" w:cs="TH SarabunPSK"/>
                <w:b/>
                <w:bCs/>
                <w:sz w:val="32"/>
                <w:szCs w:val="32"/>
                <w:cs/>
              </w:rPr>
              <w:t>กป</w:t>
            </w:r>
            <w:r w:rsidRPr="005D157B">
              <w:rPr>
                <w:rFonts w:ascii="TH SarabunPSK" w:hAnsi="TH SarabunPSK" w:cs="TH SarabunPSK"/>
                <w:b/>
                <w:bCs/>
                <w:spacing w:val="-1"/>
                <w:sz w:val="32"/>
                <w:szCs w:val="32"/>
                <w:cs/>
              </w:rPr>
              <w:t>ฏ</w:t>
            </w:r>
            <w:r w:rsidR="00A3348A" w:rsidRPr="005D157B">
              <w:rPr>
                <w:rFonts w:ascii="TH SarabunPSK" w:hAnsi="TH SarabunPSK" w:cs="TH SarabunPSK"/>
                <w:b/>
                <w:bCs/>
                <w:spacing w:val="-1"/>
                <w:sz w:val="32"/>
                <w:szCs w:val="32"/>
                <w:cs/>
              </w:rPr>
              <w:t>ิ</w:t>
            </w:r>
            <w:r w:rsidR="00A3348A" w:rsidRPr="005D157B">
              <w:rPr>
                <w:rFonts w:ascii="TH SarabunPSK" w:hAnsi="TH SarabunPSK" w:cs="TH SarabunPSK"/>
                <w:b/>
                <w:bCs/>
                <w:sz w:val="32"/>
                <w:szCs w:val="32"/>
                <w:cs/>
              </w:rPr>
              <w:t>บัติ</w:t>
            </w:r>
            <w:r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งาน</w:t>
            </w:r>
          </w:p>
          <w:p w14:paraId="52E94F40" w14:textId="77777777" w:rsidR="00522A30" w:rsidRDefault="00522A30" w:rsidP="004B20C0">
            <w:pPr>
              <w:widowControl w:val="0"/>
              <w:autoSpaceDE w:val="0"/>
              <w:autoSpaceDN w:val="0"/>
              <w:adjustRightInd w:val="0"/>
              <w:spacing w:after="0" w:line="240" w:lineRule="auto"/>
              <w:jc w:val="center"/>
              <w:rPr>
                <w:rFonts w:ascii="TH SarabunPSK" w:hAnsi="TH SarabunPSK" w:cs="TH SarabunPSK"/>
                <w:sz w:val="32"/>
                <w:szCs w:val="32"/>
              </w:rPr>
            </w:pPr>
            <w:r w:rsidRPr="005D157B">
              <w:rPr>
                <w:rFonts w:ascii="TH SarabunPSK" w:hAnsi="TH SarabunPSK" w:cs="TH SarabunPSK"/>
                <w:b/>
                <w:bCs/>
                <w:sz w:val="32"/>
                <w:szCs w:val="32"/>
                <w:cs/>
              </w:rPr>
              <w:t>ภาคสนา</w:t>
            </w:r>
            <w:r w:rsidRPr="005D157B">
              <w:rPr>
                <w:rFonts w:ascii="TH SarabunPSK" w:hAnsi="TH SarabunPSK" w:cs="TH SarabunPSK"/>
                <w:b/>
                <w:bCs/>
                <w:spacing w:val="1"/>
                <w:sz w:val="32"/>
                <w:szCs w:val="32"/>
                <w:cs/>
              </w:rPr>
              <w:t>ม</w:t>
            </w:r>
            <w:r w:rsidRPr="005D157B">
              <w:rPr>
                <w:rFonts w:ascii="TH SarabunPSK" w:hAnsi="TH SarabunPSK" w:cs="TH SarabunPSK"/>
                <w:b/>
                <w:bCs/>
                <w:sz w:val="32"/>
                <w:szCs w:val="32"/>
                <w:cs/>
              </w:rPr>
              <w:t>/การ</w:t>
            </w:r>
            <w:r w:rsidR="00A3348A" w:rsidRPr="005D157B">
              <w:rPr>
                <w:rFonts w:ascii="TH SarabunPSK" w:hAnsi="TH SarabunPSK" w:cs="TH SarabunPSK"/>
                <w:b/>
                <w:bCs/>
                <w:spacing w:val="1"/>
                <w:sz w:val="32"/>
                <w:szCs w:val="32"/>
                <w:cs/>
              </w:rPr>
              <w:t>ฝึ</w:t>
            </w:r>
            <w:r w:rsidRPr="005D157B">
              <w:rPr>
                <w:rFonts w:ascii="TH SarabunPSK" w:hAnsi="TH SarabunPSK" w:cs="TH SarabunPSK"/>
                <w:b/>
                <w:bCs/>
                <w:sz w:val="32"/>
                <w:szCs w:val="32"/>
                <w:cs/>
              </w:rPr>
              <w:t>กงาน</w:t>
            </w:r>
          </w:p>
          <w:p w14:paraId="13061AEF" w14:textId="77777777" w:rsidR="005D157B" w:rsidRDefault="005D157B" w:rsidP="004B20C0">
            <w:pPr>
              <w:widowControl w:val="0"/>
              <w:autoSpaceDE w:val="0"/>
              <w:autoSpaceDN w:val="0"/>
              <w:adjustRightInd w:val="0"/>
              <w:spacing w:after="0" w:line="240" w:lineRule="auto"/>
              <w:rPr>
                <w:rFonts w:ascii="TH SarabunPSK" w:hAnsi="TH SarabunPSK" w:cs="TH SarabunPSK"/>
                <w:sz w:val="32"/>
                <w:szCs w:val="32"/>
              </w:rPr>
            </w:pPr>
          </w:p>
          <w:p w14:paraId="1AEAEC7F" w14:textId="77777777" w:rsidR="005D157B" w:rsidRPr="005D157B" w:rsidRDefault="005D157B" w:rsidP="004B20C0">
            <w:pPr>
              <w:widowControl w:val="0"/>
              <w:autoSpaceDE w:val="0"/>
              <w:autoSpaceDN w:val="0"/>
              <w:adjustRightInd w:val="0"/>
              <w:spacing w:after="0" w:line="240" w:lineRule="auto"/>
              <w:rPr>
                <w:rFonts w:ascii="TH SarabunPSK" w:hAnsi="TH SarabunPSK" w:cs="TH SarabunPSK"/>
                <w:sz w:val="32"/>
                <w:szCs w:val="32"/>
              </w:rPr>
            </w:pPr>
          </w:p>
        </w:tc>
        <w:tc>
          <w:tcPr>
            <w:tcW w:w="1887" w:type="dxa"/>
            <w:tcBorders>
              <w:top w:val="single" w:sz="4" w:space="0" w:color="000000"/>
              <w:left w:val="single" w:sz="4" w:space="0" w:color="000000"/>
              <w:bottom w:val="single" w:sz="4" w:space="0" w:color="000000"/>
              <w:right w:val="single" w:sz="4" w:space="0" w:color="000000"/>
            </w:tcBorders>
          </w:tcPr>
          <w:p w14:paraId="417F85D9" w14:textId="77777777" w:rsidR="002F5ADD" w:rsidRPr="005D157B" w:rsidRDefault="002F5ADD" w:rsidP="004B20C0">
            <w:pPr>
              <w:widowControl w:val="0"/>
              <w:autoSpaceDE w:val="0"/>
              <w:autoSpaceDN w:val="0"/>
              <w:adjustRightInd w:val="0"/>
              <w:spacing w:after="0" w:line="240" w:lineRule="auto"/>
              <w:jc w:val="center"/>
              <w:rPr>
                <w:rFonts w:ascii="TH SarabunPSK" w:hAnsi="TH SarabunPSK" w:cs="TH SarabunPSK"/>
                <w:b/>
                <w:bCs/>
                <w:sz w:val="32"/>
                <w:szCs w:val="32"/>
              </w:rPr>
            </w:pPr>
          </w:p>
          <w:p w14:paraId="543EBB22" w14:textId="77777777" w:rsidR="0055241D" w:rsidRPr="005D157B" w:rsidRDefault="00522A30" w:rsidP="004B20C0">
            <w:pPr>
              <w:widowControl w:val="0"/>
              <w:autoSpaceDE w:val="0"/>
              <w:autoSpaceDN w:val="0"/>
              <w:adjustRightInd w:val="0"/>
              <w:spacing w:after="0" w:line="240" w:lineRule="auto"/>
              <w:jc w:val="center"/>
              <w:rPr>
                <w:rFonts w:ascii="TH SarabunPSK" w:hAnsi="TH SarabunPSK" w:cs="TH SarabunPSK"/>
                <w:b/>
                <w:bCs/>
                <w:spacing w:val="1"/>
                <w:sz w:val="32"/>
                <w:szCs w:val="32"/>
              </w:rPr>
            </w:pPr>
            <w:r w:rsidRPr="005D157B">
              <w:rPr>
                <w:rFonts w:ascii="TH SarabunPSK" w:hAnsi="TH SarabunPSK" w:cs="TH SarabunPSK"/>
                <w:b/>
                <w:bCs/>
                <w:sz w:val="32"/>
                <w:szCs w:val="32"/>
                <w:cs/>
              </w:rPr>
              <w:t>การศ</w:t>
            </w:r>
            <w:r w:rsidR="00A3348A" w:rsidRPr="005D157B">
              <w:rPr>
                <w:rFonts w:ascii="TH SarabunPSK" w:hAnsi="TH SarabunPSK" w:cs="TH SarabunPSK"/>
                <w:b/>
                <w:bCs/>
                <w:sz w:val="32"/>
                <w:szCs w:val="32"/>
                <w:cs/>
              </w:rPr>
              <w:t>ึ</w:t>
            </w:r>
            <w:r w:rsidRPr="005D157B">
              <w:rPr>
                <w:rFonts w:ascii="TH SarabunPSK" w:hAnsi="TH SarabunPSK" w:cs="TH SarabunPSK"/>
                <w:b/>
                <w:bCs/>
                <w:sz w:val="32"/>
                <w:szCs w:val="32"/>
                <w:cs/>
              </w:rPr>
              <w:t>กษา</w:t>
            </w:r>
          </w:p>
          <w:p w14:paraId="059DF760"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sz w:val="32"/>
                <w:szCs w:val="32"/>
              </w:rPr>
            </w:pPr>
            <w:r w:rsidRPr="005D157B">
              <w:rPr>
                <w:rFonts w:ascii="TH SarabunPSK" w:hAnsi="TH SarabunPSK" w:cs="TH SarabunPSK"/>
                <w:b/>
                <w:bCs/>
                <w:spacing w:val="1"/>
                <w:sz w:val="32"/>
                <w:szCs w:val="32"/>
                <w:cs/>
              </w:rPr>
              <w:t>ด</w:t>
            </w:r>
            <w:r w:rsidR="00A3348A"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วยตนเอง</w:t>
            </w:r>
          </w:p>
        </w:tc>
      </w:tr>
      <w:tr w:rsidR="00522A30" w:rsidRPr="005D157B" w14:paraId="47742EF6" w14:textId="77777777" w:rsidTr="002F5ADD">
        <w:trPr>
          <w:trHeight w:hRule="exact" w:val="860"/>
        </w:trPr>
        <w:tc>
          <w:tcPr>
            <w:tcW w:w="2835" w:type="dxa"/>
            <w:tcBorders>
              <w:top w:val="single" w:sz="4" w:space="0" w:color="000000"/>
              <w:left w:val="single" w:sz="4" w:space="0" w:color="000000"/>
              <w:bottom w:val="single" w:sz="4" w:space="0" w:color="000000"/>
              <w:right w:val="single" w:sz="4" w:space="0" w:color="000000"/>
            </w:tcBorders>
          </w:tcPr>
          <w:p w14:paraId="4804F8FC" w14:textId="3718E845" w:rsidR="00522A30" w:rsidRPr="005D157B" w:rsidRDefault="00332455" w:rsidP="004B20C0">
            <w:pPr>
              <w:widowControl w:val="0"/>
              <w:autoSpaceDE w:val="0"/>
              <w:autoSpaceDN w:val="0"/>
              <w:adjustRightInd w:val="0"/>
              <w:spacing w:after="0" w:line="240" w:lineRule="auto"/>
              <w:rPr>
                <w:rFonts w:ascii="TH SarabunPSK" w:hAnsi="TH SarabunPSK" w:cs="TH SarabunPSK"/>
                <w:sz w:val="32"/>
                <w:szCs w:val="32"/>
              </w:rPr>
            </w:pPr>
            <w:r w:rsidRPr="005D157B">
              <w:rPr>
                <w:rFonts w:ascii="TH SarabunPSK" w:hAnsi="TH SarabunPSK" w:cs="TH SarabunPSK"/>
                <w:sz w:val="32"/>
                <w:szCs w:val="32"/>
                <w:cs/>
              </w:rPr>
              <w:t xml:space="preserve"> </w:t>
            </w:r>
            <w:r w:rsidR="00074212">
              <w:rPr>
                <w:rFonts w:ascii="TH SarabunPSK" w:hAnsi="TH SarabunPSK" w:cs="TH SarabunPSK" w:hint="cs"/>
                <w:sz w:val="32"/>
                <w:szCs w:val="32"/>
                <w:cs/>
              </w:rPr>
              <w:t>2</w:t>
            </w:r>
            <w:r w:rsidRPr="005D157B">
              <w:rPr>
                <w:rFonts w:ascii="TH SarabunPSK" w:hAnsi="TH SarabunPSK" w:cs="TH SarabunPSK"/>
                <w:sz w:val="32"/>
                <w:szCs w:val="32"/>
                <w:cs/>
              </w:rPr>
              <w:t xml:space="preserve"> </w:t>
            </w:r>
            <w:r w:rsidR="00522A30" w:rsidRPr="005D157B">
              <w:rPr>
                <w:rFonts w:ascii="TH SarabunPSK" w:hAnsi="TH SarabunPSK" w:cs="TH SarabunPSK"/>
                <w:sz w:val="32"/>
                <w:szCs w:val="32"/>
                <w:cs/>
              </w:rPr>
              <w:t>ช</w:t>
            </w:r>
            <w:r w:rsidR="00A3348A" w:rsidRPr="005D157B">
              <w:rPr>
                <w:rFonts w:ascii="TH SarabunPSK" w:hAnsi="TH SarabunPSK" w:cs="TH SarabunPSK"/>
                <w:sz w:val="32"/>
                <w:szCs w:val="32"/>
                <w:cs/>
              </w:rPr>
              <w:t>ั่</w:t>
            </w:r>
            <w:r w:rsidR="00522A30" w:rsidRPr="005D157B">
              <w:rPr>
                <w:rFonts w:ascii="TH SarabunPSK" w:hAnsi="TH SarabunPSK" w:cs="TH SarabunPSK"/>
                <w:sz w:val="32"/>
                <w:szCs w:val="32"/>
                <w:cs/>
              </w:rPr>
              <w:t>วโม</w:t>
            </w:r>
            <w:r w:rsidR="00522A30" w:rsidRPr="005D157B">
              <w:rPr>
                <w:rFonts w:ascii="TH SarabunPSK" w:hAnsi="TH SarabunPSK" w:cs="TH SarabunPSK"/>
                <w:spacing w:val="1"/>
                <w:sz w:val="32"/>
                <w:szCs w:val="32"/>
                <w:cs/>
              </w:rPr>
              <w:t>ง</w:t>
            </w:r>
            <w:r w:rsidR="00522A30" w:rsidRPr="005D157B">
              <w:rPr>
                <w:rFonts w:ascii="TH SarabunPSK" w:hAnsi="TH SarabunPSK" w:cs="TH SarabunPSK"/>
                <w:sz w:val="32"/>
                <w:szCs w:val="32"/>
                <w:cs/>
              </w:rPr>
              <w:t>/</w:t>
            </w:r>
            <w:r w:rsidR="002C2FF5" w:rsidRPr="005D157B">
              <w:rPr>
                <w:rFonts w:ascii="TH SarabunPSK" w:hAnsi="TH SarabunPSK" w:cs="TH SarabunPSK"/>
                <w:sz w:val="32"/>
                <w:szCs w:val="32"/>
                <w:cs/>
              </w:rPr>
              <w:t>สัปดาห์</w:t>
            </w:r>
          </w:p>
        </w:tc>
        <w:tc>
          <w:tcPr>
            <w:tcW w:w="2410" w:type="dxa"/>
            <w:tcBorders>
              <w:top w:val="single" w:sz="4" w:space="0" w:color="000000"/>
              <w:left w:val="single" w:sz="4" w:space="0" w:color="000000"/>
              <w:bottom w:val="single" w:sz="4" w:space="0" w:color="000000"/>
              <w:right w:val="single" w:sz="4" w:space="0" w:color="000000"/>
            </w:tcBorders>
          </w:tcPr>
          <w:p w14:paraId="01D0A595" w14:textId="77777777" w:rsidR="00A3348A" w:rsidRPr="005D157B" w:rsidRDefault="00522A30" w:rsidP="004B20C0">
            <w:pPr>
              <w:widowControl w:val="0"/>
              <w:autoSpaceDE w:val="0"/>
              <w:autoSpaceDN w:val="0"/>
              <w:adjustRightInd w:val="0"/>
              <w:spacing w:after="0" w:line="240" w:lineRule="auto"/>
              <w:ind w:right="45" w:hanging="666"/>
              <w:jc w:val="center"/>
              <w:rPr>
                <w:rFonts w:ascii="TH SarabunPSK" w:hAnsi="TH SarabunPSK" w:cs="TH SarabunPSK"/>
                <w:spacing w:val="-1"/>
                <w:sz w:val="32"/>
                <w:szCs w:val="32"/>
              </w:rPr>
            </w:pPr>
            <w:r w:rsidRPr="005D157B">
              <w:rPr>
                <w:rFonts w:ascii="TH SarabunPSK" w:hAnsi="TH SarabunPSK" w:cs="TH SarabunPSK"/>
                <w:sz w:val="32"/>
                <w:szCs w:val="32"/>
                <w:cs/>
              </w:rPr>
              <w:t>ตามสภาพ</w:t>
            </w:r>
            <w:r w:rsidR="00A3348A" w:rsidRPr="005D157B">
              <w:rPr>
                <w:rFonts w:ascii="TH SarabunPSK" w:hAnsi="TH SarabunPSK" w:cs="TH SarabunPSK"/>
                <w:spacing w:val="2"/>
                <w:sz w:val="32"/>
                <w:szCs w:val="32"/>
                <w:cs/>
              </w:rPr>
              <w:t>ปั</w:t>
            </w:r>
            <w:r w:rsidRPr="005D157B">
              <w:rPr>
                <w:rFonts w:ascii="TH SarabunPSK" w:hAnsi="TH SarabunPSK" w:cs="TH SarabunPSK"/>
                <w:spacing w:val="-1"/>
                <w:sz w:val="32"/>
                <w:szCs w:val="32"/>
                <w:cs/>
              </w:rPr>
              <w:t>ญ</w:t>
            </w:r>
            <w:r w:rsidRPr="005D157B">
              <w:rPr>
                <w:rFonts w:ascii="TH SarabunPSK" w:hAnsi="TH SarabunPSK" w:cs="TH SarabunPSK"/>
                <w:sz w:val="32"/>
                <w:szCs w:val="32"/>
                <w:cs/>
              </w:rPr>
              <w:t>ห</w:t>
            </w:r>
            <w:r w:rsidRPr="005D157B">
              <w:rPr>
                <w:rFonts w:ascii="TH SarabunPSK" w:hAnsi="TH SarabunPSK" w:cs="TH SarabunPSK"/>
                <w:spacing w:val="-1"/>
                <w:sz w:val="32"/>
                <w:szCs w:val="32"/>
                <w:cs/>
              </w:rPr>
              <w:t>า</w:t>
            </w:r>
          </w:p>
          <w:p w14:paraId="3C6CE3ED" w14:textId="77777777" w:rsidR="00522A30" w:rsidRPr="005D157B" w:rsidRDefault="00522A30" w:rsidP="004B20C0">
            <w:pPr>
              <w:widowControl w:val="0"/>
              <w:autoSpaceDE w:val="0"/>
              <w:autoSpaceDN w:val="0"/>
              <w:adjustRightInd w:val="0"/>
              <w:spacing w:after="0" w:line="240" w:lineRule="auto"/>
              <w:ind w:right="45" w:hanging="666"/>
              <w:jc w:val="center"/>
              <w:rPr>
                <w:rFonts w:ascii="TH SarabunPSK" w:hAnsi="TH SarabunPSK" w:cs="TH SarabunPSK"/>
                <w:sz w:val="32"/>
                <w:szCs w:val="32"/>
              </w:rPr>
            </w:pPr>
            <w:r w:rsidRPr="005D157B">
              <w:rPr>
                <w:rFonts w:ascii="TH SarabunPSK" w:hAnsi="TH SarabunPSK" w:cs="TH SarabunPSK"/>
                <w:spacing w:val="-1"/>
                <w:sz w:val="32"/>
                <w:szCs w:val="32"/>
                <w:cs/>
              </w:rPr>
              <w:t>ของ</w:t>
            </w:r>
            <w:r w:rsidRPr="005D157B">
              <w:rPr>
                <w:rFonts w:ascii="TH SarabunPSK" w:hAnsi="TH SarabunPSK" w:cs="TH SarabunPSK"/>
                <w:spacing w:val="3"/>
                <w:sz w:val="32"/>
                <w:szCs w:val="32"/>
                <w:cs/>
              </w:rPr>
              <w:t>น</w:t>
            </w:r>
            <w:r w:rsidR="00A3348A" w:rsidRPr="005D157B">
              <w:rPr>
                <w:rFonts w:ascii="TH SarabunPSK" w:hAnsi="TH SarabunPSK" w:cs="TH SarabunPSK"/>
                <w:spacing w:val="3"/>
                <w:sz w:val="32"/>
                <w:szCs w:val="32"/>
                <w:cs/>
              </w:rPr>
              <w:t>ิ</w:t>
            </w:r>
            <w:r w:rsidRPr="005D157B">
              <w:rPr>
                <w:rFonts w:ascii="TH SarabunPSK" w:hAnsi="TH SarabunPSK" w:cs="TH SarabunPSK"/>
                <w:sz w:val="32"/>
                <w:szCs w:val="32"/>
                <w:cs/>
              </w:rPr>
              <w:t>ส</w:t>
            </w:r>
            <w:r w:rsidR="00A3348A" w:rsidRPr="005D157B">
              <w:rPr>
                <w:rFonts w:ascii="TH SarabunPSK" w:hAnsi="TH SarabunPSK" w:cs="TH SarabunPSK"/>
                <w:sz w:val="32"/>
                <w:szCs w:val="32"/>
                <w:cs/>
              </w:rPr>
              <w:t>ิ</w:t>
            </w:r>
            <w:r w:rsidR="004825E3" w:rsidRPr="005D157B">
              <w:rPr>
                <w:rFonts w:ascii="TH SarabunPSK" w:hAnsi="TH SarabunPSK" w:cs="TH SarabunPSK"/>
                <w:sz w:val="32"/>
                <w:szCs w:val="32"/>
                <w:cs/>
              </w:rPr>
              <w:t>ต</w:t>
            </w:r>
            <w:r w:rsidRPr="005D157B">
              <w:rPr>
                <w:rFonts w:ascii="TH SarabunPSK" w:hAnsi="TH SarabunPSK" w:cs="TH SarabunPSK"/>
                <w:sz w:val="32"/>
                <w:szCs w:val="32"/>
                <w:cs/>
              </w:rPr>
              <w:t>เฉพาะราย</w:t>
            </w:r>
          </w:p>
        </w:tc>
        <w:tc>
          <w:tcPr>
            <w:tcW w:w="2268" w:type="dxa"/>
            <w:tcBorders>
              <w:top w:val="single" w:sz="4" w:space="0" w:color="000000"/>
              <w:left w:val="single" w:sz="4" w:space="0" w:color="000000"/>
              <w:bottom w:val="single" w:sz="4" w:space="0" w:color="000000"/>
              <w:right w:val="single" w:sz="4" w:space="0" w:color="000000"/>
            </w:tcBorders>
          </w:tcPr>
          <w:p w14:paraId="3870C7AD" w14:textId="16C22CEE" w:rsidR="00522A30" w:rsidRPr="005D157B" w:rsidRDefault="005D157B" w:rsidP="004B20C0">
            <w:pPr>
              <w:widowControl w:val="0"/>
              <w:autoSpaceDE w:val="0"/>
              <w:autoSpaceDN w:val="0"/>
              <w:adjustRightInd w:val="0"/>
              <w:spacing w:after="0" w:line="240" w:lineRule="auto"/>
              <w:jc w:val="center"/>
              <w:rPr>
                <w:rFonts w:ascii="TH SarabunPSK" w:hAnsi="TH SarabunPSK" w:cs="TH SarabunPSK"/>
                <w:sz w:val="32"/>
                <w:szCs w:val="32"/>
              </w:rPr>
            </w:pPr>
            <w:r w:rsidRPr="005D157B">
              <w:rPr>
                <w:rFonts w:ascii="TH SarabunPSK" w:hAnsi="TH SarabunPSK" w:cs="TH SarabunPSK"/>
                <w:sz w:val="32"/>
                <w:szCs w:val="32"/>
              </w:rPr>
              <w:t>2</w:t>
            </w:r>
            <w:r w:rsidRPr="005D157B">
              <w:rPr>
                <w:rFonts w:ascii="TH SarabunPSK" w:hAnsi="TH SarabunPSK" w:cs="TH SarabunPSK"/>
                <w:sz w:val="32"/>
                <w:szCs w:val="32"/>
                <w:cs/>
              </w:rPr>
              <w:t xml:space="preserve"> ชั่วโม</w:t>
            </w:r>
            <w:r w:rsidRPr="005D157B">
              <w:rPr>
                <w:rFonts w:ascii="TH SarabunPSK" w:hAnsi="TH SarabunPSK" w:cs="TH SarabunPSK"/>
                <w:spacing w:val="1"/>
                <w:sz w:val="32"/>
                <w:szCs w:val="32"/>
                <w:cs/>
              </w:rPr>
              <w:t>ง</w:t>
            </w:r>
            <w:r w:rsidRPr="005D157B">
              <w:rPr>
                <w:rFonts w:ascii="TH SarabunPSK" w:hAnsi="TH SarabunPSK" w:cs="TH SarabunPSK"/>
                <w:sz w:val="32"/>
                <w:szCs w:val="32"/>
                <w:cs/>
              </w:rPr>
              <w:t>/สัปดาห์</w:t>
            </w:r>
          </w:p>
        </w:tc>
        <w:tc>
          <w:tcPr>
            <w:tcW w:w="1887" w:type="dxa"/>
            <w:tcBorders>
              <w:top w:val="single" w:sz="4" w:space="0" w:color="000000"/>
              <w:left w:val="single" w:sz="4" w:space="0" w:color="000000"/>
              <w:bottom w:val="single" w:sz="4" w:space="0" w:color="000000"/>
              <w:right w:val="single" w:sz="4" w:space="0" w:color="000000"/>
            </w:tcBorders>
          </w:tcPr>
          <w:p w14:paraId="59A91AC0" w14:textId="0429764D" w:rsidR="00522A30" w:rsidRPr="005D157B" w:rsidRDefault="00E26B3A" w:rsidP="004B20C0">
            <w:pPr>
              <w:widowControl w:val="0"/>
              <w:autoSpaceDE w:val="0"/>
              <w:autoSpaceDN w:val="0"/>
              <w:adjustRightInd w:val="0"/>
              <w:spacing w:after="0" w:line="240" w:lineRule="auto"/>
              <w:rPr>
                <w:rFonts w:ascii="TH SarabunPSK" w:hAnsi="TH SarabunPSK" w:cs="TH SarabunPSK"/>
                <w:sz w:val="32"/>
                <w:szCs w:val="32"/>
              </w:rPr>
            </w:pPr>
            <w:r w:rsidRPr="005D157B">
              <w:rPr>
                <w:rFonts w:ascii="TH SarabunPSK" w:hAnsi="TH SarabunPSK" w:cs="TH SarabunPSK"/>
                <w:sz w:val="32"/>
                <w:szCs w:val="32"/>
                <w:cs/>
              </w:rPr>
              <w:t xml:space="preserve"> </w:t>
            </w:r>
            <w:r w:rsidR="005D157B" w:rsidRPr="005D157B">
              <w:rPr>
                <w:rFonts w:ascii="TH SarabunPSK" w:hAnsi="TH SarabunPSK" w:cs="TH SarabunPSK"/>
                <w:sz w:val="32"/>
                <w:szCs w:val="32"/>
                <w:cs/>
              </w:rPr>
              <w:t xml:space="preserve">5 </w:t>
            </w:r>
            <w:r w:rsidR="00522A30" w:rsidRPr="005D157B">
              <w:rPr>
                <w:rFonts w:ascii="TH SarabunPSK" w:hAnsi="TH SarabunPSK" w:cs="TH SarabunPSK"/>
                <w:sz w:val="32"/>
                <w:szCs w:val="32"/>
                <w:cs/>
              </w:rPr>
              <w:t>ช</w:t>
            </w:r>
            <w:r w:rsidR="00A3348A" w:rsidRPr="005D157B">
              <w:rPr>
                <w:rFonts w:ascii="TH SarabunPSK" w:hAnsi="TH SarabunPSK" w:cs="TH SarabunPSK"/>
                <w:sz w:val="32"/>
                <w:szCs w:val="32"/>
                <w:cs/>
              </w:rPr>
              <w:t>ั่</w:t>
            </w:r>
            <w:r w:rsidR="00522A30" w:rsidRPr="005D157B">
              <w:rPr>
                <w:rFonts w:ascii="TH SarabunPSK" w:hAnsi="TH SarabunPSK" w:cs="TH SarabunPSK"/>
                <w:sz w:val="32"/>
                <w:szCs w:val="32"/>
                <w:cs/>
              </w:rPr>
              <w:t>วโม</w:t>
            </w:r>
            <w:r w:rsidR="00522A30" w:rsidRPr="005D157B">
              <w:rPr>
                <w:rFonts w:ascii="TH SarabunPSK" w:hAnsi="TH SarabunPSK" w:cs="TH SarabunPSK"/>
                <w:spacing w:val="1"/>
                <w:sz w:val="32"/>
                <w:szCs w:val="32"/>
                <w:cs/>
              </w:rPr>
              <w:t>ง</w:t>
            </w:r>
            <w:r w:rsidR="00522A30" w:rsidRPr="005D157B">
              <w:rPr>
                <w:rFonts w:ascii="TH SarabunPSK" w:hAnsi="TH SarabunPSK" w:cs="TH SarabunPSK"/>
                <w:sz w:val="32"/>
                <w:szCs w:val="32"/>
                <w:cs/>
              </w:rPr>
              <w:t>/ส</w:t>
            </w:r>
            <w:r w:rsidR="00A3348A" w:rsidRPr="005D157B">
              <w:rPr>
                <w:rFonts w:ascii="TH SarabunPSK" w:hAnsi="TH SarabunPSK" w:cs="TH SarabunPSK"/>
                <w:sz w:val="32"/>
                <w:szCs w:val="32"/>
                <w:cs/>
              </w:rPr>
              <w:t>ั</w:t>
            </w:r>
            <w:r w:rsidR="00522A30" w:rsidRPr="005D157B">
              <w:rPr>
                <w:rFonts w:ascii="TH SarabunPSK" w:hAnsi="TH SarabunPSK" w:cs="TH SarabunPSK"/>
                <w:sz w:val="32"/>
                <w:szCs w:val="32"/>
                <w:cs/>
              </w:rPr>
              <w:t>ปดาห</w:t>
            </w:r>
            <w:r w:rsidR="00A3348A" w:rsidRPr="005D157B">
              <w:rPr>
                <w:rFonts w:ascii="TH SarabunPSK" w:hAnsi="TH SarabunPSK" w:cs="TH SarabunPSK"/>
                <w:sz w:val="32"/>
                <w:szCs w:val="32"/>
                <w:cs/>
              </w:rPr>
              <w:t>์</w:t>
            </w:r>
          </w:p>
        </w:tc>
      </w:tr>
    </w:tbl>
    <w:p w14:paraId="4F3A6CD5" w14:textId="77777777" w:rsidR="00522A30" w:rsidRDefault="00522A30" w:rsidP="004B20C0">
      <w:pPr>
        <w:widowControl w:val="0"/>
        <w:autoSpaceDE w:val="0"/>
        <w:autoSpaceDN w:val="0"/>
        <w:adjustRightInd w:val="0"/>
        <w:spacing w:after="0" w:line="240" w:lineRule="auto"/>
        <w:rPr>
          <w:rFonts w:ascii="TH SarabunPSK" w:hAnsi="TH SarabunPSK" w:cs="TH SarabunPSK"/>
          <w:sz w:val="20"/>
          <w:szCs w:val="20"/>
        </w:rPr>
      </w:pPr>
    </w:p>
    <w:p w14:paraId="6FB9F797" w14:textId="77777777" w:rsidR="00706732" w:rsidRDefault="00706732" w:rsidP="004B20C0">
      <w:pPr>
        <w:widowControl w:val="0"/>
        <w:autoSpaceDE w:val="0"/>
        <w:autoSpaceDN w:val="0"/>
        <w:adjustRightInd w:val="0"/>
        <w:spacing w:after="0" w:line="240" w:lineRule="auto"/>
        <w:rPr>
          <w:rFonts w:ascii="TH SarabunPSK" w:hAnsi="TH SarabunPSK" w:cs="TH SarabunPSK"/>
          <w:sz w:val="20"/>
          <w:szCs w:val="20"/>
        </w:rPr>
      </w:pPr>
    </w:p>
    <w:p w14:paraId="0A4DCAED" w14:textId="77777777" w:rsidR="00706732" w:rsidRPr="005D157B" w:rsidRDefault="00706732" w:rsidP="004B20C0">
      <w:pPr>
        <w:widowControl w:val="0"/>
        <w:autoSpaceDE w:val="0"/>
        <w:autoSpaceDN w:val="0"/>
        <w:adjustRightInd w:val="0"/>
        <w:spacing w:after="0" w:line="240" w:lineRule="auto"/>
        <w:rPr>
          <w:rFonts w:ascii="TH SarabunPSK" w:hAnsi="TH SarabunPSK" w:cs="TH SarabunPSK" w:hint="cs"/>
          <w:sz w:val="20"/>
          <w:szCs w:val="20"/>
        </w:rPr>
      </w:pPr>
    </w:p>
    <w:p w14:paraId="0F6DFC93"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Cs w:val="22"/>
        </w:rPr>
      </w:pPr>
    </w:p>
    <w:p w14:paraId="097F5B0A"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sz w:val="32"/>
          <w:szCs w:val="32"/>
        </w:rPr>
      </w:pPr>
      <w:r w:rsidRPr="005D157B">
        <w:rPr>
          <w:rFonts w:ascii="TH SarabunPSK" w:hAnsi="TH SarabunPSK" w:cs="TH SarabunPSK"/>
          <w:b/>
          <w:bCs/>
          <w:sz w:val="32"/>
          <w:szCs w:val="32"/>
        </w:rPr>
        <w:t>3.</w:t>
      </w:r>
      <w:r w:rsidRPr="005D157B">
        <w:rPr>
          <w:rFonts w:ascii="TH SarabunPSK" w:hAnsi="TH SarabunPSK" w:cs="TH SarabunPSK"/>
          <w:b/>
          <w:bCs/>
          <w:sz w:val="32"/>
          <w:szCs w:val="32"/>
          <w:cs/>
        </w:rPr>
        <w:t>จ</w:t>
      </w:r>
      <w:r w:rsidR="00A3348A" w:rsidRPr="005D157B">
        <w:rPr>
          <w:rFonts w:ascii="TH SarabunPSK" w:hAnsi="TH SarabunPSK" w:cs="TH SarabunPSK"/>
          <w:b/>
          <w:bCs/>
          <w:sz w:val="32"/>
          <w:szCs w:val="32"/>
          <w:cs/>
        </w:rPr>
        <w:t>ำ</w:t>
      </w:r>
      <w:r w:rsidRPr="005D157B">
        <w:rPr>
          <w:rFonts w:ascii="TH SarabunPSK" w:hAnsi="TH SarabunPSK" w:cs="TH SarabunPSK"/>
          <w:b/>
          <w:bCs/>
          <w:sz w:val="32"/>
          <w:szCs w:val="32"/>
          <w:cs/>
        </w:rPr>
        <w:t>นวน</w:t>
      </w:r>
      <w:r w:rsidRPr="005D157B">
        <w:rPr>
          <w:rFonts w:ascii="TH SarabunPSK" w:hAnsi="TH SarabunPSK" w:cs="TH SarabunPSK"/>
          <w:b/>
          <w:bCs/>
          <w:spacing w:val="1"/>
          <w:sz w:val="32"/>
          <w:szCs w:val="32"/>
          <w:cs/>
        </w:rPr>
        <w:t>ช</w:t>
      </w:r>
      <w:r w:rsidR="00A3348A"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วโมง</w:t>
      </w:r>
      <w:r w:rsidRPr="005D157B">
        <w:rPr>
          <w:rFonts w:ascii="TH SarabunPSK" w:hAnsi="TH SarabunPSK" w:cs="TH SarabunPSK"/>
          <w:b/>
          <w:bCs/>
          <w:spacing w:val="2"/>
          <w:sz w:val="32"/>
          <w:szCs w:val="32"/>
          <w:cs/>
        </w:rPr>
        <w:t>ต</w:t>
      </w:r>
      <w:r w:rsidR="00A3348A" w:rsidRPr="005D157B">
        <w:rPr>
          <w:rFonts w:ascii="TH SarabunPSK" w:hAnsi="TH SarabunPSK" w:cs="TH SarabunPSK"/>
          <w:b/>
          <w:bCs/>
          <w:spacing w:val="2"/>
          <w:sz w:val="32"/>
          <w:szCs w:val="32"/>
          <w:cs/>
        </w:rPr>
        <w:t>่</w:t>
      </w:r>
      <w:r w:rsidRPr="005D157B">
        <w:rPr>
          <w:rFonts w:ascii="TH SarabunPSK" w:hAnsi="TH SarabunPSK" w:cs="TH SarabunPSK"/>
          <w:b/>
          <w:bCs/>
          <w:sz w:val="32"/>
          <w:szCs w:val="32"/>
          <w:cs/>
        </w:rPr>
        <w:t>อ</w:t>
      </w:r>
      <w:r w:rsidR="00A3348A" w:rsidRPr="005D157B">
        <w:rPr>
          <w:rFonts w:ascii="TH SarabunPSK" w:hAnsi="TH SarabunPSK" w:cs="TH SarabunPSK"/>
          <w:b/>
          <w:bCs/>
          <w:spacing w:val="-1"/>
          <w:sz w:val="32"/>
          <w:szCs w:val="32"/>
          <w:cs/>
        </w:rPr>
        <w:t>สั</w:t>
      </w:r>
      <w:r w:rsidRPr="005D157B">
        <w:rPr>
          <w:rFonts w:ascii="TH SarabunPSK" w:hAnsi="TH SarabunPSK" w:cs="TH SarabunPSK"/>
          <w:b/>
          <w:bCs/>
          <w:sz w:val="32"/>
          <w:szCs w:val="32"/>
          <w:cs/>
        </w:rPr>
        <w:t>ปดา</w:t>
      </w:r>
      <w:r w:rsidRPr="005D157B">
        <w:rPr>
          <w:rFonts w:ascii="TH SarabunPSK" w:hAnsi="TH SarabunPSK" w:cs="TH SarabunPSK"/>
          <w:b/>
          <w:bCs/>
          <w:spacing w:val="-1"/>
          <w:sz w:val="32"/>
          <w:szCs w:val="32"/>
          <w:cs/>
        </w:rPr>
        <w:t>ห</w:t>
      </w:r>
      <w:r w:rsidR="00A3348A"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ท</w:t>
      </w:r>
      <w:r w:rsidR="00A3348A" w:rsidRPr="005D157B">
        <w:rPr>
          <w:rFonts w:ascii="TH SarabunPSK" w:hAnsi="TH SarabunPSK" w:cs="TH SarabunPSK"/>
          <w:b/>
          <w:bCs/>
          <w:sz w:val="32"/>
          <w:szCs w:val="32"/>
          <w:cs/>
        </w:rPr>
        <w:t>ี่</w:t>
      </w:r>
      <w:r w:rsidRPr="005D157B">
        <w:rPr>
          <w:rFonts w:ascii="TH SarabunPSK" w:hAnsi="TH SarabunPSK" w:cs="TH SarabunPSK"/>
          <w:b/>
          <w:bCs/>
          <w:sz w:val="32"/>
          <w:szCs w:val="32"/>
          <w:cs/>
        </w:rPr>
        <w:t>อาจาร</w:t>
      </w:r>
      <w:r w:rsidRPr="005D157B">
        <w:rPr>
          <w:rFonts w:ascii="TH SarabunPSK" w:hAnsi="TH SarabunPSK" w:cs="TH SarabunPSK"/>
          <w:b/>
          <w:bCs/>
          <w:spacing w:val="1"/>
          <w:sz w:val="32"/>
          <w:szCs w:val="32"/>
          <w:cs/>
        </w:rPr>
        <w:t>ย</w:t>
      </w:r>
      <w:r w:rsidR="00A3348A"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ให</w:t>
      </w:r>
      <w:r w:rsidR="00A3348A" w:rsidRPr="005D157B">
        <w:rPr>
          <w:rFonts w:ascii="TH SarabunPSK" w:hAnsi="TH SarabunPSK" w:cs="TH SarabunPSK"/>
          <w:b/>
          <w:bCs/>
          <w:sz w:val="32"/>
          <w:szCs w:val="32"/>
          <w:cs/>
        </w:rPr>
        <w:t>้คำ</w:t>
      </w:r>
      <w:r w:rsidRPr="005D157B">
        <w:rPr>
          <w:rFonts w:ascii="TH SarabunPSK" w:hAnsi="TH SarabunPSK" w:cs="TH SarabunPSK"/>
          <w:b/>
          <w:bCs/>
          <w:sz w:val="32"/>
          <w:szCs w:val="32"/>
          <w:cs/>
        </w:rPr>
        <w:t>ปร</w:t>
      </w:r>
      <w:r w:rsidR="00A3348A" w:rsidRPr="005D157B">
        <w:rPr>
          <w:rFonts w:ascii="TH SarabunPSK" w:hAnsi="TH SarabunPSK" w:cs="TH SarabunPSK"/>
          <w:b/>
          <w:bCs/>
          <w:sz w:val="32"/>
          <w:szCs w:val="32"/>
          <w:cs/>
        </w:rPr>
        <w:t>ึ</w:t>
      </w:r>
      <w:r w:rsidRPr="005D157B">
        <w:rPr>
          <w:rFonts w:ascii="TH SarabunPSK" w:hAnsi="TH SarabunPSK" w:cs="TH SarabunPSK"/>
          <w:b/>
          <w:bCs/>
          <w:sz w:val="32"/>
          <w:szCs w:val="32"/>
          <w:cs/>
        </w:rPr>
        <w:t>กษาและแนะ</w:t>
      </w:r>
      <w:r w:rsidR="00A3348A" w:rsidRPr="005D157B">
        <w:rPr>
          <w:rFonts w:ascii="TH SarabunPSK" w:hAnsi="TH SarabunPSK" w:cs="TH SarabunPSK"/>
          <w:b/>
          <w:bCs/>
          <w:spacing w:val="2"/>
          <w:sz w:val="32"/>
          <w:szCs w:val="32"/>
          <w:cs/>
        </w:rPr>
        <w:t>นำท</w:t>
      </w:r>
      <w:r w:rsidRPr="005D157B">
        <w:rPr>
          <w:rFonts w:ascii="TH SarabunPSK" w:hAnsi="TH SarabunPSK" w:cs="TH SarabunPSK"/>
          <w:b/>
          <w:bCs/>
          <w:sz w:val="32"/>
          <w:szCs w:val="32"/>
          <w:cs/>
        </w:rPr>
        <w:t>างว</w:t>
      </w:r>
      <w:r w:rsidR="00A3348A" w:rsidRPr="005D157B">
        <w:rPr>
          <w:rFonts w:ascii="TH SarabunPSK" w:hAnsi="TH SarabunPSK" w:cs="TH SarabunPSK"/>
          <w:b/>
          <w:bCs/>
          <w:sz w:val="32"/>
          <w:szCs w:val="32"/>
          <w:cs/>
        </w:rPr>
        <w:t>ิ</w:t>
      </w:r>
      <w:r w:rsidRPr="005D157B">
        <w:rPr>
          <w:rFonts w:ascii="TH SarabunPSK" w:hAnsi="TH SarabunPSK" w:cs="TH SarabunPSK"/>
          <w:b/>
          <w:bCs/>
          <w:sz w:val="32"/>
          <w:szCs w:val="32"/>
          <w:cs/>
        </w:rPr>
        <w:t>ชาการแ</w:t>
      </w:r>
      <w:r w:rsidRPr="005D157B">
        <w:rPr>
          <w:rFonts w:ascii="TH SarabunPSK" w:hAnsi="TH SarabunPSK" w:cs="TH SarabunPSK"/>
          <w:b/>
          <w:bCs/>
          <w:spacing w:val="1"/>
          <w:sz w:val="32"/>
          <w:szCs w:val="32"/>
          <w:cs/>
        </w:rPr>
        <w:t>ก</w:t>
      </w:r>
      <w:r w:rsidR="00A3348A" w:rsidRPr="005D157B">
        <w:rPr>
          <w:rFonts w:ascii="TH SarabunPSK" w:hAnsi="TH SarabunPSK" w:cs="TH SarabunPSK"/>
          <w:b/>
          <w:bCs/>
          <w:spacing w:val="1"/>
          <w:sz w:val="32"/>
          <w:szCs w:val="32"/>
          <w:cs/>
        </w:rPr>
        <w:t>่นิ</w:t>
      </w:r>
      <w:r w:rsidRPr="005D157B">
        <w:rPr>
          <w:rFonts w:ascii="TH SarabunPSK" w:hAnsi="TH SarabunPSK" w:cs="TH SarabunPSK"/>
          <w:b/>
          <w:bCs/>
          <w:sz w:val="32"/>
          <w:szCs w:val="32"/>
          <w:cs/>
        </w:rPr>
        <w:t>ส</w:t>
      </w:r>
      <w:r w:rsidR="00A3348A" w:rsidRPr="005D157B">
        <w:rPr>
          <w:rFonts w:ascii="TH SarabunPSK" w:hAnsi="TH SarabunPSK" w:cs="TH SarabunPSK"/>
          <w:b/>
          <w:bCs/>
          <w:sz w:val="32"/>
          <w:szCs w:val="32"/>
          <w:cs/>
        </w:rPr>
        <w:t>ิ</w:t>
      </w:r>
      <w:r w:rsidRPr="005D157B">
        <w:rPr>
          <w:rFonts w:ascii="TH SarabunPSK" w:hAnsi="TH SarabunPSK" w:cs="TH SarabunPSK"/>
          <w:b/>
          <w:bCs/>
          <w:sz w:val="32"/>
          <w:szCs w:val="32"/>
          <w:cs/>
        </w:rPr>
        <w:t>ตเป</w:t>
      </w:r>
      <w:r w:rsidR="00A3348A" w:rsidRPr="005D157B">
        <w:rPr>
          <w:rFonts w:ascii="TH SarabunPSK" w:hAnsi="TH SarabunPSK" w:cs="TH SarabunPSK"/>
          <w:b/>
          <w:bCs/>
          <w:sz w:val="32"/>
          <w:szCs w:val="32"/>
          <w:cs/>
        </w:rPr>
        <w:t>็</w:t>
      </w:r>
      <w:r w:rsidRPr="005D157B">
        <w:rPr>
          <w:rFonts w:ascii="TH SarabunPSK" w:hAnsi="TH SarabunPSK" w:cs="TH SarabunPSK"/>
          <w:b/>
          <w:bCs/>
          <w:sz w:val="32"/>
          <w:szCs w:val="32"/>
          <w:cs/>
        </w:rPr>
        <w:t>นราย</w:t>
      </w:r>
      <w:r w:rsidRPr="005D157B">
        <w:rPr>
          <w:rFonts w:ascii="TH SarabunPSK" w:hAnsi="TH SarabunPSK" w:cs="TH SarabunPSK"/>
          <w:b/>
          <w:bCs/>
          <w:spacing w:val="1"/>
          <w:sz w:val="32"/>
          <w:szCs w:val="32"/>
          <w:cs/>
        </w:rPr>
        <w:t>บ</w:t>
      </w:r>
      <w:r w:rsidR="00A3348A"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คคล</w:t>
      </w:r>
    </w:p>
    <w:p w14:paraId="75D4349E" w14:textId="77777777" w:rsidR="00522A30" w:rsidRDefault="00522A30" w:rsidP="004B20C0">
      <w:pPr>
        <w:widowControl w:val="0"/>
        <w:autoSpaceDE w:val="0"/>
        <w:autoSpaceDN w:val="0"/>
        <w:adjustRightInd w:val="0"/>
        <w:spacing w:after="0" w:line="240" w:lineRule="auto"/>
        <w:ind w:left="720" w:firstLine="720"/>
        <w:rPr>
          <w:rFonts w:ascii="TH SarabunPSK" w:hAnsi="TH SarabunPSK" w:cs="TH SarabunPSK"/>
          <w:sz w:val="32"/>
          <w:szCs w:val="32"/>
        </w:rPr>
      </w:pPr>
      <w:r w:rsidRPr="005D157B">
        <w:rPr>
          <w:rFonts w:ascii="TH SarabunPSK" w:hAnsi="TH SarabunPSK" w:cs="TH SarabunPSK"/>
          <w:sz w:val="32"/>
          <w:szCs w:val="32"/>
        </w:rPr>
        <w:t>1</w:t>
      </w:r>
      <w:r w:rsidRPr="005D157B">
        <w:rPr>
          <w:rFonts w:ascii="TH SarabunPSK" w:hAnsi="TH SarabunPSK" w:cs="TH SarabunPSK"/>
          <w:sz w:val="32"/>
          <w:szCs w:val="32"/>
          <w:cs/>
        </w:rPr>
        <w:t>ช</w:t>
      </w:r>
      <w:r w:rsidR="00A3348A" w:rsidRPr="005D157B">
        <w:rPr>
          <w:rFonts w:ascii="TH SarabunPSK" w:hAnsi="TH SarabunPSK" w:cs="TH SarabunPSK"/>
          <w:sz w:val="32"/>
          <w:szCs w:val="32"/>
          <w:cs/>
        </w:rPr>
        <w:t>ั่</w:t>
      </w:r>
      <w:r w:rsidRPr="005D157B">
        <w:rPr>
          <w:rFonts w:ascii="TH SarabunPSK" w:hAnsi="TH SarabunPSK" w:cs="TH SarabunPSK"/>
          <w:sz w:val="32"/>
          <w:szCs w:val="32"/>
          <w:cs/>
        </w:rPr>
        <w:t>วโม</w:t>
      </w:r>
      <w:r w:rsidRPr="005D157B">
        <w:rPr>
          <w:rFonts w:ascii="TH SarabunPSK" w:hAnsi="TH SarabunPSK" w:cs="TH SarabunPSK"/>
          <w:spacing w:val="1"/>
          <w:sz w:val="32"/>
          <w:szCs w:val="32"/>
          <w:cs/>
        </w:rPr>
        <w:t>ง</w:t>
      </w:r>
      <w:r w:rsidRPr="005D157B">
        <w:rPr>
          <w:rFonts w:ascii="TH SarabunPSK" w:hAnsi="TH SarabunPSK" w:cs="TH SarabunPSK"/>
          <w:spacing w:val="-1"/>
          <w:sz w:val="32"/>
          <w:szCs w:val="32"/>
          <w:cs/>
        </w:rPr>
        <w:t>/</w:t>
      </w:r>
      <w:r w:rsidRPr="005D157B">
        <w:rPr>
          <w:rFonts w:ascii="TH SarabunPSK" w:hAnsi="TH SarabunPSK" w:cs="TH SarabunPSK"/>
          <w:sz w:val="32"/>
          <w:szCs w:val="32"/>
          <w:cs/>
        </w:rPr>
        <w:t>ส</w:t>
      </w:r>
      <w:r w:rsidR="00A3348A" w:rsidRPr="005D157B">
        <w:rPr>
          <w:rFonts w:ascii="TH SarabunPSK" w:hAnsi="TH SarabunPSK" w:cs="TH SarabunPSK"/>
          <w:sz w:val="32"/>
          <w:szCs w:val="32"/>
          <w:cs/>
        </w:rPr>
        <w:t>ั</w:t>
      </w:r>
      <w:r w:rsidRPr="005D157B">
        <w:rPr>
          <w:rFonts w:ascii="TH SarabunPSK" w:hAnsi="TH SarabunPSK" w:cs="TH SarabunPSK"/>
          <w:sz w:val="32"/>
          <w:szCs w:val="32"/>
          <w:cs/>
        </w:rPr>
        <w:t>ปดาห</w:t>
      </w:r>
      <w:r w:rsidR="00A3348A" w:rsidRPr="005D157B">
        <w:rPr>
          <w:rFonts w:ascii="TH SarabunPSK" w:hAnsi="TH SarabunPSK" w:cs="TH SarabunPSK"/>
          <w:sz w:val="32"/>
          <w:szCs w:val="32"/>
          <w:cs/>
        </w:rPr>
        <w:t>์</w:t>
      </w:r>
    </w:p>
    <w:p w14:paraId="6095FC19" w14:textId="77777777" w:rsidR="00706732" w:rsidRDefault="00706732" w:rsidP="004B20C0">
      <w:pPr>
        <w:widowControl w:val="0"/>
        <w:autoSpaceDE w:val="0"/>
        <w:autoSpaceDN w:val="0"/>
        <w:adjustRightInd w:val="0"/>
        <w:spacing w:after="0" w:line="240" w:lineRule="auto"/>
        <w:ind w:left="720" w:firstLine="720"/>
        <w:rPr>
          <w:rFonts w:ascii="TH SarabunPSK" w:hAnsi="TH SarabunPSK" w:cs="TH SarabunPSK"/>
          <w:sz w:val="32"/>
          <w:szCs w:val="32"/>
        </w:rPr>
      </w:pPr>
    </w:p>
    <w:p w14:paraId="7BE99FA7" w14:textId="77777777" w:rsidR="00706732" w:rsidRDefault="00706732" w:rsidP="004B20C0">
      <w:pPr>
        <w:widowControl w:val="0"/>
        <w:autoSpaceDE w:val="0"/>
        <w:autoSpaceDN w:val="0"/>
        <w:adjustRightInd w:val="0"/>
        <w:spacing w:after="0" w:line="240" w:lineRule="auto"/>
        <w:ind w:left="720" w:firstLine="720"/>
        <w:rPr>
          <w:rFonts w:ascii="TH SarabunPSK" w:hAnsi="TH SarabunPSK" w:cs="TH SarabunPSK"/>
          <w:sz w:val="32"/>
          <w:szCs w:val="32"/>
        </w:rPr>
      </w:pPr>
    </w:p>
    <w:p w14:paraId="01FB4A0A" w14:textId="77777777" w:rsidR="00706732" w:rsidRDefault="00706732" w:rsidP="004B20C0">
      <w:pPr>
        <w:widowControl w:val="0"/>
        <w:autoSpaceDE w:val="0"/>
        <w:autoSpaceDN w:val="0"/>
        <w:adjustRightInd w:val="0"/>
        <w:spacing w:after="0" w:line="240" w:lineRule="auto"/>
        <w:ind w:left="720" w:firstLine="720"/>
        <w:rPr>
          <w:rFonts w:ascii="TH SarabunPSK" w:hAnsi="TH SarabunPSK" w:cs="TH SarabunPSK"/>
          <w:sz w:val="32"/>
          <w:szCs w:val="32"/>
        </w:rPr>
      </w:pPr>
    </w:p>
    <w:p w14:paraId="54FCC1DF" w14:textId="77777777" w:rsidR="00706732" w:rsidRDefault="00706732" w:rsidP="004B20C0">
      <w:pPr>
        <w:widowControl w:val="0"/>
        <w:autoSpaceDE w:val="0"/>
        <w:autoSpaceDN w:val="0"/>
        <w:adjustRightInd w:val="0"/>
        <w:spacing w:after="0" w:line="240" w:lineRule="auto"/>
        <w:ind w:left="720" w:firstLine="720"/>
        <w:rPr>
          <w:rFonts w:ascii="TH SarabunPSK" w:hAnsi="TH SarabunPSK" w:cs="TH SarabunPSK"/>
          <w:sz w:val="32"/>
          <w:szCs w:val="32"/>
        </w:rPr>
      </w:pPr>
    </w:p>
    <w:p w14:paraId="2DB1321C" w14:textId="77777777" w:rsidR="00706732" w:rsidRDefault="00706732" w:rsidP="004B20C0">
      <w:pPr>
        <w:widowControl w:val="0"/>
        <w:autoSpaceDE w:val="0"/>
        <w:autoSpaceDN w:val="0"/>
        <w:adjustRightInd w:val="0"/>
        <w:spacing w:after="0" w:line="240" w:lineRule="auto"/>
        <w:ind w:left="720" w:firstLine="720"/>
        <w:rPr>
          <w:rFonts w:ascii="TH SarabunPSK" w:hAnsi="TH SarabunPSK" w:cs="TH SarabunPSK"/>
          <w:sz w:val="32"/>
          <w:szCs w:val="32"/>
        </w:rPr>
      </w:pPr>
    </w:p>
    <w:p w14:paraId="757600C3" w14:textId="77777777" w:rsidR="00706732" w:rsidRPr="005D157B" w:rsidRDefault="00706732" w:rsidP="004B20C0">
      <w:pPr>
        <w:widowControl w:val="0"/>
        <w:autoSpaceDE w:val="0"/>
        <w:autoSpaceDN w:val="0"/>
        <w:adjustRightInd w:val="0"/>
        <w:spacing w:after="0" w:line="240" w:lineRule="auto"/>
        <w:ind w:left="720" w:firstLine="720"/>
        <w:rPr>
          <w:rFonts w:ascii="TH SarabunPSK" w:hAnsi="TH SarabunPSK" w:cs="TH SarabunPSK"/>
          <w:sz w:val="32"/>
          <w:szCs w:val="32"/>
        </w:rPr>
      </w:pPr>
    </w:p>
    <w:p w14:paraId="68F3951F" w14:textId="77777777" w:rsidR="00C51DF4" w:rsidRPr="005D157B" w:rsidRDefault="00C51DF4" w:rsidP="004B20C0">
      <w:pPr>
        <w:widowControl w:val="0"/>
        <w:autoSpaceDE w:val="0"/>
        <w:autoSpaceDN w:val="0"/>
        <w:adjustRightInd w:val="0"/>
        <w:spacing w:after="0" w:line="240" w:lineRule="auto"/>
        <w:ind w:left="720" w:firstLine="720"/>
        <w:rPr>
          <w:rFonts w:ascii="TH SarabunPSK" w:hAnsi="TH SarabunPSK" w:cs="TH SarabunPSK"/>
          <w:sz w:val="10"/>
          <w:szCs w:val="10"/>
        </w:rPr>
      </w:pPr>
    </w:p>
    <w:p w14:paraId="63ACACB0" w14:textId="77777777" w:rsidR="0055241D" w:rsidRPr="005D157B" w:rsidRDefault="0055241D" w:rsidP="004B20C0">
      <w:pPr>
        <w:widowControl w:val="0"/>
        <w:autoSpaceDE w:val="0"/>
        <w:autoSpaceDN w:val="0"/>
        <w:adjustRightInd w:val="0"/>
        <w:spacing w:after="0" w:line="240" w:lineRule="auto"/>
        <w:rPr>
          <w:rFonts w:ascii="TH SarabunPSK" w:hAnsi="TH SarabunPSK" w:cs="TH SarabunPSK"/>
          <w:sz w:val="10"/>
          <w:szCs w:val="10"/>
        </w:rPr>
      </w:pPr>
    </w:p>
    <w:p w14:paraId="7269C163" w14:textId="77777777" w:rsidR="0055241D" w:rsidRPr="005D157B" w:rsidRDefault="0055241D" w:rsidP="004B20C0">
      <w:pPr>
        <w:widowControl w:val="0"/>
        <w:autoSpaceDE w:val="0"/>
        <w:autoSpaceDN w:val="0"/>
        <w:adjustRightInd w:val="0"/>
        <w:spacing w:after="0" w:line="240" w:lineRule="auto"/>
        <w:rPr>
          <w:rFonts w:ascii="TH SarabunPSK" w:hAnsi="TH SarabunPSK" w:cs="TH SarabunPSK"/>
          <w:sz w:val="10"/>
          <w:szCs w:val="10"/>
        </w:rPr>
      </w:pPr>
    </w:p>
    <w:p w14:paraId="5B539FEF" w14:textId="27F0336F" w:rsidR="005D157B" w:rsidRPr="00CE5444" w:rsidRDefault="00706732" w:rsidP="00706732">
      <w:pPr>
        <w:spacing w:line="240" w:lineRule="auto"/>
        <w:jc w:val="center"/>
        <w:rPr>
          <w:rFonts w:ascii="TH SarabunPSK" w:hAnsi="TH SarabunPSK" w:cs="TH SarabunPSK"/>
          <w:b/>
          <w:bCs/>
          <w:sz w:val="32"/>
          <w:szCs w:val="32"/>
        </w:rPr>
      </w:pPr>
      <w:r>
        <w:rPr>
          <w:rFonts w:ascii="TH SarabunPSK" w:hAnsi="TH SarabunPSK" w:cs="TH SarabunPSK" w:hint="cs"/>
          <w:b/>
          <w:bCs/>
          <w:sz w:val="32"/>
          <w:szCs w:val="32"/>
          <w:cs/>
        </w:rPr>
        <w:t xml:space="preserve">หมวดที่ 4 </w:t>
      </w:r>
      <w:r w:rsidR="005D157B" w:rsidRPr="00CE5444">
        <w:rPr>
          <w:rFonts w:ascii="TH SarabunPSK" w:hAnsi="TH SarabunPSK" w:cs="TH SarabunPSK"/>
          <w:b/>
          <w:bCs/>
          <w:sz w:val="32"/>
          <w:szCs w:val="32"/>
          <w:cs/>
        </w:rPr>
        <w:t>การพัฒนาผลการเรียนของนิสิต</w:t>
      </w:r>
    </w:p>
    <w:p w14:paraId="322B7455" w14:textId="77777777" w:rsidR="005D157B" w:rsidRDefault="005D157B" w:rsidP="00706732">
      <w:pPr>
        <w:spacing w:after="0" w:line="240" w:lineRule="auto"/>
        <w:jc w:val="thaiDistribute"/>
        <w:rPr>
          <w:rFonts w:ascii="TH SarabunPSK" w:hAnsi="TH SarabunPSK" w:cs="TH SarabunPSK"/>
          <w:b/>
          <w:bCs/>
          <w:sz w:val="32"/>
          <w:szCs w:val="32"/>
        </w:rPr>
      </w:pPr>
      <w:r w:rsidRPr="00CE5444">
        <w:rPr>
          <w:rFonts w:ascii="TH SarabunPSK" w:hAnsi="TH SarabunPSK" w:cs="TH SarabunPSK"/>
          <w:sz w:val="32"/>
          <w:szCs w:val="32"/>
          <w:cs/>
        </w:rPr>
        <w:tab/>
      </w:r>
      <w:r w:rsidRPr="00CE5444">
        <w:rPr>
          <w:rFonts w:ascii="TH SarabunPSK" w:hAnsi="TH SarabunPSK" w:cs="TH SarabunPSK"/>
          <w:b/>
          <w:bCs/>
          <w:sz w:val="32"/>
          <w:szCs w:val="32"/>
          <w:cs/>
        </w:rPr>
        <w:t xml:space="preserve">แผนที่การกระจายความรับผิดชอบ </w:t>
      </w:r>
    </w:p>
    <w:tbl>
      <w:tblPr>
        <w:tblW w:w="8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8"/>
        <w:gridCol w:w="567"/>
        <w:gridCol w:w="567"/>
        <w:gridCol w:w="567"/>
        <w:gridCol w:w="567"/>
        <w:gridCol w:w="567"/>
        <w:gridCol w:w="567"/>
        <w:gridCol w:w="567"/>
        <w:gridCol w:w="567"/>
        <w:gridCol w:w="567"/>
        <w:gridCol w:w="567"/>
      </w:tblGrid>
      <w:tr w:rsidR="005D157B" w:rsidRPr="00E7323C" w14:paraId="4E481058" w14:textId="77777777" w:rsidTr="00EE46C6">
        <w:trPr>
          <w:tblHeader/>
        </w:trPr>
        <w:tc>
          <w:tcPr>
            <w:tcW w:w="2518" w:type="dxa"/>
            <w:vMerge w:val="restart"/>
            <w:shd w:val="clear" w:color="auto" w:fill="auto"/>
            <w:vAlign w:val="center"/>
          </w:tcPr>
          <w:p w14:paraId="481AB8EB"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cs/>
              </w:rPr>
              <w:t>รายวิชา</w:t>
            </w:r>
          </w:p>
        </w:tc>
        <w:tc>
          <w:tcPr>
            <w:tcW w:w="1134" w:type="dxa"/>
            <w:gridSpan w:val="2"/>
            <w:shd w:val="clear" w:color="auto" w:fill="auto"/>
            <w:vAlign w:val="center"/>
          </w:tcPr>
          <w:p w14:paraId="4434F99F" w14:textId="77777777" w:rsidR="005D157B" w:rsidRPr="00E7323C" w:rsidRDefault="005D157B" w:rsidP="004B20C0">
            <w:pPr>
              <w:spacing w:line="240" w:lineRule="auto"/>
              <w:jc w:val="center"/>
              <w:rPr>
                <w:rFonts w:ascii="TH SarabunPSK" w:hAnsi="TH SarabunPSK" w:cs="TH SarabunPSK"/>
                <w:b/>
                <w:bCs/>
                <w:sz w:val="28"/>
                <w:cs/>
              </w:rPr>
            </w:pPr>
            <w:r w:rsidRPr="00E7323C">
              <w:rPr>
                <w:rFonts w:ascii="TH SarabunPSK" w:hAnsi="TH SarabunPSK" w:cs="TH SarabunPSK"/>
                <w:b/>
                <w:bCs/>
                <w:sz w:val="28"/>
                <w:cs/>
              </w:rPr>
              <w:t>1</w:t>
            </w:r>
            <w:r w:rsidRPr="00E7323C">
              <w:rPr>
                <w:rFonts w:ascii="TH SarabunPSK" w:hAnsi="TH SarabunPSK" w:cs="TH SarabunPSK"/>
                <w:b/>
                <w:bCs/>
                <w:sz w:val="28"/>
              </w:rPr>
              <w:t xml:space="preserve">. </w:t>
            </w:r>
            <w:r w:rsidRPr="00E7323C">
              <w:rPr>
                <w:rFonts w:ascii="TH SarabunPSK" w:hAnsi="TH SarabunPSK" w:cs="TH SarabunPSK"/>
                <w:b/>
                <w:bCs/>
                <w:sz w:val="28"/>
                <w:cs/>
              </w:rPr>
              <w:t>คุณธรรม จริยธรรม</w:t>
            </w:r>
          </w:p>
        </w:tc>
        <w:tc>
          <w:tcPr>
            <w:tcW w:w="1134" w:type="dxa"/>
            <w:gridSpan w:val="2"/>
            <w:shd w:val="clear" w:color="auto" w:fill="auto"/>
            <w:vAlign w:val="center"/>
          </w:tcPr>
          <w:p w14:paraId="3F5911F8"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cs/>
              </w:rPr>
              <w:t>2</w:t>
            </w:r>
            <w:r w:rsidRPr="00E7323C">
              <w:rPr>
                <w:rFonts w:ascii="TH SarabunPSK" w:hAnsi="TH SarabunPSK" w:cs="TH SarabunPSK"/>
                <w:b/>
                <w:bCs/>
                <w:sz w:val="28"/>
              </w:rPr>
              <w:t xml:space="preserve">. </w:t>
            </w:r>
            <w:r w:rsidRPr="00E7323C">
              <w:rPr>
                <w:rFonts w:ascii="TH SarabunPSK" w:hAnsi="TH SarabunPSK" w:cs="TH SarabunPSK"/>
                <w:b/>
                <w:bCs/>
                <w:sz w:val="28"/>
                <w:cs/>
              </w:rPr>
              <w:t>ความรู้</w:t>
            </w:r>
          </w:p>
        </w:tc>
        <w:tc>
          <w:tcPr>
            <w:tcW w:w="1134" w:type="dxa"/>
            <w:gridSpan w:val="2"/>
            <w:shd w:val="clear" w:color="auto" w:fill="auto"/>
            <w:vAlign w:val="center"/>
          </w:tcPr>
          <w:p w14:paraId="57131C54"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cs/>
              </w:rPr>
              <w:t>3</w:t>
            </w:r>
            <w:r w:rsidRPr="00E7323C">
              <w:rPr>
                <w:rFonts w:ascii="TH SarabunPSK" w:hAnsi="TH SarabunPSK" w:cs="TH SarabunPSK"/>
                <w:b/>
                <w:bCs/>
                <w:sz w:val="28"/>
              </w:rPr>
              <w:t xml:space="preserve">. </w:t>
            </w:r>
            <w:r w:rsidRPr="00E7323C">
              <w:rPr>
                <w:rFonts w:ascii="TH SarabunPSK" w:hAnsi="TH SarabunPSK" w:cs="TH SarabunPSK"/>
                <w:b/>
                <w:bCs/>
                <w:sz w:val="28"/>
                <w:cs/>
              </w:rPr>
              <w:t>ทักษะทางปัญญา</w:t>
            </w:r>
          </w:p>
        </w:tc>
        <w:tc>
          <w:tcPr>
            <w:tcW w:w="1134" w:type="dxa"/>
            <w:gridSpan w:val="2"/>
            <w:shd w:val="clear" w:color="auto" w:fill="auto"/>
            <w:vAlign w:val="center"/>
          </w:tcPr>
          <w:p w14:paraId="13329610"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cs/>
              </w:rPr>
              <w:t>4</w:t>
            </w:r>
            <w:r w:rsidRPr="00E7323C">
              <w:rPr>
                <w:rFonts w:ascii="TH SarabunPSK" w:hAnsi="TH SarabunPSK" w:cs="TH SarabunPSK"/>
                <w:b/>
                <w:bCs/>
                <w:sz w:val="28"/>
              </w:rPr>
              <w:t xml:space="preserve">. </w:t>
            </w:r>
            <w:r w:rsidRPr="00E7323C">
              <w:rPr>
                <w:rFonts w:ascii="TH SarabunPSK" w:hAnsi="TH SarabunPSK" w:cs="TH SarabunPSK"/>
                <w:b/>
                <w:bCs/>
                <w:sz w:val="28"/>
                <w:cs/>
              </w:rPr>
              <w:t>ทักษะความสัมพันธ์ระหว่างบุคคลและความรับผิดชอบ</w:t>
            </w:r>
          </w:p>
        </w:tc>
        <w:tc>
          <w:tcPr>
            <w:tcW w:w="1134" w:type="dxa"/>
            <w:gridSpan w:val="2"/>
            <w:shd w:val="clear" w:color="auto" w:fill="auto"/>
            <w:vAlign w:val="center"/>
          </w:tcPr>
          <w:p w14:paraId="16B3AB99"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cs/>
              </w:rPr>
              <w:t>5</w:t>
            </w:r>
            <w:r w:rsidRPr="00E7323C">
              <w:rPr>
                <w:rFonts w:ascii="TH SarabunPSK" w:hAnsi="TH SarabunPSK" w:cs="TH SarabunPSK"/>
                <w:b/>
                <w:bCs/>
                <w:sz w:val="28"/>
              </w:rPr>
              <w:t xml:space="preserve">. </w:t>
            </w:r>
            <w:r w:rsidRPr="00E7323C">
              <w:rPr>
                <w:rFonts w:ascii="TH SarabunPSK" w:hAnsi="TH SarabunPSK" w:cs="TH SarabunPSK"/>
                <w:b/>
                <w:bCs/>
                <w:sz w:val="28"/>
                <w:cs/>
              </w:rPr>
              <w:t>ทักษะ</w:t>
            </w:r>
          </w:p>
          <w:p w14:paraId="05CAC083"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cs/>
              </w:rPr>
              <w:t>การวิเคราะห์</w:t>
            </w:r>
            <w:r w:rsidRPr="00E7323C">
              <w:rPr>
                <w:rFonts w:ascii="TH SarabunPSK" w:hAnsi="TH SarabunPSK" w:cs="TH SarabunPSK" w:hint="cs"/>
                <w:b/>
                <w:bCs/>
                <w:sz w:val="28"/>
                <w:cs/>
              </w:rPr>
              <w:t>ฯ</w:t>
            </w:r>
          </w:p>
        </w:tc>
      </w:tr>
      <w:tr w:rsidR="005D157B" w:rsidRPr="00F41BF6" w14:paraId="3CE988E8" w14:textId="77777777" w:rsidTr="00EE46C6">
        <w:trPr>
          <w:tblHeader/>
        </w:trPr>
        <w:tc>
          <w:tcPr>
            <w:tcW w:w="2518" w:type="dxa"/>
            <w:vMerge/>
            <w:tcBorders>
              <w:bottom w:val="single" w:sz="4" w:space="0" w:color="auto"/>
            </w:tcBorders>
            <w:shd w:val="clear" w:color="auto" w:fill="auto"/>
          </w:tcPr>
          <w:p w14:paraId="3DA7E6FF" w14:textId="77777777" w:rsidR="005D157B" w:rsidRPr="00F41BF6" w:rsidRDefault="005D157B" w:rsidP="004B20C0">
            <w:pPr>
              <w:spacing w:line="240" w:lineRule="auto"/>
              <w:jc w:val="center"/>
              <w:rPr>
                <w:rFonts w:ascii="TH SarabunPSK" w:hAnsi="TH SarabunPSK" w:cs="TH SarabunPSK"/>
                <w:b/>
                <w:bCs/>
                <w:color w:val="FF0000"/>
                <w:sz w:val="28"/>
              </w:rPr>
            </w:pPr>
          </w:p>
        </w:tc>
        <w:tc>
          <w:tcPr>
            <w:tcW w:w="567" w:type="dxa"/>
            <w:tcBorders>
              <w:bottom w:val="single" w:sz="4" w:space="0" w:color="auto"/>
            </w:tcBorders>
            <w:shd w:val="clear" w:color="auto" w:fill="auto"/>
          </w:tcPr>
          <w:p w14:paraId="6D55951B"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rPr>
              <w:t>1.1</w:t>
            </w:r>
          </w:p>
        </w:tc>
        <w:tc>
          <w:tcPr>
            <w:tcW w:w="567" w:type="dxa"/>
            <w:tcBorders>
              <w:bottom w:val="single" w:sz="4" w:space="0" w:color="auto"/>
            </w:tcBorders>
            <w:shd w:val="clear" w:color="auto" w:fill="auto"/>
          </w:tcPr>
          <w:p w14:paraId="07463029"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rPr>
              <w:t>1.2</w:t>
            </w:r>
          </w:p>
        </w:tc>
        <w:tc>
          <w:tcPr>
            <w:tcW w:w="567" w:type="dxa"/>
            <w:tcBorders>
              <w:bottom w:val="single" w:sz="4" w:space="0" w:color="auto"/>
            </w:tcBorders>
            <w:shd w:val="clear" w:color="auto" w:fill="auto"/>
          </w:tcPr>
          <w:p w14:paraId="2AB25868"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rPr>
              <w:t>2.</w:t>
            </w:r>
            <w:r w:rsidRPr="00E7323C">
              <w:rPr>
                <w:rFonts w:ascii="TH SarabunPSK" w:hAnsi="TH SarabunPSK" w:cs="TH SarabunPSK" w:hint="cs"/>
                <w:b/>
                <w:bCs/>
                <w:sz w:val="28"/>
                <w:cs/>
              </w:rPr>
              <w:t>1</w:t>
            </w:r>
          </w:p>
        </w:tc>
        <w:tc>
          <w:tcPr>
            <w:tcW w:w="567" w:type="dxa"/>
            <w:tcBorders>
              <w:bottom w:val="single" w:sz="4" w:space="0" w:color="auto"/>
            </w:tcBorders>
            <w:shd w:val="clear" w:color="auto" w:fill="auto"/>
          </w:tcPr>
          <w:p w14:paraId="16F65A83"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hint="cs"/>
                <w:b/>
                <w:bCs/>
                <w:sz w:val="28"/>
                <w:cs/>
              </w:rPr>
              <w:t>2.2</w:t>
            </w:r>
          </w:p>
        </w:tc>
        <w:tc>
          <w:tcPr>
            <w:tcW w:w="567" w:type="dxa"/>
            <w:tcBorders>
              <w:bottom w:val="single" w:sz="4" w:space="0" w:color="auto"/>
            </w:tcBorders>
            <w:shd w:val="clear" w:color="auto" w:fill="auto"/>
          </w:tcPr>
          <w:p w14:paraId="03FB0712"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hint="cs"/>
                <w:b/>
                <w:bCs/>
                <w:sz w:val="28"/>
                <w:cs/>
              </w:rPr>
              <w:t>3.1</w:t>
            </w:r>
          </w:p>
        </w:tc>
        <w:tc>
          <w:tcPr>
            <w:tcW w:w="567" w:type="dxa"/>
            <w:tcBorders>
              <w:bottom w:val="single" w:sz="4" w:space="0" w:color="auto"/>
            </w:tcBorders>
            <w:shd w:val="clear" w:color="auto" w:fill="auto"/>
          </w:tcPr>
          <w:p w14:paraId="504AE8D9"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hint="cs"/>
                <w:b/>
                <w:bCs/>
                <w:sz w:val="28"/>
                <w:cs/>
              </w:rPr>
              <w:t>3.2</w:t>
            </w:r>
          </w:p>
        </w:tc>
        <w:tc>
          <w:tcPr>
            <w:tcW w:w="567" w:type="dxa"/>
            <w:tcBorders>
              <w:bottom w:val="single" w:sz="4" w:space="0" w:color="auto"/>
            </w:tcBorders>
            <w:shd w:val="clear" w:color="auto" w:fill="auto"/>
          </w:tcPr>
          <w:p w14:paraId="64D3A638"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hint="cs"/>
                <w:b/>
                <w:bCs/>
                <w:sz w:val="28"/>
                <w:cs/>
              </w:rPr>
              <w:t>4.1</w:t>
            </w:r>
          </w:p>
        </w:tc>
        <w:tc>
          <w:tcPr>
            <w:tcW w:w="567" w:type="dxa"/>
            <w:tcBorders>
              <w:bottom w:val="single" w:sz="4" w:space="0" w:color="auto"/>
            </w:tcBorders>
            <w:shd w:val="clear" w:color="auto" w:fill="auto"/>
          </w:tcPr>
          <w:p w14:paraId="269CA6EF"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hint="cs"/>
                <w:b/>
                <w:bCs/>
                <w:sz w:val="28"/>
                <w:cs/>
              </w:rPr>
              <w:t>4.2</w:t>
            </w:r>
          </w:p>
        </w:tc>
        <w:tc>
          <w:tcPr>
            <w:tcW w:w="567" w:type="dxa"/>
            <w:tcBorders>
              <w:bottom w:val="single" w:sz="4" w:space="0" w:color="auto"/>
            </w:tcBorders>
            <w:shd w:val="clear" w:color="auto" w:fill="auto"/>
          </w:tcPr>
          <w:p w14:paraId="62BCEA93"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rPr>
              <w:t>5.1</w:t>
            </w:r>
          </w:p>
        </w:tc>
        <w:tc>
          <w:tcPr>
            <w:tcW w:w="567" w:type="dxa"/>
            <w:shd w:val="clear" w:color="auto" w:fill="auto"/>
          </w:tcPr>
          <w:p w14:paraId="047FFBBF" w14:textId="77777777" w:rsidR="005D157B" w:rsidRPr="00E7323C" w:rsidRDefault="005D157B" w:rsidP="004B20C0">
            <w:pPr>
              <w:spacing w:line="240" w:lineRule="auto"/>
              <w:jc w:val="center"/>
              <w:rPr>
                <w:rFonts w:ascii="TH SarabunPSK" w:hAnsi="TH SarabunPSK" w:cs="TH SarabunPSK"/>
                <w:b/>
                <w:bCs/>
                <w:sz w:val="28"/>
              </w:rPr>
            </w:pPr>
            <w:r w:rsidRPr="00E7323C">
              <w:rPr>
                <w:rFonts w:ascii="TH SarabunPSK" w:hAnsi="TH SarabunPSK" w:cs="TH SarabunPSK"/>
                <w:b/>
                <w:bCs/>
                <w:sz w:val="28"/>
              </w:rPr>
              <w:t>5.2</w:t>
            </w:r>
          </w:p>
        </w:tc>
      </w:tr>
      <w:tr w:rsidR="005D157B" w:rsidRPr="00F41BF6" w14:paraId="4179A540" w14:textId="77777777" w:rsidTr="00EE46C6">
        <w:trPr>
          <w:trHeight w:val="70"/>
        </w:trPr>
        <w:tc>
          <w:tcPr>
            <w:tcW w:w="2518" w:type="dxa"/>
            <w:shd w:val="clear" w:color="auto" w:fill="auto"/>
            <w:vAlign w:val="center"/>
          </w:tcPr>
          <w:p w14:paraId="663600CC" w14:textId="77777777" w:rsidR="005D157B" w:rsidRPr="00F41BF6" w:rsidRDefault="005D157B" w:rsidP="004B20C0">
            <w:pPr>
              <w:spacing w:line="240" w:lineRule="auto"/>
              <w:ind w:right="55"/>
              <w:rPr>
                <w:rFonts w:ascii="TH SarabunPSK" w:hAnsi="TH SarabunPSK" w:cs="TH SarabunPSK"/>
                <w:color w:val="FF0000"/>
                <w:sz w:val="28"/>
                <w:cs/>
              </w:rPr>
            </w:pPr>
            <w:r w:rsidRPr="00AE547E">
              <w:rPr>
                <w:rFonts w:ascii="TH Sarabun New" w:eastAsia="Cordia New" w:hAnsi="TH Sarabun New" w:cs="TH Sarabun New"/>
                <w:sz w:val="44"/>
                <w:szCs w:val="32"/>
                <w:cs/>
                <w:lang w:eastAsia="zh-CN"/>
              </w:rPr>
              <w:t>0302551  การพัฒนาคุณภาพการศึกษา</w:t>
            </w:r>
          </w:p>
        </w:tc>
        <w:tc>
          <w:tcPr>
            <w:tcW w:w="567" w:type="dxa"/>
            <w:shd w:val="clear" w:color="auto" w:fill="auto"/>
            <w:vAlign w:val="center"/>
          </w:tcPr>
          <w:p w14:paraId="40C98E1E" w14:textId="77777777" w:rsidR="005D157B" w:rsidRPr="00E7323C" w:rsidRDefault="005D157B" w:rsidP="004B20C0">
            <w:pPr>
              <w:spacing w:before="60" w:line="240" w:lineRule="auto"/>
              <w:jc w:val="distribute"/>
              <w:rPr>
                <w:rFonts w:ascii="TH SarabunPSK" w:hAnsi="TH SarabunPSK" w:cs="TH SarabunPSK"/>
                <w:sz w:val="28"/>
              </w:rPr>
            </w:pPr>
          </w:p>
        </w:tc>
        <w:tc>
          <w:tcPr>
            <w:tcW w:w="567" w:type="dxa"/>
            <w:shd w:val="clear" w:color="auto" w:fill="auto"/>
            <w:vAlign w:val="center"/>
          </w:tcPr>
          <w:p w14:paraId="0F5DDFFB" w14:textId="77777777" w:rsidR="005D157B" w:rsidRPr="00E7323C" w:rsidRDefault="005D157B" w:rsidP="004B20C0">
            <w:pPr>
              <w:spacing w:before="60" w:line="240" w:lineRule="auto"/>
              <w:jc w:val="distribute"/>
              <w:rPr>
                <w:rFonts w:ascii="TH SarabunPSK" w:hAnsi="TH SarabunPSK" w:cs="TH SarabunPSK"/>
                <w:sz w:val="28"/>
              </w:rPr>
            </w:pPr>
            <w:r w:rsidRPr="00562B28">
              <w:rPr>
                <w:rFonts w:ascii="TH Sarabun New" w:hAnsi="TH Sarabun New" w:cs="TH Sarabun New"/>
                <w:b/>
                <w:bCs/>
                <w:sz w:val="28"/>
              </w:rPr>
              <w:sym w:font="Wingdings" w:char="F0A1"/>
            </w:r>
          </w:p>
        </w:tc>
        <w:tc>
          <w:tcPr>
            <w:tcW w:w="567" w:type="dxa"/>
            <w:shd w:val="clear" w:color="auto" w:fill="auto"/>
            <w:vAlign w:val="center"/>
          </w:tcPr>
          <w:p w14:paraId="1F6653D0" w14:textId="77777777" w:rsidR="005D157B" w:rsidRPr="00E7323C" w:rsidRDefault="005D157B" w:rsidP="004B20C0">
            <w:pPr>
              <w:spacing w:before="60" w:line="240" w:lineRule="auto"/>
              <w:jc w:val="distribute"/>
              <w:rPr>
                <w:rFonts w:ascii="TH SarabunPSK" w:hAnsi="TH SarabunPSK" w:cs="TH SarabunPSK"/>
                <w:sz w:val="28"/>
              </w:rPr>
            </w:pPr>
          </w:p>
        </w:tc>
        <w:tc>
          <w:tcPr>
            <w:tcW w:w="567" w:type="dxa"/>
            <w:shd w:val="clear" w:color="auto" w:fill="auto"/>
            <w:vAlign w:val="center"/>
          </w:tcPr>
          <w:p w14:paraId="33AA0BCF" w14:textId="77777777" w:rsidR="005D157B" w:rsidRPr="00E7323C" w:rsidRDefault="005D157B" w:rsidP="004B20C0">
            <w:pPr>
              <w:spacing w:before="60" w:line="240" w:lineRule="auto"/>
              <w:jc w:val="distribute"/>
              <w:rPr>
                <w:rFonts w:ascii="TH SarabunPSK" w:hAnsi="TH SarabunPSK" w:cs="TH SarabunPSK"/>
                <w:sz w:val="28"/>
              </w:rPr>
            </w:pPr>
          </w:p>
        </w:tc>
        <w:tc>
          <w:tcPr>
            <w:tcW w:w="567" w:type="dxa"/>
            <w:shd w:val="clear" w:color="auto" w:fill="auto"/>
            <w:vAlign w:val="center"/>
          </w:tcPr>
          <w:p w14:paraId="1D93D559" w14:textId="77777777" w:rsidR="005D157B" w:rsidRPr="00E7323C" w:rsidRDefault="005D157B" w:rsidP="004B20C0">
            <w:pPr>
              <w:spacing w:before="60" w:line="240" w:lineRule="auto"/>
              <w:jc w:val="distribute"/>
              <w:rPr>
                <w:rFonts w:ascii="TH SarabunPSK" w:hAnsi="TH SarabunPSK" w:cs="TH SarabunPSK"/>
                <w:sz w:val="28"/>
              </w:rPr>
            </w:pPr>
            <w:r w:rsidRPr="001D16DE">
              <w:rPr>
                <w:rFonts w:ascii="TH Sarabun New" w:hAnsi="TH Sarabun New" w:cs="TH Sarabun New"/>
                <w:sz w:val="28"/>
              </w:rPr>
              <w:sym w:font="Wingdings 2" w:char="F098"/>
            </w:r>
          </w:p>
        </w:tc>
        <w:tc>
          <w:tcPr>
            <w:tcW w:w="567" w:type="dxa"/>
            <w:shd w:val="clear" w:color="auto" w:fill="auto"/>
            <w:vAlign w:val="center"/>
          </w:tcPr>
          <w:p w14:paraId="4B6C864E" w14:textId="77777777" w:rsidR="005D157B" w:rsidRPr="00E7323C" w:rsidRDefault="005D157B" w:rsidP="004B20C0">
            <w:pPr>
              <w:spacing w:before="60" w:line="240" w:lineRule="auto"/>
              <w:jc w:val="distribute"/>
              <w:rPr>
                <w:rFonts w:ascii="TH SarabunPSK" w:hAnsi="TH SarabunPSK" w:cs="TH SarabunPSK"/>
                <w:sz w:val="28"/>
              </w:rPr>
            </w:pPr>
            <w:r w:rsidRPr="00562B28">
              <w:rPr>
                <w:rFonts w:ascii="TH Sarabun New" w:hAnsi="TH Sarabun New" w:cs="TH Sarabun New"/>
                <w:b/>
                <w:bCs/>
                <w:sz w:val="28"/>
              </w:rPr>
              <w:sym w:font="Wingdings" w:char="F0A1"/>
            </w:r>
          </w:p>
        </w:tc>
        <w:tc>
          <w:tcPr>
            <w:tcW w:w="567" w:type="dxa"/>
            <w:shd w:val="clear" w:color="auto" w:fill="auto"/>
            <w:vAlign w:val="center"/>
          </w:tcPr>
          <w:p w14:paraId="1D694969" w14:textId="77777777" w:rsidR="005D157B" w:rsidRPr="00E7323C" w:rsidRDefault="005D157B" w:rsidP="004B20C0">
            <w:pPr>
              <w:spacing w:before="60" w:line="240" w:lineRule="auto"/>
              <w:jc w:val="distribute"/>
              <w:rPr>
                <w:rFonts w:ascii="TH SarabunPSK" w:hAnsi="TH SarabunPSK" w:cs="TH SarabunPSK"/>
                <w:sz w:val="28"/>
              </w:rPr>
            </w:pPr>
          </w:p>
        </w:tc>
        <w:tc>
          <w:tcPr>
            <w:tcW w:w="567" w:type="dxa"/>
            <w:shd w:val="clear" w:color="auto" w:fill="auto"/>
            <w:vAlign w:val="center"/>
          </w:tcPr>
          <w:p w14:paraId="6B320A46" w14:textId="77777777" w:rsidR="005D157B" w:rsidRPr="00E7323C" w:rsidRDefault="005D157B" w:rsidP="004B20C0">
            <w:pPr>
              <w:spacing w:before="60" w:line="240" w:lineRule="auto"/>
              <w:jc w:val="distribute"/>
              <w:rPr>
                <w:rFonts w:ascii="TH SarabunPSK" w:hAnsi="TH SarabunPSK" w:cs="TH SarabunPSK"/>
                <w:sz w:val="28"/>
              </w:rPr>
            </w:pPr>
            <w:r w:rsidRPr="00562B28">
              <w:rPr>
                <w:rFonts w:ascii="TH Sarabun New" w:hAnsi="TH Sarabun New" w:cs="TH Sarabun New"/>
                <w:b/>
                <w:bCs/>
                <w:sz w:val="28"/>
              </w:rPr>
              <w:sym w:font="Wingdings" w:char="F0A1"/>
            </w:r>
          </w:p>
        </w:tc>
        <w:tc>
          <w:tcPr>
            <w:tcW w:w="567" w:type="dxa"/>
            <w:shd w:val="clear" w:color="auto" w:fill="auto"/>
            <w:vAlign w:val="center"/>
          </w:tcPr>
          <w:p w14:paraId="79C1040E" w14:textId="77777777" w:rsidR="005D157B" w:rsidRPr="00E7323C" w:rsidRDefault="005D157B" w:rsidP="004B20C0">
            <w:pPr>
              <w:spacing w:before="60" w:line="240" w:lineRule="auto"/>
              <w:jc w:val="distribute"/>
              <w:rPr>
                <w:rFonts w:ascii="TH SarabunPSK" w:hAnsi="TH SarabunPSK" w:cs="TH SarabunPSK"/>
                <w:sz w:val="28"/>
              </w:rPr>
            </w:pPr>
          </w:p>
        </w:tc>
        <w:tc>
          <w:tcPr>
            <w:tcW w:w="567" w:type="dxa"/>
            <w:shd w:val="clear" w:color="auto" w:fill="auto"/>
            <w:vAlign w:val="center"/>
          </w:tcPr>
          <w:p w14:paraId="7CC58B30" w14:textId="77777777" w:rsidR="005D157B" w:rsidRPr="00E7323C" w:rsidRDefault="005D157B" w:rsidP="004B20C0">
            <w:pPr>
              <w:spacing w:before="60" w:line="240" w:lineRule="auto"/>
              <w:jc w:val="distribute"/>
              <w:rPr>
                <w:rFonts w:ascii="TH SarabunPSK" w:hAnsi="TH SarabunPSK" w:cs="TH SarabunPSK"/>
                <w:sz w:val="28"/>
              </w:rPr>
            </w:pPr>
            <w:r w:rsidRPr="00562B28">
              <w:rPr>
                <w:rFonts w:ascii="TH Sarabun New" w:hAnsi="TH Sarabun New" w:cs="TH Sarabun New"/>
                <w:b/>
                <w:bCs/>
                <w:sz w:val="28"/>
              </w:rPr>
              <w:sym w:font="Wingdings" w:char="F0A1"/>
            </w:r>
          </w:p>
        </w:tc>
      </w:tr>
    </w:tbl>
    <w:p w14:paraId="72C568FB" w14:textId="77777777" w:rsidR="005D157B" w:rsidRDefault="005D157B" w:rsidP="004B20C0">
      <w:pPr>
        <w:spacing w:line="240" w:lineRule="auto"/>
        <w:jc w:val="thaiDistribute"/>
        <w:rPr>
          <w:rFonts w:ascii="TH SarabunPSK" w:hAnsi="TH SarabunPSK" w:cs="TH SarabunPSK"/>
          <w:b/>
          <w:bCs/>
          <w:sz w:val="32"/>
          <w:szCs w:val="32"/>
        </w:rPr>
      </w:pPr>
    </w:p>
    <w:p w14:paraId="1A595222" w14:textId="77777777" w:rsidR="005D157B" w:rsidRPr="00CE5444" w:rsidRDefault="005D157B" w:rsidP="004B20C0">
      <w:pPr>
        <w:spacing w:line="240" w:lineRule="auto"/>
        <w:jc w:val="thaiDistribute"/>
        <w:rPr>
          <w:rFonts w:ascii="TH SarabunPSK" w:hAnsi="TH SarabunPSK" w:cs="TH SarabunPSK"/>
          <w:color w:val="FF0000"/>
          <w:sz w:val="32"/>
          <w:szCs w:val="32"/>
        </w:rPr>
      </w:pPr>
    </w:p>
    <w:tbl>
      <w:tblPr>
        <w:tblW w:w="10200" w:type="dxa"/>
        <w:tblInd w:w="-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6"/>
        <w:gridCol w:w="2841"/>
        <w:gridCol w:w="3315"/>
        <w:gridCol w:w="3328"/>
      </w:tblGrid>
      <w:tr w:rsidR="005D157B" w:rsidRPr="00CE5444" w14:paraId="202113D7" w14:textId="77777777" w:rsidTr="00EE46C6">
        <w:trPr>
          <w:trHeight w:val="452"/>
          <w:tblHeader/>
        </w:trPr>
        <w:tc>
          <w:tcPr>
            <w:tcW w:w="3557" w:type="dxa"/>
            <w:gridSpan w:val="2"/>
            <w:vAlign w:val="center"/>
          </w:tcPr>
          <w:p w14:paraId="6FB09A05" w14:textId="77777777" w:rsidR="005D157B" w:rsidRPr="00CE5444" w:rsidRDefault="005D157B" w:rsidP="004B20C0">
            <w:pPr>
              <w:spacing w:line="240" w:lineRule="auto"/>
              <w:jc w:val="center"/>
              <w:rPr>
                <w:rFonts w:ascii="TH SarabunPSK" w:hAnsi="TH SarabunPSK" w:cs="TH SarabunPSK"/>
                <w:b/>
                <w:bCs/>
                <w:sz w:val="32"/>
                <w:szCs w:val="32"/>
                <w:cs/>
              </w:rPr>
            </w:pPr>
            <w:r w:rsidRPr="00CE5444">
              <w:rPr>
                <w:rFonts w:ascii="TH SarabunPSK" w:hAnsi="TH SarabunPSK" w:cs="TH SarabunPSK"/>
                <w:b/>
                <w:bCs/>
                <w:sz w:val="32"/>
                <w:szCs w:val="32"/>
                <w:cs/>
              </w:rPr>
              <w:t>ผลการเรียนรู้</w:t>
            </w:r>
          </w:p>
        </w:tc>
        <w:tc>
          <w:tcPr>
            <w:tcW w:w="3315" w:type="dxa"/>
            <w:vAlign w:val="center"/>
          </w:tcPr>
          <w:p w14:paraId="6511B071"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วิธีการสอน</w:t>
            </w:r>
          </w:p>
        </w:tc>
        <w:tc>
          <w:tcPr>
            <w:tcW w:w="3328" w:type="dxa"/>
            <w:vAlign w:val="center"/>
          </w:tcPr>
          <w:p w14:paraId="72AADE5A"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วิธีการประเมินผล</w:t>
            </w:r>
          </w:p>
        </w:tc>
      </w:tr>
      <w:tr w:rsidR="005D157B" w:rsidRPr="00CE5444" w14:paraId="627BDDC8" w14:textId="77777777" w:rsidTr="00EE46C6">
        <w:trPr>
          <w:trHeight w:val="97"/>
        </w:trPr>
        <w:tc>
          <w:tcPr>
            <w:tcW w:w="3557" w:type="dxa"/>
            <w:gridSpan w:val="2"/>
          </w:tcPr>
          <w:p w14:paraId="3002DD5F" w14:textId="77777777" w:rsidR="005D157B" w:rsidRPr="00CE5444" w:rsidRDefault="005D157B" w:rsidP="004B20C0">
            <w:pPr>
              <w:spacing w:line="240" w:lineRule="auto"/>
              <w:rPr>
                <w:rFonts w:ascii="TH SarabunPSK" w:hAnsi="TH SarabunPSK" w:cs="TH SarabunPSK"/>
                <w:b/>
                <w:bCs/>
                <w:sz w:val="32"/>
                <w:szCs w:val="32"/>
                <w:cs/>
              </w:rPr>
            </w:pPr>
            <w:r w:rsidRPr="00CE5444">
              <w:rPr>
                <w:rFonts w:ascii="TH SarabunPSK" w:hAnsi="TH SarabunPSK" w:cs="TH SarabunPSK"/>
                <w:b/>
                <w:bCs/>
                <w:sz w:val="32"/>
                <w:szCs w:val="32"/>
                <w:cs/>
              </w:rPr>
              <w:t>1. ด้านคุณธรรม จริยธรรม</w:t>
            </w:r>
          </w:p>
        </w:tc>
        <w:tc>
          <w:tcPr>
            <w:tcW w:w="3315" w:type="dxa"/>
          </w:tcPr>
          <w:p w14:paraId="78F35D2D" w14:textId="77777777" w:rsidR="005D157B" w:rsidRPr="00CE5444" w:rsidRDefault="005D157B" w:rsidP="004B20C0">
            <w:pPr>
              <w:spacing w:line="240" w:lineRule="auto"/>
              <w:rPr>
                <w:rFonts w:ascii="TH SarabunPSK" w:hAnsi="TH SarabunPSK" w:cs="TH SarabunPSK"/>
                <w:b/>
                <w:bCs/>
                <w:sz w:val="32"/>
                <w:szCs w:val="32"/>
                <w:cs/>
              </w:rPr>
            </w:pPr>
          </w:p>
        </w:tc>
        <w:tc>
          <w:tcPr>
            <w:tcW w:w="3328" w:type="dxa"/>
          </w:tcPr>
          <w:p w14:paraId="2B4A751F" w14:textId="77777777" w:rsidR="005D157B" w:rsidRPr="00CE5444" w:rsidRDefault="005D157B" w:rsidP="004B20C0">
            <w:pPr>
              <w:spacing w:line="240" w:lineRule="auto"/>
              <w:rPr>
                <w:rFonts w:ascii="TH SarabunPSK" w:hAnsi="TH SarabunPSK" w:cs="TH SarabunPSK"/>
                <w:b/>
                <w:bCs/>
                <w:sz w:val="32"/>
                <w:szCs w:val="32"/>
                <w:cs/>
              </w:rPr>
            </w:pPr>
          </w:p>
        </w:tc>
      </w:tr>
      <w:tr w:rsidR="005D157B" w:rsidRPr="00CE5444" w14:paraId="3EF37D6D" w14:textId="77777777" w:rsidTr="00EE46C6">
        <w:trPr>
          <w:trHeight w:val="97"/>
        </w:trPr>
        <w:tc>
          <w:tcPr>
            <w:tcW w:w="3557" w:type="dxa"/>
            <w:gridSpan w:val="2"/>
          </w:tcPr>
          <w:p w14:paraId="44F83259" w14:textId="77777777" w:rsidR="005D157B" w:rsidRPr="00CE5444" w:rsidRDefault="005D157B" w:rsidP="004B20C0">
            <w:pPr>
              <w:spacing w:line="240" w:lineRule="auto"/>
              <w:rPr>
                <w:rFonts w:ascii="TH SarabunPSK" w:hAnsi="TH SarabunPSK" w:cs="TH SarabunPSK"/>
                <w:b/>
                <w:bCs/>
                <w:sz w:val="32"/>
                <w:szCs w:val="32"/>
              </w:rPr>
            </w:pPr>
            <w:r w:rsidRPr="00CE5444">
              <w:rPr>
                <w:rFonts w:ascii="TH SarabunPSK" w:hAnsi="TH SarabunPSK" w:cs="TH SarabunPSK"/>
                <w:sz w:val="28"/>
              </w:rPr>
              <w:sym w:font="Wingdings 2" w:char="F099"/>
            </w:r>
            <w:r>
              <w:rPr>
                <w:rFonts w:ascii="TH Sarabun New" w:hAnsi="TH Sarabun New" w:cs="TH Sarabun New"/>
                <w:sz w:val="28"/>
              </w:rPr>
              <w:t xml:space="preserve">  </w:t>
            </w:r>
            <w:r w:rsidRPr="00CE5444">
              <w:rPr>
                <w:rFonts w:ascii="TH SarabunPSK" w:hAnsi="TH SarabunPSK" w:cs="TH SarabunPSK"/>
                <w:sz w:val="32"/>
                <w:szCs w:val="32"/>
                <w:cs/>
              </w:rPr>
              <w:t>1.2</w:t>
            </w:r>
            <w:r w:rsidRPr="00CE5444">
              <w:rPr>
                <w:rFonts w:ascii="TH SarabunPSK" w:hAnsi="TH SarabunPSK" w:cs="TH SarabunPSK"/>
                <w:sz w:val="32"/>
                <w:szCs w:val="32"/>
              </w:rPr>
              <w:tab/>
            </w:r>
            <w:r w:rsidRPr="001D16DE">
              <w:rPr>
                <w:rFonts w:ascii="TH Sarabun New" w:eastAsia="Cordia New" w:hAnsi="TH Sarabun New" w:cs="TH Sarabun New"/>
                <w:sz w:val="32"/>
                <w:szCs w:val="32"/>
                <w:cs/>
                <w:lang w:eastAsia="zh-CN"/>
              </w:rPr>
              <w:t>มีวินัย ตรงต่อเวลา และความรับผิดชอบต่อตนเอง  วิชาชีพและสังคม</w:t>
            </w:r>
          </w:p>
          <w:p w14:paraId="00B0615E" w14:textId="77777777" w:rsidR="005D157B" w:rsidRPr="00CE5444" w:rsidRDefault="005D157B" w:rsidP="004B20C0">
            <w:pPr>
              <w:spacing w:line="240" w:lineRule="auto"/>
              <w:ind w:left="426"/>
              <w:rPr>
                <w:rFonts w:ascii="TH SarabunPSK" w:hAnsi="TH SarabunPSK" w:cs="TH SarabunPSK"/>
                <w:b/>
                <w:bCs/>
                <w:sz w:val="32"/>
                <w:szCs w:val="32"/>
                <w:cs/>
              </w:rPr>
            </w:pPr>
          </w:p>
        </w:tc>
        <w:tc>
          <w:tcPr>
            <w:tcW w:w="3315" w:type="dxa"/>
          </w:tcPr>
          <w:p w14:paraId="09940F3F" w14:textId="77777777" w:rsidR="005D157B" w:rsidRPr="00CE5444" w:rsidRDefault="005D157B" w:rsidP="004B20C0">
            <w:pPr>
              <w:spacing w:line="240" w:lineRule="auto"/>
              <w:rPr>
                <w:rFonts w:ascii="TH SarabunPSK" w:hAnsi="TH SarabunPSK" w:cs="TH SarabunPSK"/>
                <w:b/>
                <w:bCs/>
                <w:sz w:val="32"/>
                <w:szCs w:val="32"/>
                <w:cs/>
              </w:rPr>
            </w:pPr>
            <w:r w:rsidRPr="00D05D00">
              <w:rPr>
                <w:rFonts w:ascii="TH SarabunPSK" w:hAnsi="TH SarabunPSK" w:cs="TH SarabunPSK"/>
                <w:sz w:val="32"/>
                <w:szCs w:val="32"/>
                <w:cs/>
              </w:rPr>
              <w:t>สอดแทรกเรื่องราวต่างๆ เกี่ยวกับ</w:t>
            </w:r>
            <w:r>
              <w:rPr>
                <w:rFonts w:ascii="TH SarabunPSK" w:hAnsi="TH SarabunPSK" w:cs="TH SarabunPSK" w:hint="cs"/>
                <w:sz w:val="32"/>
                <w:szCs w:val="32"/>
                <w:cs/>
              </w:rPr>
              <w:t xml:space="preserve">คุณธรรม </w:t>
            </w:r>
            <w:r w:rsidRPr="00D05D00">
              <w:rPr>
                <w:rFonts w:ascii="TH SarabunPSK" w:hAnsi="TH SarabunPSK" w:cs="TH SarabunPSK"/>
                <w:sz w:val="32"/>
                <w:szCs w:val="32"/>
                <w:cs/>
              </w:rPr>
              <w:t xml:space="preserve">จริยธรรม </w:t>
            </w:r>
            <w:r>
              <w:rPr>
                <w:rFonts w:ascii="TH SarabunPSK" w:hAnsi="TH SarabunPSK" w:cs="TH SarabunPSK" w:hint="cs"/>
                <w:sz w:val="32"/>
                <w:szCs w:val="32"/>
                <w:cs/>
              </w:rPr>
              <w:t xml:space="preserve">จรรณยาบรรณของผู้ประกอบวิชาชีพทางการศึกษา </w:t>
            </w:r>
            <w:r w:rsidRPr="00D05D00">
              <w:rPr>
                <w:rFonts w:ascii="TH SarabunPSK" w:hAnsi="TH SarabunPSK" w:cs="TH SarabunPSK" w:hint="cs"/>
                <w:sz w:val="32"/>
                <w:szCs w:val="32"/>
                <w:cs/>
              </w:rPr>
              <w:t>จิตสาธารณ</w:t>
            </w:r>
            <w:r>
              <w:rPr>
                <w:rFonts w:ascii="TH SarabunPSK" w:hAnsi="TH SarabunPSK" w:cs="TH SarabunPSK" w:hint="cs"/>
                <w:sz w:val="32"/>
                <w:szCs w:val="32"/>
                <w:cs/>
              </w:rPr>
              <w:t>ะ</w:t>
            </w:r>
            <w:r w:rsidRPr="00D05D00">
              <w:rPr>
                <w:rFonts w:ascii="TH SarabunPSK" w:hAnsi="TH SarabunPSK" w:cs="TH SarabunPSK" w:hint="cs"/>
                <w:sz w:val="32"/>
                <w:szCs w:val="32"/>
                <w:cs/>
              </w:rPr>
              <w:t xml:space="preserve"> การมีส่วนร่วมต่อสังคม การช่วยเหลือสังคม</w:t>
            </w:r>
          </w:p>
        </w:tc>
        <w:tc>
          <w:tcPr>
            <w:tcW w:w="3328" w:type="dxa"/>
          </w:tcPr>
          <w:p w14:paraId="10198AEE" w14:textId="77777777" w:rsidR="005D157B" w:rsidRPr="00CE5444" w:rsidRDefault="005D157B" w:rsidP="004B20C0">
            <w:pPr>
              <w:spacing w:line="240" w:lineRule="auto"/>
              <w:rPr>
                <w:rFonts w:ascii="TH SarabunPSK" w:hAnsi="TH SarabunPSK" w:cs="TH SarabunPSK" w:hint="cs"/>
                <w:b/>
                <w:bCs/>
                <w:sz w:val="32"/>
                <w:szCs w:val="32"/>
                <w:cs/>
              </w:rPr>
            </w:pPr>
            <w:r w:rsidRPr="00D05D00">
              <w:rPr>
                <w:rFonts w:ascii="TH SarabunPSK" w:hAnsi="TH SarabunPSK" w:cs="TH SarabunPSK"/>
                <w:sz w:val="32"/>
                <w:szCs w:val="32"/>
                <w:cs/>
              </w:rPr>
              <w:t>การตรงต่อเวลาในการเข้าชั้นเรียน และส่งงานตามที่ได้รับมอบหมายรวม</w:t>
            </w:r>
            <w:r>
              <w:rPr>
                <w:rFonts w:ascii="TH SarabunPSK" w:hAnsi="TH SarabunPSK" w:cs="TH SarabunPSK" w:hint="cs"/>
                <w:sz w:val="32"/>
                <w:szCs w:val="32"/>
                <w:cs/>
              </w:rPr>
              <w:t>และ</w:t>
            </w:r>
            <w:r w:rsidRPr="00D05D00">
              <w:rPr>
                <w:rFonts w:ascii="TH SarabunPSK" w:hAnsi="TH SarabunPSK" w:cs="TH SarabunPSK"/>
                <w:sz w:val="32"/>
                <w:szCs w:val="32"/>
                <w:cs/>
              </w:rPr>
              <w:t>สังเกต</w:t>
            </w:r>
            <w:r>
              <w:rPr>
                <w:rFonts w:ascii="TH SarabunPSK" w:hAnsi="TH SarabunPSK" w:cs="TH SarabunPSK" w:hint="cs"/>
                <w:sz w:val="32"/>
                <w:szCs w:val="32"/>
                <w:cs/>
              </w:rPr>
              <w:t>ในการอภิปรายเรื่องต่างๆ</w:t>
            </w:r>
          </w:p>
        </w:tc>
      </w:tr>
      <w:tr w:rsidR="005D157B" w:rsidRPr="00CE5444" w14:paraId="4CB057B8" w14:textId="77777777" w:rsidTr="00EE46C6">
        <w:trPr>
          <w:trHeight w:val="97"/>
        </w:trPr>
        <w:tc>
          <w:tcPr>
            <w:tcW w:w="3557" w:type="dxa"/>
            <w:gridSpan w:val="2"/>
          </w:tcPr>
          <w:p w14:paraId="1E1FA032" w14:textId="77777777" w:rsidR="005D157B" w:rsidRPr="00CE5444" w:rsidRDefault="005D157B" w:rsidP="004B20C0">
            <w:pPr>
              <w:spacing w:line="240" w:lineRule="auto"/>
              <w:rPr>
                <w:rFonts w:ascii="TH SarabunPSK" w:hAnsi="TH SarabunPSK" w:cs="TH SarabunPSK"/>
                <w:b/>
                <w:bCs/>
                <w:sz w:val="32"/>
                <w:szCs w:val="32"/>
                <w:cs/>
              </w:rPr>
            </w:pPr>
            <w:r w:rsidRPr="00CE5444">
              <w:rPr>
                <w:rFonts w:ascii="TH SarabunPSK" w:hAnsi="TH SarabunPSK" w:cs="TH SarabunPSK"/>
                <w:b/>
                <w:bCs/>
                <w:sz w:val="32"/>
                <w:szCs w:val="32"/>
                <w:cs/>
              </w:rPr>
              <w:t>2. ด้านความรู้</w:t>
            </w:r>
          </w:p>
        </w:tc>
        <w:tc>
          <w:tcPr>
            <w:tcW w:w="3315" w:type="dxa"/>
          </w:tcPr>
          <w:p w14:paraId="3E515503" w14:textId="77777777" w:rsidR="005D157B" w:rsidRPr="00CE5444" w:rsidRDefault="005D157B" w:rsidP="004B20C0">
            <w:pPr>
              <w:spacing w:line="240" w:lineRule="auto"/>
              <w:rPr>
                <w:rFonts w:ascii="TH SarabunPSK" w:hAnsi="TH SarabunPSK" w:cs="TH SarabunPSK"/>
                <w:b/>
                <w:bCs/>
                <w:sz w:val="32"/>
                <w:szCs w:val="32"/>
                <w:cs/>
              </w:rPr>
            </w:pPr>
          </w:p>
        </w:tc>
        <w:tc>
          <w:tcPr>
            <w:tcW w:w="3328" w:type="dxa"/>
          </w:tcPr>
          <w:p w14:paraId="51372C6E" w14:textId="77777777" w:rsidR="005D157B" w:rsidRPr="00CE5444" w:rsidRDefault="005D157B" w:rsidP="004B20C0">
            <w:pPr>
              <w:spacing w:line="240" w:lineRule="auto"/>
              <w:rPr>
                <w:rFonts w:ascii="TH SarabunPSK" w:hAnsi="TH SarabunPSK" w:cs="TH SarabunPSK"/>
                <w:b/>
                <w:bCs/>
                <w:sz w:val="32"/>
                <w:szCs w:val="32"/>
                <w:cs/>
              </w:rPr>
            </w:pPr>
          </w:p>
        </w:tc>
      </w:tr>
      <w:tr w:rsidR="005D157B" w:rsidRPr="00CE5444" w14:paraId="10F30837" w14:textId="77777777" w:rsidTr="00EE46C6">
        <w:trPr>
          <w:trHeight w:val="97"/>
        </w:trPr>
        <w:tc>
          <w:tcPr>
            <w:tcW w:w="3557" w:type="dxa"/>
            <w:gridSpan w:val="2"/>
          </w:tcPr>
          <w:p w14:paraId="24220CEE" w14:textId="77777777" w:rsidR="005D157B" w:rsidRPr="00CE5444" w:rsidRDefault="005D157B" w:rsidP="004B20C0">
            <w:pPr>
              <w:spacing w:line="240" w:lineRule="auto"/>
              <w:rPr>
                <w:rFonts w:ascii="TH SarabunPSK" w:hAnsi="TH SarabunPSK" w:cs="TH SarabunPSK"/>
                <w:b/>
                <w:bCs/>
                <w:sz w:val="32"/>
                <w:szCs w:val="32"/>
                <w:cs/>
              </w:rPr>
            </w:pPr>
            <w:r w:rsidRPr="00CE5444">
              <w:rPr>
                <w:rFonts w:ascii="TH SarabunPSK" w:hAnsi="TH SarabunPSK" w:cs="TH SarabunPSK"/>
                <w:b/>
                <w:bCs/>
                <w:sz w:val="32"/>
                <w:szCs w:val="32"/>
                <w:cs/>
              </w:rPr>
              <w:t>3. ด้านทักษะทางปัญญา</w:t>
            </w:r>
          </w:p>
        </w:tc>
        <w:tc>
          <w:tcPr>
            <w:tcW w:w="3315" w:type="dxa"/>
          </w:tcPr>
          <w:p w14:paraId="4956CD31" w14:textId="77777777" w:rsidR="005D157B" w:rsidRPr="00CE5444" w:rsidRDefault="005D157B" w:rsidP="004B20C0">
            <w:pPr>
              <w:spacing w:line="240" w:lineRule="auto"/>
              <w:rPr>
                <w:rFonts w:ascii="TH SarabunPSK" w:hAnsi="TH SarabunPSK" w:cs="TH SarabunPSK"/>
                <w:b/>
                <w:bCs/>
                <w:sz w:val="32"/>
                <w:szCs w:val="32"/>
                <w:cs/>
              </w:rPr>
            </w:pPr>
          </w:p>
        </w:tc>
        <w:tc>
          <w:tcPr>
            <w:tcW w:w="3328" w:type="dxa"/>
          </w:tcPr>
          <w:p w14:paraId="220ABCA0" w14:textId="77777777" w:rsidR="005D157B" w:rsidRPr="00CE5444" w:rsidRDefault="005D157B" w:rsidP="004B20C0">
            <w:pPr>
              <w:spacing w:line="240" w:lineRule="auto"/>
              <w:rPr>
                <w:rFonts w:ascii="TH SarabunPSK" w:hAnsi="TH SarabunPSK" w:cs="TH SarabunPSK"/>
                <w:b/>
                <w:bCs/>
                <w:sz w:val="32"/>
                <w:szCs w:val="32"/>
                <w:cs/>
              </w:rPr>
            </w:pPr>
          </w:p>
        </w:tc>
      </w:tr>
      <w:tr w:rsidR="005D157B" w:rsidRPr="00CE5444" w14:paraId="29922B03" w14:textId="77777777" w:rsidTr="00EE46C6">
        <w:trPr>
          <w:trHeight w:val="97"/>
        </w:trPr>
        <w:tc>
          <w:tcPr>
            <w:tcW w:w="3557" w:type="dxa"/>
            <w:gridSpan w:val="2"/>
          </w:tcPr>
          <w:p w14:paraId="568EE166" w14:textId="77777777" w:rsidR="005D157B" w:rsidRDefault="005D157B" w:rsidP="004B20C0">
            <w:pPr>
              <w:spacing w:line="240" w:lineRule="auto"/>
              <w:rPr>
                <w:rFonts w:ascii="TH SarabunPSK" w:hAnsi="TH SarabunPSK" w:cs="TH SarabunPSK"/>
                <w:sz w:val="32"/>
                <w:szCs w:val="32"/>
              </w:rPr>
            </w:pPr>
            <w:r w:rsidRPr="00CE5444">
              <w:rPr>
                <w:rFonts w:ascii="TH SarabunPSK" w:hAnsi="TH SarabunPSK" w:cs="TH SarabunPSK"/>
                <w:sz w:val="28"/>
              </w:rPr>
              <w:sym w:font="Wingdings 2" w:char="F098"/>
            </w:r>
            <w:r>
              <w:rPr>
                <w:rFonts w:ascii="TH SarabunPSK" w:hAnsi="TH SarabunPSK" w:cs="TH SarabunPSK" w:hint="cs"/>
                <w:sz w:val="28"/>
                <w:cs/>
              </w:rPr>
              <w:t xml:space="preserve">  </w:t>
            </w:r>
            <w:r w:rsidRPr="00D05D00">
              <w:rPr>
                <w:rFonts w:ascii="TH SarabunPSK" w:hAnsi="TH SarabunPSK" w:cs="TH SarabunPSK" w:hint="cs"/>
                <w:sz w:val="32"/>
                <w:szCs w:val="32"/>
                <w:cs/>
              </w:rPr>
              <w:t xml:space="preserve">3.1 </w:t>
            </w:r>
            <w:r w:rsidRPr="00D05D00">
              <w:rPr>
                <w:rFonts w:ascii="TH SarabunPSK" w:hAnsi="TH SarabunPSK" w:cs="TH SarabunPSK"/>
                <w:sz w:val="32"/>
                <w:szCs w:val="32"/>
                <w:cs/>
              </w:rPr>
              <w:t xml:space="preserve">มีความไวในการคิดวิเคราะห์ </w:t>
            </w:r>
          </w:p>
          <w:p w14:paraId="4269E178" w14:textId="77777777" w:rsidR="005D157B" w:rsidRDefault="005D157B" w:rsidP="004B20C0">
            <w:pPr>
              <w:spacing w:line="240" w:lineRule="auto"/>
              <w:rPr>
                <w:rFonts w:ascii="TH SarabunPSK" w:hAnsi="TH SarabunPSK" w:cs="TH SarabunPSK"/>
                <w:sz w:val="32"/>
                <w:szCs w:val="32"/>
              </w:rPr>
            </w:pPr>
            <w:r>
              <w:rPr>
                <w:rFonts w:ascii="TH SarabunPSK" w:hAnsi="TH SarabunPSK" w:cs="TH SarabunPSK" w:hint="cs"/>
                <w:sz w:val="32"/>
                <w:szCs w:val="32"/>
                <w:cs/>
              </w:rPr>
              <w:t xml:space="preserve">    </w:t>
            </w:r>
            <w:r w:rsidRPr="00D05D00">
              <w:rPr>
                <w:rFonts w:ascii="TH SarabunPSK" w:hAnsi="TH SarabunPSK" w:cs="TH SarabunPSK"/>
                <w:sz w:val="32"/>
                <w:szCs w:val="32"/>
                <w:cs/>
              </w:rPr>
              <w:t xml:space="preserve">สังเคราะห์ สรุปความคิดรวบยอด </w:t>
            </w:r>
            <w:r>
              <w:rPr>
                <w:rFonts w:ascii="TH SarabunPSK" w:hAnsi="TH SarabunPSK" w:cs="TH SarabunPSK" w:hint="cs"/>
                <w:sz w:val="32"/>
                <w:szCs w:val="32"/>
                <w:cs/>
              </w:rPr>
              <w:t xml:space="preserve">  </w:t>
            </w:r>
          </w:p>
          <w:p w14:paraId="72FB8325" w14:textId="77777777" w:rsidR="005D157B" w:rsidRDefault="005D157B" w:rsidP="004B20C0">
            <w:pPr>
              <w:spacing w:line="240" w:lineRule="auto"/>
              <w:rPr>
                <w:rFonts w:ascii="TH SarabunPSK" w:hAnsi="TH SarabunPSK" w:cs="TH SarabunPSK"/>
                <w:sz w:val="32"/>
                <w:szCs w:val="32"/>
              </w:rPr>
            </w:pPr>
            <w:r>
              <w:rPr>
                <w:rFonts w:ascii="TH SarabunPSK" w:hAnsi="TH SarabunPSK" w:cs="TH SarabunPSK" w:hint="cs"/>
                <w:sz w:val="32"/>
                <w:szCs w:val="32"/>
                <w:cs/>
              </w:rPr>
              <w:t xml:space="preserve">    </w:t>
            </w:r>
            <w:r w:rsidRPr="00D05D00">
              <w:rPr>
                <w:rFonts w:ascii="TH SarabunPSK" w:hAnsi="TH SarabunPSK" w:cs="TH SarabunPSK"/>
                <w:sz w:val="32"/>
                <w:szCs w:val="32"/>
                <w:cs/>
              </w:rPr>
              <w:t>และการวิเคราะห์เชิงวิพากษ์ในเรื่อง</w:t>
            </w:r>
          </w:p>
          <w:p w14:paraId="35E31861" w14:textId="77777777" w:rsidR="005D157B" w:rsidRDefault="005D157B" w:rsidP="004B20C0">
            <w:pPr>
              <w:spacing w:line="240" w:lineRule="auto"/>
              <w:rPr>
                <w:rFonts w:ascii="TH SarabunPSK" w:hAnsi="TH SarabunPSK" w:cs="TH SarabunPSK"/>
                <w:sz w:val="32"/>
                <w:szCs w:val="32"/>
              </w:rPr>
            </w:pPr>
            <w:r>
              <w:rPr>
                <w:rFonts w:ascii="TH SarabunPSK" w:hAnsi="TH SarabunPSK" w:cs="TH SarabunPSK" w:hint="cs"/>
                <w:sz w:val="32"/>
                <w:szCs w:val="32"/>
                <w:cs/>
              </w:rPr>
              <w:t xml:space="preserve">     </w:t>
            </w:r>
            <w:r w:rsidRPr="00D05D00">
              <w:rPr>
                <w:rFonts w:ascii="TH SarabunPSK" w:hAnsi="TH SarabunPSK" w:cs="TH SarabunPSK"/>
                <w:sz w:val="32"/>
                <w:szCs w:val="32"/>
                <w:cs/>
              </w:rPr>
              <w:t>การบริหารสถานศึกษาและการ</w:t>
            </w:r>
          </w:p>
          <w:p w14:paraId="642B177B" w14:textId="77777777" w:rsidR="005D157B" w:rsidRPr="00CE5444" w:rsidRDefault="005D157B" w:rsidP="004B20C0">
            <w:pPr>
              <w:spacing w:line="240" w:lineRule="auto"/>
              <w:rPr>
                <w:rFonts w:ascii="TH SarabunPSK" w:hAnsi="TH SarabunPSK" w:cs="TH SarabunPSK"/>
                <w:b/>
                <w:bCs/>
                <w:sz w:val="32"/>
                <w:szCs w:val="32"/>
                <w:cs/>
              </w:rPr>
            </w:pPr>
            <w:r>
              <w:rPr>
                <w:rFonts w:ascii="TH SarabunPSK" w:hAnsi="TH SarabunPSK" w:cs="TH SarabunPSK" w:hint="cs"/>
                <w:sz w:val="32"/>
                <w:szCs w:val="32"/>
                <w:cs/>
              </w:rPr>
              <w:t xml:space="preserve">     </w:t>
            </w:r>
            <w:r w:rsidRPr="00D05D00">
              <w:rPr>
                <w:rFonts w:ascii="TH SarabunPSK" w:hAnsi="TH SarabunPSK" w:cs="TH SarabunPSK"/>
                <w:sz w:val="32"/>
                <w:szCs w:val="32"/>
                <w:cs/>
              </w:rPr>
              <w:t>บริหารการศึกษา</w:t>
            </w:r>
          </w:p>
        </w:tc>
        <w:tc>
          <w:tcPr>
            <w:tcW w:w="3315" w:type="dxa"/>
            <w:vMerge w:val="restart"/>
          </w:tcPr>
          <w:p w14:paraId="6430A625" w14:textId="77777777" w:rsidR="005D157B" w:rsidRPr="00BC53F7" w:rsidRDefault="005D157B" w:rsidP="004B20C0">
            <w:pPr>
              <w:tabs>
                <w:tab w:val="left" w:pos="317"/>
              </w:tabs>
              <w:spacing w:line="240" w:lineRule="auto"/>
              <w:rPr>
                <w:rFonts w:ascii="TH Sarabun New" w:eastAsia="Cordia New" w:hAnsi="TH Sarabun New" w:cs="TH Sarabun New"/>
                <w:sz w:val="32"/>
                <w:szCs w:val="32"/>
                <w:lang w:eastAsia="zh-CN"/>
              </w:rPr>
            </w:pPr>
            <w:r>
              <w:rPr>
                <w:rFonts w:ascii="TH SarabunPSK" w:eastAsia="BrowalliaNew-Bold" w:hAnsi="TH SarabunPSK" w:cs="TH SarabunPSK" w:hint="cs"/>
                <w:sz w:val="32"/>
                <w:szCs w:val="32"/>
                <w:cs/>
              </w:rPr>
              <w:t>ให้นิสิตร่วมอภิราย แลกเปลี่ยนความคิดเห็น และมอบหมายงานที่เกี่ยวข้องกับ</w:t>
            </w:r>
            <w:r w:rsidRPr="00BC53F7">
              <w:rPr>
                <w:rFonts w:ascii="TH Sarabun New" w:eastAsia="Cordia New" w:hAnsi="TH Sarabun New" w:cs="TH Sarabun New"/>
                <w:sz w:val="32"/>
                <w:szCs w:val="32"/>
                <w:cs/>
                <w:lang w:eastAsia="zh-CN"/>
              </w:rPr>
              <w:t>การบริหารสถานศึกษา และการบริหารการศึกษา</w:t>
            </w:r>
          </w:p>
          <w:p w14:paraId="3962B8D3" w14:textId="77777777" w:rsidR="005D157B" w:rsidRPr="00CE5444" w:rsidRDefault="005D157B" w:rsidP="004B20C0">
            <w:pPr>
              <w:spacing w:line="240" w:lineRule="auto"/>
              <w:rPr>
                <w:rFonts w:ascii="TH SarabunPSK" w:hAnsi="TH SarabunPSK" w:cs="TH SarabunPSK"/>
                <w:b/>
                <w:bCs/>
                <w:sz w:val="32"/>
                <w:szCs w:val="32"/>
                <w:cs/>
              </w:rPr>
            </w:pPr>
          </w:p>
        </w:tc>
        <w:tc>
          <w:tcPr>
            <w:tcW w:w="3328" w:type="dxa"/>
            <w:vMerge w:val="restart"/>
          </w:tcPr>
          <w:p w14:paraId="1B595943" w14:textId="77777777" w:rsidR="005D157B" w:rsidRPr="00BC53F7" w:rsidRDefault="005D157B" w:rsidP="004B20C0">
            <w:pPr>
              <w:tabs>
                <w:tab w:val="left" w:pos="317"/>
              </w:tabs>
              <w:spacing w:line="240" w:lineRule="auto"/>
              <w:rPr>
                <w:rFonts w:ascii="TH Sarabun New" w:eastAsia="Cordia New" w:hAnsi="TH Sarabun New" w:cs="TH Sarabun New"/>
                <w:sz w:val="32"/>
                <w:szCs w:val="32"/>
                <w:lang w:eastAsia="zh-CN"/>
              </w:rPr>
            </w:pPr>
            <w:r w:rsidRPr="00D05D00">
              <w:rPr>
                <w:rFonts w:ascii="TH SarabunPSK" w:hAnsi="TH SarabunPSK" w:cs="TH SarabunPSK"/>
                <w:sz w:val="32"/>
                <w:szCs w:val="32"/>
                <w:cs/>
              </w:rPr>
              <w:t xml:space="preserve">ประเมินจากพฤติกรรม </w:t>
            </w:r>
            <w:r>
              <w:rPr>
                <w:rFonts w:ascii="TH SarabunPSK" w:hAnsi="TH SarabunPSK" w:cs="TH SarabunPSK" w:hint="cs"/>
                <w:sz w:val="32"/>
                <w:szCs w:val="32"/>
                <w:cs/>
              </w:rPr>
              <w:t>การแลกเปลี่ยนความคิดเห็นในชั้นเรียน และชิ้นงาน</w:t>
            </w:r>
            <w:r>
              <w:rPr>
                <w:rFonts w:ascii="TH SarabunPSK" w:eastAsia="BrowalliaNew-Bold" w:hAnsi="TH SarabunPSK" w:cs="TH SarabunPSK" w:hint="cs"/>
                <w:sz w:val="32"/>
                <w:szCs w:val="32"/>
                <w:cs/>
              </w:rPr>
              <w:t>ที่เกี่ยวข้องกับ</w:t>
            </w:r>
            <w:r w:rsidRPr="00BC53F7">
              <w:rPr>
                <w:rFonts w:ascii="TH Sarabun New" w:eastAsia="Cordia New" w:hAnsi="TH Sarabun New" w:cs="TH Sarabun New"/>
                <w:sz w:val="32"/>
                <w:szCs w:val="32"/>
                <w:cs/>
                <w:lang w:eastAsia="zh-CN"/>
              </w:rPr>
              <w:t>การบริหารสถานศึกษา และการบริหารการศึกษา</w:t>
            </w:r>
          </w:p>
          <w:p w14:paraId="4DC21450" w14:textId="77777777" w:rsidR="005D157B" w:rsidRPr="00CE5444" w:rsidRDefault="005D157B" w:rsidP="004B20C0">
            <w:pPr>
              <w:spacing w:line="240" w:lineRule="auto"/>
              <w:rPr>
                <w:rFonts w:ascii="TH SarabunPSK" w:hAnsi="TH SarabunPSK" w:cs="TH SarabunPSK"/>
                <w:b/>
                <w:bCs/>
                <w:sz w:val="32"/>
                <w:szCs w:val="32"/>
                <w:cs/>
              </w:rPr>
            </w:pPr>
          </w:p>
        </w:tc>
      </w:tr>
      <w:tr w:rsidR="005D157B" w:rsidRPr="00CE5444" w14:paraId="5D63BA03" w14:textId="77777777" w:rsidTr="00EE46C6">
        <w:trPr>
          <w:trHeight w:val="343"/>
        </w:trPr>
        <w:tc>
          <w:tcPr>
            <w:tcW w:w="716" w:type="dxa"/>
            <w:tcBorders>
              <w:right w:val="nil"/>
            </w:tcBorders>
          </w:tcPr>
          <w:p w14:paraId="6788E5C8" w14:textId="77777777" w:rsidR="005D157B" w:rsidRPr="00CE5444" w:rsidRDefault="005D157B" w:rsidP="004B20C0">
            <w:pPr>
              <w:tabs>
                <w:tab w:val="left" w:pos="466"/>
                <w:tab w:val="left" w:pos="1027"/>
              </w:tabs>
              <w:spacing w:line="240" w:lineRule="auto"/>
              <w:jc w:val="center"/>
              <w:rPr>
                <w:rFonts w:ascii="TH SarabunPSK" w:hAnsi="TH SarabunPSK" w:cs="TH SarabunPSK"/>
                <w:b/>
                <w:bCs/>
                <w:sz w:val="32"/>
                <w:szCs w:val="32"/>
                <w:u w:val="single"/>
                <w:cs/>
              </w:rPr>
            </w:pPr>
            <w:r w:rsidRPr="00CE5444">
              <w:rPr>
                <w:rFonts w:ascii="TH SarabunPSK" w:hAnsi="TH SarabunPSK" w:cs="TH SarabunPSK"/>
                <w:sz w:val="28"/>
              </w:rPr>
              <w:sym w:font="Wingdings 2" w:char="F099"/>
            </w:r>
          </w:p>
        </w:tc>
        <w:tc>
          <w:tcPr>
            <w:tcW w:w="2841" w:type="dxa"/>
            <w:tcBorders>
              <w:left w:val="nil"/>
            </w:tcBorders>
          </w:tcPr>
          <w:p w14:paraId="09E425BE" w14:textId="77777777" w:rsidR="005D157B" w:rsidRPr="00BC53F7" w:rsidRDefault="005D157B" w:rsidP="004B20C0">
            <w:pPr>
              <w:tabs>
                <w:tab w:val="left" w:pos="317"/>
              </w:tabs>
              <w:spacing w:line="240" w:lineRule="auto"/>
              <w:rPr>
                <w:rFonts w:ascii="TH Sarabun New" w:eastAsia="Cordia New" w:hAnsi="TH Sarabun New" w:cs="TH Sarabun New"/>
                <w:sz w:val="32"/>
                <w:szCs w:val="32"/>
                <w:lang w:eastAsia="zh-CN"/>
              </w:rPr>
            </w:pPr>
            <w:r w:rsidRPr="00BC53F7">
              <w:rPr>
                <w:rFonts w:ascii="TH SarabunPSK" w:hAnsi="TH SarabunPSK" w:cs="TH SarabunPSK"/>
                <w:sz w:val="32"/>
                <w:szCs w:val="32"/>
                <w:cs/>
              </w:rPr>
              <w:t>3.2</w:t>
            </w:r>
            <w:r w:rsidRPr="00BC53F7">
              <w:rPr>
                <w:rFonts w:ascii="TH SarabunPSK" w:hAnsi="TH SarabunPSK" w:cs="TH SarabunPSK"/>
                <w:sz w:val="32"/>
                <w:szCs w:val="32"/>
              </w:rPr>
              <w:tab/>
            </w:r>
            <w:r w:rsidRPr="00BC53F7">
              <w:rPr>
                <w:rFonts w:ascii="TH Sarabun New" w:eastAsia="Cordia New" w:hAnsi="TH Sarabun New" w:cs="TH Sarabun New"/>
                <w:sz w:val="32"/>
                <w:szCs w:val="32"/>
                <w:cs/>
                <w:lang w:eastAsia="zh-CN"/>
              </w:rPr>
              <w:t>มีความสามารถในการใช้ดุลพินิจที่มีการประมวลความคิดรวบยอด และการแปลความหมายเพื่อประโยชน์ในการบริหารสถานศึกษา และการบริหารการศึกษา</w:t>
            </w:r>
          </w:p>
          <w:p w14:paraId="108895B6" w14:textId="77777777" w:rsidR="005D157B" w:rsidRPr="00BC53F7" w:rsidRDefault="005D157B" w:rsidP="004B20C0">
            <w:pPr>
              <w:tabs>
                <w:tab w:val="left" w:pos="466"/>
                <w:tab w:val="left" w:pos="1027"/>
              </w:tabs>
              <w:spacing w:line="240" w:lineRule="auto"/>
              <w:rPr>
                <w:rFonts w:ascii="TH SarabunPSK" w:hAnsi="TH SarabunPSK" w:cs="TH SarabunPSK"/>
                <w:sz w:val="32"/>
                <w:szCs w:val="32"/>
              </w:rPr>
            </w:pPr>
          </w:p>
        </w:tc>
        <w:tc>
          <w:tcPr>
            <w:tcW w:w="3315" w:type="dxa"/>
            <w:vMerge/>
          </w:tcPr>
          <w:p w14:paraId="62E4169F" w14:textId="77777777" w:rsidR="005D157B" w:rsidRPr="00BC53F7" w:rsidRDefault="005D157B" w:rsidP="004B20C0">
            <w:pPr>
              <w:spacing w:line="240" w:lineRule="auto"/>
              <w:rPr>
                <w:rFonts w:ascii="TH SarabunPSK" w:eastAsia="BrowalliaNew-Bold" w:hAnsi="TH SarabunPSK" w:cs="TH SarabunPSK" w:hint="cs"/>
                <w:sz w:val="32"/>
                <w:szCs w:val="32"/>
                <w:cs/>
              </w:rPr>
            </w:pPr>
          </w:p>
        </w:tc>
        <w:tc>
          <w:tcPr>
            <w:tcW w:w="3328" w:type="dxa"/>
            <w:vMerge/>
          </w:tcPr>
          <w:p w14:paraId="6344B1BE" w14:textId="77777777" w:rsidR="005D157B" w:rsidRPr="00CE5444" w:rsidRDefault="005D157B" w:rsidP="004B20C0">
            <w:pPr>
              <w:spacing w:line="240" w:lineRule="auto"/>
              <w:rPr>
                <w:rFonts w:ascii="TH SarabunPSK" w:eastAsia="BrowalliaNew-Bold" w:hAnsi="TH SarabunPSK" w:cs="TH SarabunPSK"/>
                <w:b/>
                <w:bCs/>
                <w:spacing w:val="-12"/>
                <w:sz w:val="32"/>
                <w:szCs w:val="32"/>
                <w:shd w:val="clear" w:color="auto" w:fill="FFFF00"/>
                <w:cs/>
              </w:rPr>
            </w:pPr>
          </w:p>
        </w:tc>
      </w:tr>
      <w:tr w:rsidR="005D157B" w:rsidRPr="00CE5444" w14:paraId="1F6158E8" w14:textId="77777777" w:rsidTr="00EE46C6">
        <w:trPr>
          <w:trHeight w:val="97"/>
        </w:trPr>
        <w:tc>
          <w:tcPr>
            <w:tcW w:w="3557" w:type="dxa"/>
            <w:gridSpan w:val="2"/>
          </w:tcPr>
          <w:p w14:paraId="55E3E5D2" w14:textId="77777777" w:rsidR="005D157B" w:rsidRPr="00CE5444" w:rsidRDefault="005D157B" w:rsidP="004B20C0">
            <w:pPr>
              <w:spacing w:line="240" w:lineRule="auto"/>
              <w:rPr>
                <w:rFonts w:ascii="TH SarabunPSK" w:hAnsi="TH SarabunPSK" w:cs="TH SarabunPSK"/>
                <w:b/>
                <w:bCs/>
                <w:sz w:val="32"/>
                <w:szCs w:val="32"/>
                <w:cs/>
              </w:rPr>
            </w:pPr>
            <w:r w:rsidRPr="00CE5444">
              <w:rPr>
                <w:rFonts w:ascii="TH SarabunPSK" w:hAnsi="TH SarabunPSK" w:cs="TH SarabunPSK"/>
                <w:b/>
                <w:bCs/>
                <w:sz w:val="32"/>
                <w:szCs w:val="32"/>
                <w:cs/>
              </w:rPr>
              <w:t>4. ทักษะความสัมพันธ์ระหว่างบุคคลและความรับผิดชอบ</w:t>
            </w:r>
          </w:p>
        </w:tc>
        <w:tc>
          <w:tcPr>
            <w:tcW w:w="3315" w:type="dxa"/>
          </w:tcPr>
          <w:p w14:paraId="22F4963D" w14:textId="77777777" w:rsidR="005D157B" w:rsidRPr="00CE5444" w:rsidRDefault="005D157B" w:rsidP="004B20C0">
            <w:pPr>
              <w:spacing w:line="240" w:lineRule="auto"/>
              <w:rPr>
                <w:rFonts w:ascii="TH SarabunPSK" w:hAnsi="TH SarabunPSK" w:cs="TH SarabunPSK"/>
                <w:b/>
                <w:bCs/>
                <w:sz w:val="32"/>
                <w:szCs w:val="32"/>
                <w:cs/>
              </w:rPr>
            </w:pPr>
          </w:p>
        </w:tc>
        <w:tc>
          <w:tcPr>
            <w:tcW w:w="3328" w:type="dxa"/>
          </w:tcPr>
          <w:p w14:paraId="1C3459AF" w14:textId="77777777" w:rsidR="005D157B" w:rsidRPr="00CE5444" w:rsidRDefault="005D157B" w:rsidP="004B20C0">
            <w:pPr>
              <w:spacing w:line="240" w:lineRule="auto"/>
              <w:rPr>
                <w:rFonts w:ascii="TH SarabunPSK" w:hAnsi="TH SarabunPSK" w:cs="TH SarabunPSK"/>
                <w:b/>
                <w:bCs/>
                <w:sz w:val="32"/>
                <w:szCs w:val="32"/>
                <w:cs/>
              </w:rPr>
            </w:pPr>
          </w:p>
        </w:tc>
      </w:tr>
      <w:tr w:rsidR="005D157B" w:rsidRPr="00CE5444" w14:paraId="2720314A" w14:textId="77777777" w:rsidTr="00EE46C6">
        <w:trPr>
          <w:trHeight w:val="343"/>
        </w:trPr>
        <w:tc>
          <w:tcPr>
            <w:tcW w:w="716" w:type="dxa"/>
            <w:tcBorders>
              <w:right w:val="nil"/>
            </w:tcBorders>
          </w:tcPr>
          <w:p w14:paraId="749C76F2" w14:textId="77777777" w:rsidR="005D157B" w:rsidRPr="00CE5444" w:rsidRDefault="005D157B" w:rsidP="004B20C0">
            <w:pPr>
              <w:tabs>
                <w:tab w:val="left" w:pos="466"/>
                <w:tab w:val="left" w:pos="1027"/>
              </w:tabs>
              <w:spacing w:line="240" w:lineRule="auto"/>
              <w:jc w:val="center"/>
              <w:rPr>
                <w:rFonts w:ascii="TH SarabunPSK" w:hAnsi="TH SarabunPSK" w:cs="TH SarabunPSK"/>
                <w:b/>
                <w:bCs/>
                <w:sz w:val="32"/>
                <w:szCs w:val="32"/>
                <w:u w:val="single"/>
                <w:cs/>
              </w:rPr>
            </w:pPr>
            <w:r w:rsidRPr="00CE5444">
              <w:rPr>
                <w:rFonts w:ascii="TH SarabunPSK" w:hAnsi="TH SarabunPSK" w:cs="TH SarabunPSK"/>
                <w:sz w:val="28"/>
              </w:rPr>
              <w:sym w:font="Wingdings 2" w:char="F099"/>
            </w:r>
          </w:p>
        </w:tc>
        <w:tc>
          <w:tcPr>
            <w:tcW w:w="2841" w:type="dxa"/>
            <w:tcBorders>
              <w:left w:val="nil"/>
            </w:tcBorders>
          </w:tcPr>
          <w:p w14:paraId="318C2ABC" w14:textId="77777777" w:rsidR="005D157B" w:rsidRPr="00CE5444" w:rsidRDefault="005D157B" w:rsidP="004B20C0">
            <w:pPr>
              <w:tabs>
                <w:tab w:val="left" w:pos="466"/>
                <w:tab w:val="left" w:pos="1027"/>
              </w:tabs>
              <w:spacing w:line="240" w:lineRule="auto"/>
              <w:rPr>
                <w:rFonts w:ascii="TH SarabunPSK" w:hAnsi="TH SarabunPSK" w:cs="TH SarabunPSK"/>
                <w:sz w:val="32"/>
                <w:szCs w:val="32"/>
                <w:cs/>
              </w:rPr>
            </w:pPr>
            <w:r w:rsidRPr="00CE5444">
              <w:rPr>
                <w:rFonts w:ascii="TH SarabunPSK" w:hAnsi="TH SarabunPSK" w:cs="TH SarabunPSK"/>
                <w:sz w:val="32"/>
                <w:szCs w:val="32"/>
                <w:cs/>
              </w:rPr>
              <w:t>4.1</w:t>
            </w:r>
            <w:r>
              <w:rPr>
                <w:rFonts w:ascii="TH SarabunPSK" w:hAnsi="TH SarabunPSK" w:cs="TH SarabunPSK"/>
                <w:sz w:val="32"/>
                <w:szCs w:val="32"/>
              </w:rPr>
              <w:t xml:space="preserve"> </w:t>
            </w:r>
            <w:r w:rsidRPr="00D05D00">
              <w:rPr>
                <w:rFonts w:ascii="TH SarabunPSK" w:hAnsi="TH SarabunPSK" w:cs="TH SarabunPSK"/>
                <w:sz w:val="32"/>
                <w:szCs w:val="32"/>
                <w:cs/>
              </w:rPr>
              <w:t>มีความเป็นผู้นำ ผู้ตามที่ดี มีความรับผิดชอบต่อองค์การและสังคม</w:t>
            </w:r>
          </w:p>
        </w:tc>
        <w:tc>
          <w:tcPr>
            <w:tcW w:w="3315" w:type="dxa"/>
          </w:tcPr>
          <w:p w14:paraId="69503BD8" w14:textId="77777777" w:rsidR="005D157B" w:rsidRPr="00CE5444" w:rsidRDefault="005D157B" w:rsidP="004B20C0">
            <w:pPr>
              <w:spacing w:line="240" w:lineRule="auto"/>
              <w:rPr>
                <w:rFonts w:ascii="TH SarabunPSK" w:eastAsia="BrowalliaNew-Bold" w:hAnsi="TH SarabunPSK" w:cs="TH SarabunPSK"/>
                <w:b/>
                <w:bCs/>
                <w:sz w:val="32"/>
                <w:szCs w:val="32"/>
                <w:shd w:val="clear" w:color="auto" w:fill="FFFF00"/>
                <w:cs/>
              </w:rPr>
            </w:pPr>
            <w:r w:rsidRPr="00D05D00">
              <w:rPr>
                <w:rFonts w:ascii="TH SarabunPSK" w:hAnsi="TH SarabunPSK" w:cs="TH SarabunPSK"/>
                <w:sz w:val="32"/>
                <w:szCs w:val="32"/>
                <w:cs/>
              </w:rPr>
              <w:t>มอบหมายงานให้นิสิตทำ</w:t>
            </w:r>
            <w:r w:rsidRPr="00D05D00">
              <w:rPr>
                <w:rFonts w:ascii="TH SarabunPSK" w:hAnsi="TH SarabunPSK" w:cs="TH SarabunPSK" w:hint="cs"/>
                <w:sz w:val="32"/>
                <w:szCs w:val="32"/>
                <w:cs/>
              </w:rPr>
              <w:t>งานเดี่ยวและงาน</w:t>
            </w:r>
            <w:r w:rsidRPr="00D05D00">
              <w:rPr>
                <w:rFonts w:ascii="TH SarabunPSK" w:hAnsi="TH SarabunPSK" w:cs="TH SarabunPSK"/>
                <w:sz w:val="32"/>
                <w:szCs w:val="32"/>
                <w:cs/>
              </w:rPr>
              <w:t xml:space="preserve">กลุ่ม เพื่อนิสิตจะได้เรียนรู้การวางแผนการทำงาน  การแลกเปลี่ยนความคิดเห็น  </w:t>
            </w:r>
          </w:p>
        </w:tc>
        <w:tc>
          <w:tcPr>
            <w:tcW w:w="3328" w:type="dxa"/>
          </w:tcPr>
          <w:p w14:paraId="4614CD99" w14:textId="77777777" w:rsidR="005D157B" w:rsidRPr="00CE5444" w:rsidRDefault="005D157B" w:rsidP="004B20C0">
            <w:pPr>
              <w:spacing w:line="240" w:lineRule="auto"/>
              <w:rPr>
                <w:rFonts w:ascii="TH SarabunPSK" w:eastAsia="BrowalliaNew-Bold" w:hAnsi="TH SarabunPSK" w:cs="TH SarabunPSK"/>
                <w:b/>
                <w:bCs/>
                <w:spacing w:val="-12"/>
                <w:sz w:val="32"/>
                <w:szCs w:val="32"/>
                <w:shd w:val="clear" w:color="auto" w:fill="FFFF00"/>
                <w:cs/>
              </w:rPr>
            </w:pPr>
            <w:r w:rsidRPr="00D05D00">
              <w:rPr>
                <w:rFonts w:ascii="TH SarabunPSK" w:hAnsi="TH SarabunPSK" w:cs="TH SarabunPSK"/>
                <w:sz w:val="32"/>
                <w:szCs w:val="32"/>
                <w:cs/>
              </w:rPr>
              <w:t xml:space="preserve">ประเมินจากการเปลี่ยนแปลงพฤติกรรมในการมีส่วนร่วมในการทำงานกลุ่ม  </w:t>
            </w:r>
          </w:p>
        </w:tc>
      </w:tr>
      <w:tr w:rsidR="005D157B" w:rsidRPr="00CE5444" w14:paraId="342A6A55" w14:textId="77777777" w:rsidTr="00EE46C6">
        <w:trPr>
          <w:trHeight w:val="97"/>
        </w:trPr>
        <w:tc>
          <w:tcPr>
            <w:tcW w:w="3557" w:type="dxa"/>
            <w:gridSpan w:val="2"/>
          </w:tcPr>
          <w:p w14:paraId="190F9B08" w14:textId="77777777" w:rsidR="005D157B" w:rsidRPr="00CE5444" w:rsidRDefault="005D157B" w:rsidP="004B20C0">
            <w:pPr>
              <w:spacing w:line="240" w:lineRule="auto"/>
              <w:rPr>
                <w:rFonts w:ascii="TH SarabunPSK" w:hAnsi="TH SarabunPSK" w:cs="TH SarabunPSK"/>
                <w:b/>
                <w:bCs/>
                <w:sz w:val="32"/>
                <w:szCs w:val="32"/>
                <w:cs/>
              </w:rPr>
            </w:pPr>
            <w:r w:rsidRPr="00CE5444">
              <w:rPr>
                <w:rFonts w:ascii="TH SarabunPSK" w:hAnsi="TH SarabunPSK" w:cs="TH SarabunPSK"/>
                <w:b/>
                <w:bCs/>
                <w:sz w:val="32"/>
                <w:szCs w:val="32"/>
                <w:cs/>
              </w:rPr>
              <w:t>5. ด้านทักษะการวิเคราะห์เชิงตัวเลข</w:t>
            </w:r>
            <w:r w:rsidRPr="00CE5444">
              <w:rPr>
                <w:rFonts w:ascii="TH SarabunPSK" w:hAnsi="TH SarabunPSK" w:cs="TH SarabunPSK"/>
                <w:b/>
                <w:bCs/>
                <w:sz w:val="32"/>
                <w:szCs w:val="32"/>
              </w:rPr>
              <w:t xml:space="preserve"> </w:t>
            </w:r>
            <w:r w:rsidRPr="00CE5444">
              <w:rPr>
                <w:rFonts w:ascii="TH SarabunPSK" w:hAnsi="TH SarabunPSK" w:cs="TH SarabunPSK"/>
                <w:b/>
                <w:bCs/>
                <w:sz w:val="32"/>
                <w:szCs w:val="32"/>
                <w:cs/>
              </w:rPr>
              <w:t>การสื่อสาร และการใช้เทคโนโลยีสารสนเทศ</w:t>
            </w:r>
          </w:p>
        </w:tc>
        <w:tc>
          <w:tcPr>
            <w:tcW w:w="3315" w:type="dxa"/>
          </w:tcPr>
          <w:p w14:paraId="06BB4FC3" w14:textId="77777777" w:rsidR="005D157B" w:rsidRPr="00CE5444" w:rsidRDefault="005D157B" w:rsidP="004B20C0">
            <w:pPr>
              <w:spacing w:line="240" w:lineRule="auto"/>
              <w:rPr>
                <w:rFonts w:ascii="TH SarabunPSK" w:hAnsi="TH SarabunPSK" w:cs="TH SarabunPSK"/>
                <w:b/>
                <w:bCs/>
                <w:sz w:val="32"/>
                <w:szCs w:val="32"/>
                <w:cs/>
              </w:rPr>
            </w:pPr>
          </w:p>
        </w:tc>
        <w:tc>
          <w:tcPr>
            <w:tcW w:w="3328" w:type="dxa"/>
          </w:tcPr>
          <w:p w14:paraId="5AEF94C0" w14:textId="77777777" w:rsidR="005D157B" w:rsidRPr="00CE5444" w:rsidRDefault="005D157B" w:rsidP="004B20C0">
            <w:pPr>
              <w:spacing w:line="240" w:lineRule="auto"/>
              <w:rPr>
                <w:rFonts w:ascii="TH SarabunPSK" w:hAnsi="TH SarabunPSK" w:cs="TH SarabunPSK"/>
                <w:b/>
                <w:bCs/>
                <w:sz w:val="32"/>
                <w:szCs w:val="32"/>
                <w:cs/>
              </w:rPr>
            </w:pPr>
          </w:p>
        </w:tc>
      </w:tr>
      <w:tr w:rsidR="005D157B" w:rsidRPr="00CE5444" w14:paraId="45529161" w14:textId="77777777" w:rsidTr="00EE46C6">
        <w:trPr>
          <w:trHeight w:val="343"/>
        </w:trPr>
        <w:tc>
          <w:tcPr>
            <w:tcW w:w="716" w:type="dxa"/>
            <w:tcBorders>
              <w:right w:val="nil"/>
            </w:tcBorders>
          </w:tcPr>
          <w:p w14:paraId="5A3E1DE3" w14:textId="77777777" w:rsidR="005D157B" w:rsidRPr="00CE5444" w:rsidRDefault="005D157B" w:rsidP="004B20C0">
            <w:pPr>
              <w:tabs>
                <w:tab w:val="left" w:pos="466"/>
                <w:tab w:val="left" w:pos="1027"/>
              </w:tabs>
              <w:spacing w:line="240" w:lineRule="auto"/>
              <w:jc w:val="center"/>
              <w:rPr>
                <w:rFonts w:ascii="TH SarabunPSK" w:hAnsi="TH SarabunPSK" w:cs="TH SarabunPSK"/>
                <w:b/>
                <w:bCs/>
                <w:sz w:val="32"/>
                <w:szCs w:val="32"/>
                <w:u w:val="single"/>
                <w:cs/>
              </w:rPr>
            </w:pPr>
            <w:r w:rsidRPr="00CE5444">
              <w:rPr>
                <w:rFonts w:ascii="TH SarabunPSK" w:hAnsi="TH SarabunPSK" w:cs="TH SarabunPSK"/>
                <w:sz w:val="28"/>
              </w:rPr>
              <w:sym w:font="Wingdings 2" w:char="F099"/>
            </w:r>
          </w:p>
        </w:tc>
        <w:tc>
          <w:tcPr>
            <w:tcW w:w="2841" w:type="dxa"/>
            <w:tcBorders>
              <w:left w:val="nil"/>
            </w:tcBorders>
          </w:tcPr>
          <w:p w14:paraId="1C0D7398" w14:textId="77777777" w:rsidR="005D157B" w:rsidRPr="00CE5444" w:rsidRDefault="005D157B" w:rsidP="004B20C0">
            <w:pPr>
              <w:tabs>
                <w:tab w:val="left" w:pos="1600"/>
              </w:tabs>
              <w:spacing w:line="240" w:lineRule="auto"/>
              <w:jc w:val="thaiDistribute"/>
              <w:rPr>
                <w:rFonts w:ascii="TH SarabunPSK" w:hAnsi="TH SarabunPSK" w:cs="TH SarabunPSK"/>
                <w:sz w:val="32"/>
                <w:szCs w:val="32"/>
                <w:cs/>
              </w:rPr>
            </w:pPr>
            <w:r w:rsidRPr="00CE5444">
              <w:rPr>
                <w:rFonts w:ascii="TH SarabunPSK" w:hAnsi="TH SarabunPSK" w:cs="TH SarabunPSK"/>
                <w:sz w:val="32"/>
                <w:szCs w:val="32"/>
                <w:cs/>
              </w:rPr>
              <w:t>5.</w:t>
            </w:r>
            <w:r>
              <w:rPr>
                <w:rFonts w:ascii="TH SarabunPSK" w:hAnsi="TH SarabunPSK" w:cs="TH SarabunPSK"/>
                <w:sz w:val="32"/>
                <w:szCs w:val="32"/>
              </w:rPr>
              <w:t>2</w:t>
            </w:r>
            <w:r w:rsidRPr="00D05D00">
              <w:rPr>
                <w:rFonts w:ascii="TH SarabunPSK" w:hAnsi="TH SarabunPSK" w:cs="TH SarabunPSK" w:hint="cs"/>
                <w:sz w:val="32"/>
                <w:szCs w:val="32"/>
                <w:cs/>
              </w:rPr>
              <w:t xml:space="preserve"> </w:t>
            </w:r>
            <w:r w:rsidRPr="00D05D00">
              <w:rPr>
                <w:rFonts w:ascii="TH SarabunPSK" w:hAnsi="TH SarabunPSK" w:cs="TH SarabunPSK"/>
                <w:sz w:val="32"/>
                <w:szCs w:val="32"/>
                <w:cs/>
              </w:rPr>
              <w:t>สามารถสื่อสารอย่างมีประสิทธิภาพทั้งปากเปล่าและการเขียน เลือกใช้รูปแบบของสื่อการนำเสนออย่างเหมาะสม</w:t>
            </w:r>
          </w:p>
        </w:tc>
        <w:tc>
          <w:tcPr>
            <w:tcW w:w="3315" w:type="dxa"/>
          </w:tcPr>
          <w:p w14:paraId="4B1857CC" w14:textId="77777777" w:rsidR="005D157B" w:rsidRPr="00CE5444" w:rsidRDefault="005D157B" w:rsidP="004B20C0">
            <w:pPr>
              <w:spacing w:line="240" w:lineRule="auto"/>
              <w:rPr>
                <w:rFonts w:ascii="TH SarabunPSK" w:eastAsia="BrowalliaNew-Bold" w:hAnsi="TH SarabunPSK" w:cs="TH SarabunPSK" w:hint="cs"/>
                <w:b/>
                <w:bCs/>
                <w:sz w:val="32"/>
                <w:szCs w:val="32"/>
                <w:shd w:val="clear" w:color="auto" w:fill="FFFF00"/>
                <w:cs/>
              </w:rPr>
            </w:pPr>
            <w:r w:rsidRPr="00D05D00">
              <w:rPr>
                <w:rFonts w:ascii="TH SarabunPSK" w:hAnsi="TH SarabunPSK" w:cs="TH SarabunPSK"/>
                <w:sz w:val="32"/>
                <w:szCs w:val="32"/>
                <w:cs/>
              </w:rPr>
              <w:t>มอบหมายงานให้นิสิตทำ</w:t>
            </w:r>
            <w:r w:rsidRPr="00D05D00">
              <w:rPr>
                <w:rFonts w:ascii="TH SarabunPSK" w:hAnsi="TH SarabunPSK" w:cs="TH SarabunPSK" w:hint="cs"/>
                <w:sz w:val="32"/>
                <w:szCs w:val="32"/>
                <w:cs/>
              </w:rPr>
              <w:t>งานเดี่ยวและงาน</w:t>
            </w:r>
            <w:r w:rsidRPr="00D05D00">
              <w:rPr>
                <w:rFonts w:ascii="TH SarabunPSK" w:hAnsi="TH SarabunPSK" w:cs="TH SarabunPSK"/>
                <w:sz w:val="32"/>
                <w:szCs w:val="32"/>
                <w:cs/>
              </w:rPr>
              <w:t xml:space="preserve">กลุ่ม เพื่อนิสิตจะได้เรียนรู้การวางแผนการทำงาน  การแลกเปลี่ยนความคิดเห็น  </w:t>
            </w:r>
            <w:r>
              <w:rPr>
                <w:rFonts w:ascii="TH SarabunPSK" w:hAnsi="TH SarabunPSK" w:cs="TH SarabunPSK" w:hint="cs"/>
                <w:sz w:val="32"/>
                <w:szCs w:val="32"/>
                <w:cs/>
              </w:rPr>
              <w:t>และ</w:t>
            </w:r>
            <w:r w:rsidRPr="00D05D00">
              <w:rPr>
                <w:rFonts w:ascii="TH SarabunPSK" w:hAnsi="TH SarabunPSK" w:cs="TH SarabunPSK"/>
                <w:sz w:val="32"/>
                <w:szCs w:val="32"/>
                <w:cs/>
              </w:rPr>
              <w:t>การค้นคว้าข้อมูล</w:t>
            </w:r>
            <w:r>
              <w:rPr>
                <w:rFonts w:ascii="TH SarabunPSK" w:hAnsi="TH SarabunPSK" w:cs="TH SarabunPSK" w:hint="cs"/>
                <w:sz w:val="32"/>
                <w:szCs w:val="32"/>
                <w:cs/>
              </w:rPr>
              <w:t xml:space="preserve"> และการนำเสนอ</w:t>
            </w:r>
          </w:p>
        </w:tc>
        <w:tc>
          <w:tcPr>
            <w:tcW w:w="3328" w:type="dxa"/>
          </w:tcPr>
          <w:p w14:paraId="7FED152E" w14:textId="77777777" w:rsidR="005D157B" w:rsidRPr="00CE5444" w:rsidRDefault="005D157B" w:rsidP="004B20C0">
            <w:pPr>
              <w:spacing w:line="240" w:lineRule="auto"/>
              <w:rPr>
                <w:rFonts w:ascii="TH SarabunPSK" w:eastAsia="BrowalliaNew-Bold" w:hAnsi="TH SarabunPSK" w:cs="TH SarabunPSK"/>
                <w:b/>
                <w:bCs/>
                <w:spacing w:val="-12"/>
                <w:sz w:val="32"/>
                <w:szCs w:val="32"/>
                <w:shd w:val="clear" w:color="auto" w:fill="FFFF00"/>
                <w:cs/>
              </w:rPr>
            </w:pPr>
            <w:r w:rsidRPr="00D05D00">
              <w:rPr>
                <w:rFonts w:ascii="TH SarabunPSK" w:hAnsi="TH SarabunPSK" w:cs="TH SarabunPSK"/>
                <w:sz w:val="32"/>
                <w:szCs w:val="32"/>
                <w:cs/>
              </w:rPr>
              <w:t xml:space="preserve">ประเมินจากพฤติกรรมการมีส่วนร่วมในการทำงานกลุ่ม  </w:t>
            </w:r>
            <w:r>
              <w:rPr>
                <w:rFonts w:ascii="TH SarabunPSK" w:hAnsi="TH SarabunPSK" w:cs="TH SarabunPSK" w:hint="cs"/>
                <w:sz w:val="32"/>
                <w:szCs w:val="32"/>
                <w:cs/>
              </w:rPr>
              <w:t>การแลกเปลี่ยนความคิดเห็นในชั้นเรียน การสืบค้นข้อมูลเพื่อจัดทำงานที่มอบหมาย การนำเสนองาน</w:t>
            </w:r>
          </w:p>
        </w:tc>
      </w:tr>
    </w:tbl>
    <w:p w14:paraId="0B9FFFE5" w14:textId="77777777" w:rsidR="005D157B" w:rsidRPr="00CE5444" w:rsidRDefault="005D157B" w:rsidP="004B20C0">
      <w:pPr>
        <w:spacing w:line="240" w:lineRule="auto"/>
        <w:ind w:firstLine="360"/>
        <w:jc w:val="thaiDistribute"/>
        <w:rPr>
          <w:rFonts w:ascii="TH SarabunPSK" w:hAnsi="TH SarabunPSK" w:cs="TH SarabunPSK"/>
          <w:b/>
          <w:bCs/>
          <w:color w:val="FF0000"/>
          <w:sz w:val="32"/>
          <w:szCs w:val="32"/>
        </w:rPr>
      </w:pPr>
    </w:p>
    <w:p w14:paraId="1428BCE0" w14:textId="77777777" w:rsidR="005D157B" w:rsidRDefault="005D157B" w:rsidP="004B20C0">
      <w:pPr>
        <w:spacing w:line="240" w:lineRule="auto"/>
        <w:rPr>
          <w:rFonts w:ascii="TH SarabunPSK" w:hAnsi="TH SarabunPSK" w:cs="TH SarabunPSK"/>
        </w:rPr>
      </w:pPr>
    </w:p>
    <w:p w14:paraId="0CAE1422" w14:textId="77777777" w:rsidR="00706732" w:rsidRDefault="00706732" w:rsidP="004B20C0">
      <w:pPr>
        <w:spacing w:line="240" w:lineRule="auto"/>
        <w:rPr>
          <w:rFonts w:ascii="TH SarabunPSK" w:hAnsi="TH SarabunPSK" w:cs="TH SarabunPSK"/>
        </w:rPr>
      </w:pPr>
    </w:p>
    <w:p w14:paraId="78D299B9" w14:textId="77777777" w:rsidR="00706732" w:rsidRDefault="00706732" w:rsidP="004B20C0">
      <w:pPr>
        <w:spacing w:line="240" w:lineRule="auto"/>
        <w:rPr>
          <w:rFonts w:ascii="TH SarabunPSK" w:hAnsi="TH SarabunPSK" w:cs="TH SarabunPSK"/>
        </w:rPr>
      </w:pPr>
    </w:p>
    <w:p w14:paraId="7FB351AB" w14:textId="77777777" w:rsidR="00706732" w:rsidRDefault="00706732" w:rsidP="004B20C0">
      <w:pPr>
        <w:spacing w:line="240" w:lineRule="auto"/>
        <w:rPr>
          <w:rFonts w:ascii="TH SarabunPSK" w:hAnsi="TH SarabunPSK" w:cs="TH SarabunPSK"/>
        </w:rPr>
      </w:pPr>
    </w:p>
    <w:p w14:paraId="4A9B4DC3" w14:textId="77777777" w:rsidR="00706732" w:rsidRDefault="00706732" w:rsidP="004B20C0">
      <w:pPr>
        <w:spacing w:line="240" w:lineRule="auto"/>
        <w:rPr>
          <w:rFonts w:ascii="TH SarabunPSK" w:hAnsi="TH SarabunPSK" w:cs="TH SarabunPSK"/>
        </w:rPr>
      </w:pPr>
    </w:p>
    <w:p w14:paraId="67AFFAB3" w14:textId="77777777" w:rsidR="00706732" w:rsidRPr="00CE5444" w:rsidRDefault="00706732" w:rsidP="004B20C0">
      <w:pPr>
        <w:spacing w:line="240" w:lineRule="auto"/>
        <w:rPr>
          <w:rFonts w:ascii="TH SarabunPSK" w:hAnsi="TH SarabunPSK" w:cs="TH SarabunPSK" w:hint="cs"/>
        </w:rPr>
      </w:pPr>
    </w:p>
    <w:p w14:paraId="79E29831" w14:textId="2D28FB0A" w:rsidR="005D157B" w:rsidRPr="00CE5444" w:rsidRDefault="00706732" w:rsidP="00706732">
      <w:pPr>
        <w:pStyle w:val="7"/>
        <w:spacing w:before="0" w:after="0"/>
        <w:jc w:val="center"/>
        <w:rPr>
          <w:rFonts w:ascii="TH SarabunPSK" w:hAnsi="TH SarabunPSK" w:cs="TH SarabunPSK"/>
          <w:b/>
          <w:bCs/>
          <w:sz w:val="32"/>
          <w:szCs w:val="32"/>
          <w:cs/>
          <w:lang w:bidi="th-TH"/>
        </w:rPr>
      </w:pPr>
      <w:r>
        <w:rPr>
          <w:rFonts w:ascii="TH SarabunPSK" w:hAnsi="TH SarabunPSK" w:cs="TH SarabunPSK" w:hint="cs"/>
          <w:b/>
          <w:bCs/>
          <w:sz w:val="32"/>
          <w:szCs w:val="32"/>
          <w:cs/>
          <w:lang w:bidi="th-TH"/>
        </w:rPr>
        <w:t>หมวดที่ 5</w:t>
      </w:r>
      <w:r w:rsidR="005D157B" w:rsidRPr="00CE5444">
        <w:rPr>
          <w:rFonts w:ascii="TH SarabunPSK" w:hAnsi="TH SarabunPSK" w:cs="TH SarabunPSK"/>
          <w:b/>
          <w:bCs/>
          <w:sz w:val="32"/>
          <w:szCs w:val="32"/>
          <w:lang w:bidi="th-TH"/>
        </w:rPr>
        <w:t xml:space="preserve"> </w:t>
      </w:r>
      <w:r w:rsidR="005D157B" w:rsidRPr="00CE5444">
        <w:rPr>
          <w:rFonts w:ascii="TH SarabunPSK" w:hAnsi="TH SarabunPSK" w:cs="TH SarabunPSK"/>
          <w:b/>
          <w:bCs/>
          <w:sz w:val="32"/>
          <w:szCs w:val="32"/>
          <w:cs/>
          <w:lang w:bidi="th-TH"/>
        </w:rPr>
        <w:t>แผนการสอน</w:t>
      </w:r>
    </w:p>
    <w:tbl>
      <w:tblPr>
        <w:tblW w:w="94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0"/>
        <w:gridCol w:w="2350"/>
        <w:gridCol w:w="2350"/>
        <w:gridCol w:w="2351"/>
      </w:tblGrid>
      <w:tr w:rsidR="005D157B" w:rsidRPr="00CE5444" w14:paraId="1BCDC3A9" w14:textId="77777777" w:rsidTr="00EE46C6">
        <w:trPr>
          <w:trHeight w:val="739"/>
        </w:trPr>
        <w:tc>
          <w:tcPr>
            <w:tcW w:w="2350" w:type="dxa"/>
            <w:shd w:val="clear" w:color="auto" w:fill="auto"/>
            <w:vAlign w:val="center"/>
          </w:tcPr>
          <w:p w14:paraId="04F58032"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บรรยาย</w:t>
            </w:r>
          </w:p>
        </w:tc>
        <w:tc>
          <w:tcPr>
            <w:tcW w:w="2350" w:type="dxa"/>
            <w:shd w:val="clear" w:color="auto" w:fill="auto"/>
            <w:vAlign w:val="center"/>
          </w:tcPr>
          <w:p w14:paraId="5943C352"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สอนเสริม</w:t>
            </w:r>
          </w:p>
        </w:tc>
        <w:tc>
          <w:tcPr>
            <w:tcW w:w="2350" w:type="dxa"/>
            <w:shd w:val="clear" w:color="auto" w:fill="auto"/>
            <w:vAlign w:val="center"/>
          </w:tcPr>
          <w:p w14:paraId="17A913BB"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การฝึกปฏิบัติ/การฝึกงานภาคสนาม</w:t>
            </w:r>
          </w:p>
        </w:tc>
        <w:tc>
          <w:tcPr>
            <w:tcW w:w="2351" w:type="dxa"/>
            <w:shd w:val="clear" w:color="auto" w:fill="auto"/>
            <w:vAlign w:val="center"/>
          </w:tcPr>
          <w:p w14:paraId="4C66B8D6"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การศึกษาด้วยตนเอง</w:t>
            </w:r>
          </w:p>
        </w:tc>
      </w:tr>
      <w:tr w:rsidR="005D157B" w:rsidRPr="00CE5444" w14:paraId="55BA18E7" w14:textId="77777777" w:rsidTr="00EE46C6">
        <w:trPr>
          <w:trHeight w:val="354"/>
        </w:trPr>
        <w:tc>
          <w:tcPr>
            <w:tcW w:w="2350" w:type="dxa"/>
            <w:shd w:val="clear" w:color="auto" w:fill="auto"/>
          </w:tcPr>
          <w:p w14:paraId="3FD7DCAC" w14:textId="77777777" w:rsidR="005D157B" w:rsidRDefault="005D157B" w:rsidP="004B20C0">
            <w:pPr>
              <w:spacing w:line="240" w:lineRule="auto"/>
              <w:jc w:val="thaiDistribute"/>
              <w:rPr>
                <w:rFonts w:ascii="TH SarabunPSK" w:hAnsi="TH SarabunPSK" w:cs="TH SarabunPSK" w:hint="cs"/>
                <w:sz w:val="32"/>
                <w:szCs w:val="32"/>
              </w:rPr>
            </w:pPr>
            <w:r>
              <w:rPr>
                <w:rFonts w:ascii="TH SarabunPSK" w:hAnsi="TH SarabunPSK" w:cs="TH SarabunPSK" w:hint="cs"/>
                <w:sz w:val="32"/>
                <w:szCs w:val="32"/>
                <w:cs/>
              </w:rPr>
              <w:t xml:space="preserve">      </w:t>
            </w:r>
            <w:r>
              <w:rPr>
                <w:rFonts w:ascii="TH SarabunPSK" w:hAnsi="TH SarabunPSK" w:cs="TH SarabunPSK"/>
                <w:sz w:val="32"/>
                <w:szCs w:val="32"/>
              </w:rPr>
              <w:t>30</w:t>
            </w:r>
            <w:r w:rsidRPr="00CE5444">
              <w:rPr>
                <w:rFonts w:ascii="TH SarabunPSK" w:hAnsi="TH SarabunPSK" w:cs="TH SarabunPSK"/>
                <w:sz w:val="32"/>
                <w:szCs w:val="32"/>
              </w:rPr>
              <w:t xml:space="preserve"> </w:t>
            </w:r>
            <w:r w:rsidRPr="00CE5444">
              <w:rPr>
                <w:rFonts w:ascii="TH SarabunPSK" w:hAnsi="TH SarabunPSK" w:cs="TH SarabunPSK"/>
                <w:sz w:val="32"/>
                <w:szCs w:val="32"/>
                <w:cs/>
              </w:rPr>
              <w:t>สัปดาห์</w:t>
            </w:r>
          </w:p>
          <w:p w14:paraId="573987C0" w14:textId="77777777" w:rsidR="005D157B" w:rsidRPr="00CE5444" w:rsidRDefault="005D157B" w:rsidP="004B20C0">
            <w:pPr>
              <w:spacing w:line="240" w:lineRule="auto"/>
              <w:jc w:val="thaiDistribute"/>
              <w:rPr>
                <w:rFonts w:ascii="TH SarabunPSK" w:hAnsi="TH SarabunPSK" w:cs="TH SarabunPSK"/>
                <w:sz w:val="32"/>
                <w:szCs w:val="32"/>
                <w:cs/>
              </w:rPr>
            </w:pPr>
            <w:r w:rsidRPr="00C944E3">
              <w:rPr>
                <w:rFonts w:ascii="TH SarabunPSK" w:hAnsi="TH SarabunPSK" w:cs="TH SarabunPSK"/>
                <w:sz w:val="32"/>
                <w:szCs w:val="32"/>
              </w:rPr>
              <w:t xml:space="preserve">  </w:t>
            </w:r>
            <w:r>
              <w:rPr>
                <w:rFonts w:ascii="TH SarabunPSK" w:hAnsi="TH SarabunPSK" w:cs="TH SarabunPSK" w:hint="cs"/>
                <w:sz w:val="32"/>
                <w:szCs w:val="32"/>
                <w:cs/>
              </w:rPr>
              <w:t>(</w:t>
            </w:r>
            <w:r>
              <w:rPr>
                <w:rFonts w:ascii="TH SarabunPSK" w:hAnsi="TH SarabunPSK" w:cs="TH SarabunPSK"/>
                <w:sz w:val="32"/>
                <w:szCs w:val="32"/>
              </w:rPr>
              <w:t>2</w:t>
            </w:r>
            <w:r w:rsidRPr="00C944E3">
              <w:rPr>
                <w:rFonts w:ascii="TH SarabunPSK" w:hAnsi="TH SarabunPSK" w:cs="TH SarabunPSK"/>
                <w:b/>
                <w:bCs/>
                <w:spacing w:val="-20"/>
                <w:sz w:val="32"/>
                <w:szCs w:val="32"/>
                <w:cs/>
              </w:rPr>
              <w:t xml:space="preserve"> </w:t>
            </w:r>
            <w:r w:rsidRPr="00C944E3">
              <w:rPr>
                <w:rFonts w:ascii="TH SarabunPSK" w:hAnsi="TH SarabunPSK" w:cs="TH SarabunPSK"/>
                <w:sz w:val="32"/>
                <w:szCs w:val="32"/>
                <w:cs/>
              </w:rPr>
              <w:t>ชั่วโม</w:t>
            </w:r>
            <w:r w:rsidRPr="00C944E3">
              <w:rPr>
                <w:rFonts w:ascii="TH SarabunPSK" w:hAnsi="TH SarabunPSK" w:cs="TH SarabunPSK"/>
                <w:spacing w:val="1"/>
                <w:sz w:val="32"/>
                <w:szCs w:val="32"/>
                <w:cs/>
              </w:rPr>
              <w:t>ง</w:t>
            </w:r>
            <w:r w:rsidRPr="00C944E3">
              <w:rPr>
                <w:rFonts w:ascii="TH SarabunPSK" w:hAnsi="TH SarabunPSK" w:cs="TH SarabunPSK"/>
                <w:sz w:val="32"/>
                <w:szCs w:val="32"/>
                <w:cs/>
              </w:rPr>
              <w:t>/สัปดาห์</w:t>
            </w:r>
            <w:r>
              <w:rPr>
                <w:rFonts w:ascii="TH SarabunPSK" w:hAnsi="TH SarabunPSK" w:cs="TH SarabunPSK" w:hint="cs"/>
                <w:sz w:val="32"/>
                <w:szCs w:val="32"/>
                <w:cs/>
              </w:rPr>
              <w:t>)</w:t>
            </w:r>
          </w:p>
        </w:tc>
        <w:tc>
          <w:tcPr>
            <w:tcW w:w="2350" w:type="dxa"/>
            <w:shd w:val="clear" w:color="auto" w:fill="auto"/>
          </w:tcPr>
          <w:p w14:paraId="5519C5B6" w14:textId="77777777" w:rsidR="005D157B" w:rsidRPr="00C944E3" w:rsidRDefault="005D157B" w:rsidP="004B20C0">
            <w:pPr>
              <w:widowControl w:val="0"/>
              <w:autoSpaceDE w:val="0"/>
              <w:autoSpaceDN w:val="0"/>
              <w:adjustRightInd w:val="0"/>
              <w:spacing w:line="240" w:lineRule="auto"/>
              <w:ind w:right="45" w:hanging="666"/>
              <w:jc w:val="center"/>
              <w:rPr>
                <w:rFonts w:ascii="TH SarabunPSK" w:hAnsi="TH SarabunPSK" w:cs="TH SarabunPSK"/>
                <w:spacing w:val="-1"/>
                <w:sz w:val="32"/>
                <w:szCs w:val="32"/>
              </w:rPr>
            </w:pPr>
            <w:r w:rsidRPr="00C944E3">
              <w:rPr>
                <w:rFonts w:ascii="TH SarabunPSK" w:hAnsi="TH SarabunPSK" w:cs="TH SarabunPSK"/>
                <w:sz w:val="32"/>
                <w:szCs w:val="32"/>
                <w:cs/>
              </w:rPr>
              <w:t xml:space="preserve">            ตามสภาพ</w:t>
            </w:r>
            <w:r w:rsidRPr="00C944E3">
              <w:rPr>
                <w:rFonts w:ascii="TH SarabunPSK" w:hAnsi="TH SarabunPSK" w:cs="TH SarabunPSK"/>
                <w:spacing w:val="2"/>
                <w:sz w:val="32"/>
                <w:szCs w:val="32"/>
                <w:cs/>
              </w:rPr>
              <w:t>ปั</w:t>
            </w:r>
            <w:r w:rsidRPr="00C944E3">
              <w:rPr>
                <w:rFonts w:ascii="TH SarabunPSK" w:hAnsi="TH SarabunPSK" w:cs="TH SarabunPSK"/>
                <w:spacing w:val="-1"/>
                <w:sz w:val="32"/>
                <w:szCs w:val="32"/>
                <w:cs/>
              </w:rPr>
              <w:t>ญ</w:t>
            </w:r>
            <w:r w:rsidRPr="00C944E3">
              <w:rPr>
                <w:rFonts w:ascii="TH SarabunPSK" w:hAnsi="TH SarabunPSK" w:cs="TH SarabunPSK"/>
                <w:sz w:val="32"/>
                <w:szCs w:val="32"/>
                <w:cs/>
              </w:rPr>
              <w:t>ห</w:t>
            </w:r>
            <w:r w:rsidRPr="00C944E3">
              <w:rPr>
                <w:rFonts w:ascii="TH SarabunPSK" w:hAnsi="TH SarabunPSK" w:cs="TH SarabunPSK"/>
                <w:spacing w:val="-1"/>
                <w:sz w:val="32"/>
                <w:szCs w:val="32"/>
                <w:cs/>
              </w:rPr>
              <w:t>า</w:t>
            </w:r>
          </w:p>
          <w:p w14:paraId="58C2C5B6" w14:textId="77777777" w:rsidR="005D157B" w:rsidRPr="00CE5444" w:rsidRDefault="005D157B" w:rsidP="004B20C0">
            <w:pPr>
              <w:spacing w:line="240" w:lineRule="auto"/>
              <w:jc w:val="center"/>
              <w:rPr>
                <w:rFonts w:ascii="TH SarabunPSK" w:hAnsi="TH SarabunPSK" w:cs="TH SarabunPSK"/>
                <w:sz w:val="32"/>
                <w:szCs w:val="32"/>
                <w:cs/>
              </w:rPr>
            </w:pPr>
            <w:r w:rsidRPr="00C944E3">
              <w:rPr>
                <w:rFonts w:ascii="TH SarabunPSK" w:hAnsi="TH SarabunPSK" w:cs="TH SarabunPSK"/>
                <w:spacing w:val="-1"/>
                <w:sz w:val="32"/>
                <w:szCs w:val="32"/>
                <w:cs/>
              </w:rPr>
              <w:t>ของ</w:t>
            </w:r>
            <w:r w:rsidRPr="00C944E3">
              <w:rPr>
                <w:rFonts w:ascii="TH SarabunPSK" w:hAnsi="TH SarabunPSK" w:cs="TH SarabunPSK"/>
                <w:spacing w:val="3"/>
                <w:sz w:val="32"/>
                <w:szCs w:val="32"/>
                <w:cs/>
              </w:rPr>
              <w:t>นิ</w:t>
            </w:r>
            <w:r w:rsidRPr="00C944E3">
              <w:rPr>
                <w:rFonts w:ascii="TH SarabunPSK" w:hAnsi="TH SarabunPSK" w:cs="TH SarabunPSK"/>
                <w:sz w:val="32"/>
                <w:szCs w:val="32"/>
                <w:cs/>
              </w:rPr>
              <w:t>สิตเฉพาะราย</w:t>
            </w:r>
          </w:p>
        </w:tc>
        <w:tc>
          <w:tcPr>
            <w:tcW w:w="2350" w:type="dxa"/>
            <w:shd w:val="clear" w:color="auto" w:fill="auto"/>
          </w:tcPr>
          <w:p w14:paraId="4327B4DA" w14:textId="77777777" w:rsidR="005D157B" w:rsidRDefault="005D157B" w:rsidP="004B20C0">
            <w:pPr>
              <w:spacing w:line="240" w:lineRule="auto"/>
              <w:jc w:val="center"/>
              <w:rPr>
                <w:rFonts w:ascii="TH SarabunPSK" w:hAnsi="TH SarabunPSK" w:cs="TH SarabunPSK" w:hint="cs"/>
                <w:sz w:val="32"/>
                <w:szCs w:val="32"/>
              </w:rPr>
            </w:pPr>
            <w:r>
              <w:rPr>
                <w:rFonts w:ascii="TH SarabunPSK" w:hAnsi="TH SarabunPSK" w:cs="TH SarabunPSK"/>
                <w:sz w:val="32"/>
                <w:szCs w:val="32"/>
              </w:rPr>
              <w:t>30</w:t>
            </w:r>
            <w:r w:rsidRPr="00CE5444">
              <w:rPr>
                <w:rFonts w:ascii="TH SarabunPSK" w:hAnsi="TH SarabunPSK" w:cs="TH SarabunPSK"/>
                <w:sz w:val="32"/>
                <w:szCs w:val="32"/>
              </w:rPr>
              <w:t xml:space="preserve"> </w:t>
            </w:r>
            <w:r w:rsidRPr="00CE5444">
              <w:rPr>
                <w:rFonts w:ascii="TH SarabunPSK" w:hAnsi="TH SarabunPSK" w:cs="TH SarabunPSK"/>
                <w:sz w:val="32"/>
                <w:szCs w:val="32"/>
                <w:cs/>
              </w:rPr>
              <w:t>สัปดาห์</w:t>
            </w:r>
          </w:p>
          <w:p w14:paraId="6551F1F3" w14:textId="77777777" w:rsidR="005D157B" w:rsidRPr="00CE5444" w:rsidRDefault="005D157B" w:rsidP="004B20C0">
            <w:pPr>
              <w:spacing w:line="240" w:lineRule="auto"/>
              <w:jc w:val="center"/>
              <w:rPr>
                <w:rFonts w:ascii="TH SarabunPSK" w:hAnsi="TH SarabunPSK" w:cs="TH SarabunPSK"/>
                <w:sz w:val="32"/>
                <w:szCs w:val="32"/>
                <w:cs/>
              </w:rPr>
            </w:pPr>
            <w:r>
              <w:rPr>
                <w:rFonts w:ascii="TH SarabunPSK" w:hAnsi="TH SarabunPSK" w:cs="TH SarabunPSK" w:hint="cs"/>
                <w:sz w:val="32"/>
                <w:szCs w:val="32"/>
                <w:cs/>
              </w:rPr>
              <w:t>(</w:t>
            </w:r>
            <w:r>
              <w:rPr>
                <w:rFonts w:ascii="TH SarabunPSK" w:hAnsi="TH SarabunPSK" w:cs="TH SarabunPSK"/>
                <w:sz w:val="32"/>
                <w:szCs w:val="32"/>
              </w:rPr>
              <w:t>2</w:t>
            </w:r>
            <w:r w:rsidRPr="00C944E3">
              <w:rPr>
                <w:rFonts w:ascii="TH SarabunPSK" w:hAnsi="TH SarabunPSK" w:cs="TH SarabunPSK"/>
                <w:b/>
                <w:bCs/>
                <w:spacing w:val="-20"/>
                <w:sz w:val="32"/>
                <w:szCs w:val="32"/>
                <w:cs/>
              </w:rPr>
              <w:t xml:space="preserve"> </w:t>
            </w:r>
            <w:r w:rsidRPr="00C944E3">
              <w:rPr>
                <w:rFonts w:ascii="TH SarabunPSK" w:hAnsi="TH SarabunPSK" w:cs="TH SarabunPSK"/>
                <w:sz w:val="32"/>
                <w:szCs w:val="32"/>
                <w:cs/>
              </w:rPr>
              <w:t>ชั่วโม</w:t>
            </w:r>
            <w:r w:rsidRPr="00C944E3">
              <w:rPr>
                <w:rFonts w:ascii="TH SarabunPSK" w:hAnsi="TH SarabunPSK" w:cs="TH SarabunPSK"/>
                <w:spacing w:val="1"/>
                <w:sz w:val="32"/>
                <w:szCs w:val="32"/>
                <w:cs/>
              </w:rPr>
              <w:t>ง</w:t>
            </w:r>
            <w:r w:rsidRPr="00C944E3">
              <w:rPr>
                <w:rFonts w:ascii="TH SarabunPSK" w:hAnsi="TH SarabunPSK" w:cs="TH SarabunPSK"/>
                <w:sz w:val="32"/>
                <w:szCs w:val="32"/>
                <w:cs/>
              </w:rPr>
              <w:t>/สัปดาห์</w:t>
            </w:r>
            <w:r>
              <w:rPr>
                <w:rFonts w:ascii="TH SarabunPSK" w:hAnsi="TH SarabunPSK" w:cs="TH SarabunPSK" w:hint="cs"/>
                <w:sz w:val="32"/>
                <w:szCs w:val="32"/>
                <w:cs/>
              </w:rPr>
              <w:t>)</w:t>
            </w:r>
          </w:p>
        </w:tc>
        <w:tc>
          <w:tcPr>
            <w:tcW w:w="2351" w:type="dxa"/>
            <w:shd w:val="clear" w:color="auto" w:fill="auto"/>
          </w:tcPr>
          <w:p w14:paraId="13BBE08E" w14:textId="77777777" w:rsidR="005D157B" w:rsidRDefault="005D157B" w:rsidP="004B20C0">
            <w:pPr>
              <w:spacing w:line="240" w:lineRule="auto"/>
              <w:jc w:val="center"/>
              <w:rPr>
                <w:rFonts w:ascii="TH SarabunPSK" w:hAnsi="TH SarabunPSK" w:cs="TH SarabunPSK" w:hint="cs"/>
                <w:sz w:val="32"/>
                <w:szCs w:val="32"/>
              </w:rPr>
            </w:pPr>
            <w:r>
              <w:rPr>
                <w:rFonts w:ascii="TH SarabunPSK" w:hAnsi="TH SarabunPSK" w:cs="TH SarabunPSK"/>
                <w:sz w:val="32"/>
                <w:szCs w:val="32"/>
              </w:rPr>
              <w:t>75</w:t>
            </w:r>
            <w:r w:rsidRPr="00CE5444">
              <w:rPr>
                <w:rFonts w:ascii="TH SarabunPSK" w:hAnsi="TH SarabunPSK" w:cs="TH SarabunPSK"/>
                <w:sz w:val="32"/>
                <w:szCs w:val="32"/>
              </w:rPr>
              <w:t xml:space="preserve"> </w:t>
            </w:r>
            <w:r w:rsidRPr="00CE5444">
              <w:rPr>
                <w:rFonts w:ascii="TH SarabunPSK" w:hAnsi="TH SarabunPSK" w:cs="TH SarabunPSK"/>
                <w:sz w:val="32"/>
                <w:szCs w:val="32"/>
                <w:cs/>
              </w:rPr>
              <w:t>สัปดาห์</w:t>
            </w:r>
          </w:p>
          <w:p w14:paraId="29A262EE" w14:textId="77777777" w:rsidR="005D157B" w:rsidRPr="00CE5444" w:rsidRDefault="005D157B" w:rsidP="004B20C0">
            <w:pPr>
              <w:spacing w:line="240" w:lineRule="auto"/>
              <w:jc w:val="center"/>
              <w:rPr>
                <w:rFonts w:ascii="TH SarabunPSK" w:hAnsi="TH SarabunPSK" w:cs="TH SarabunPSK"/>
                <w:sz w:val="32"/>
                <w:szCs w:val="32"/>
                <w:cs/>
              </w:rPr>
            </w:pPr>
            <w:r>
              <w:rPr>
                <w:rFonts w:ascii="TH SarabunPSK" w:hAnsi="TH SarabunPSK" w:cs="TH SarabunPSK" w:hint="cs"/>
                <w:sz w:val="32"/>
                <w:szCs w:val="32"/>
                <w:cs/>
              </w:rPr>
              <w:t>(</w:t>
            </w:r>
            <w:r>
              <w:rPr>
                <w:rFonts w:ascii="TH SarabunPSK" w:hAnsi="TH SarabunPSK" w:cs="TH SarabunPSK"/>
                <w:sz w:val="32"/>
                <w:szCs w:val="32"/>
              </w:rPr>
              <w:t>5</w:t>
            </w:r>
            <w:r w:rsidRPr="00C944E3">
              <w:rPr>
                <w:rFonts w:ascii="TH SarabunPSK" w:hAnsi="TH SarabunPSK" w:cs="TH SarabunPSK"/>
                <w:b/>
                <w:bCs/>
                <w:spacing w:val="-20"/>
                <w:sz w:val="32"/>
                <w:szCs w:val="32"/>
                <w:cs/>
              </w:rPr>
              <w:t xml:space="preserve"> </w:t>
            </w:r>
            <w:r w:rsidRPr="00C944E3">
              <w:rPr>
                <w:rFonts w:ascii="TH SarabunPSK" w:hAnsi="TH SarabunPSK" w:cs="TH SarabunPSK"/>
                <w:sz w:val="32"/>
                <w:szCs w:val="32"/>
                <w:cs/>
              </w:rPr>
              <w:t>ชั่วโม</w:t>
            </w:r>
            <w:r w:rsidRPr="00C944E3">
              <w:rPr>
                <w:rFonts w:ascii="TH SarabunPSK" w:hAnsi="TH SarabunPSK" w:cs="TH SarabunPSK"/>
                <w:spacing w:val="1"/>
                <w:sz w:val="32"/>
                <w:szCs w:val="32"/>
                <w:cs/>
              </w:rPr>
              <w:t>ง</w:t>
            </w:r>
            <w:r w:rsidRPr="00C944E3">
              <w:rPr>
                <w:rFonts w:ascii="TH SarabunPSK" w:hAnsi="TH SarabunPSK" w:cs="TH SarabunPSK"/>
                <w:sz w:val="32"/>
                <w:szCs w:val="32"/>
                <w:cs/>
              </w:rPr>
              <w:t>/สัปดาห์</w:t>
            </w:r>
            <w:r>
              <w:rPr>
                <w:rFonts w:ascii="TH SarabunPSK" w:hAnsi="TH SarabunPSK" w:cs="TH SarabunPSK" w:hint="cs"/>
                <w:sz w:val="32"/>
                <w:szCs w:val="32"/>
                <w:cs/>
              </w:rPr>
              <w:t>)</w:t>
            </w:r>
          </w:p>
        </w:tc>
      </w:tr>
    </w:tbl>
    <w:p w14:paraId="5F5A4AF4" w14:textId="77777777" w:rsidR="005D157B" w:rsidRDefault="005D157B" w:rsidP="004B20C0">
      <w:pPr>
        <w:spacing w:line="240" w:lineRule="auto"/>
        <w:jc w:val="thaiDistribute"/>
        <w:rPr>
          <w:rFonts w:ascii="TH SarabunPSK" w:hAnsi="TH SarabunPSK" w:cs="TH SarabunPSK" w:hint="cs"/>
          <w:sz w:val="32"/>
          <w:szCs w:val="32"/>
        </w:rPr>
      </w:pPr>
    </w:p>
    <w:p w14:paraId="25FA6834" w14:textId="77777777" w:rsidR="005D157B" w:rsidRPr="00CE5444" w:rsidRDefault="005D157B" w:rsidP="004B20C0">
      <w:pPr>
        <w:spacing w:line="240" w:lineRule="auto"/>
        <w:jc w:val="thaiDistribute"/>
        <w:rPr>
          <w:rFonts w:ascii="TH SarabunPSK" w:hAnsi="TH SarabunPSK" w:cs="TH SarabunPSK"/>
          <w:sz w:val="32"/>
          <w:szCs w:val="3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3689"/>
        <w:gridCol w:w="924"/>
        <w:gridCol w:w="885"/>
        <w:gridCol w:w="1972"/>
        <w:gridCol w:w="1413"/>
      </w:tblGrid>
      <w:tr w:rsidR="005D157B" w:rsidRPr="00CE5444" w14:paraId="634D2968" w14:textId="77777777" w:rsidTr="00EE46C6">
        <w:trPr>
          <w:tblHeader/>
        </w:trPr>
        <w:tc>
          <w:tcPr>
            <w:tcW w:w="864" w:type="dxa"/>
            <w:vMerge w:val="restart"/>
            <w:shd w:val="clear" w:color="auto" w:fill="auto"/>
            <w:vAlign w:val="center"/>
          </w:tcPr>
          <w:p w14:paraId="127C6C82"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สัปดาห์ที่</w:t>
            </w:r>
          </w:p>
        </w:tc>
        <w:tc>
          <w:tcPr>
            <w:tcW w:w="3689" w:type="dxa"/>
            <w:vMerge w:val="restart"/>
            <w:shd w:val="clear" w:color="auto" w:fill="auto"/>
            <w:vAlign w:val="center"/>
          </w:tcPr>
          <w:p w14:paraId="4A5B73FE"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หัวข้อ/รายละเอียด</w:t>
            </w:r>
          </w:p>
        </w:tc>
        <w:tc>
          <w:tcPr>
            <w:tcW w:w="1809" w:type="dxa"/>
            <w:gridSpan w:val="2"/>
            <w:shd w:val="clear" w:color="auto" w:fill="auto"/>
            <w:vAlign w:val="center"/>
          </w:tcPr>
          <w:p w14:paraId="317DBD07"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จำนวนชั่วโมง</w:t>
            </w:r>
          </w:p>
        </w:tc>
        <w:tc>
          <w:tcPr>
            <w:tcW w:w="1972" w:type="dxa"/>
            <w:vMerge w:val="restart"/>
            <w:shd w:val="clear" w:color="auto" w:fill="auto"/>
            <w:vAlign w:val="center"/>
          </w:tcPr>
          <w:p w14:paraId="3FC982A5"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กิจกรรมการเรียน การสอน สื่อที่ใช้</w:t>
            </w:r>
          </w:p>
        </w:tc>
        <w:tc>
          <w:tcPr>
            <w:tcW w:w="1413" w:type="dxa"/>
            <w:vMerge w:val="restart"/>
            <w:shd w:val="clear" w:color="auto" w:fill="auto"/>
            <w:vAlign w:val="center"/>
          </w:tcPr>
          <w:p w14:paraId="30A5CA43"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ผู้สอน</w:t>
            </w:r>
          </w:p>
        </w:tc>
      </w:tr>
      <w:tr w:rsidR="005D157B" w:rsidRPr="00CE5444" w14:paraId="356BBEB5" w14:textId="77777777" w:rsidTr="00EE46C6">
        <w:trPr>
          <w:tblHeader/>
        </w:trPr>
        <w:tc>
          <w:tcPr>
            <w:tcW w:w="864" w:type="dxa"/>
            <w:vMerge/>
            <w:shd w:val="clear" w:color="auto" w:fill="auto"/>
          </w:tcPr>
          <w:p w14:paraId="223A560C" w14:textId="77777777" w:rsidR="005D157B" w:rsidRPr="00CE5444" w:rsidRDefault="005D157B" w:rsidP="004B20C0">
            <w:pPr>
              <w:spacing w:line="240" w:lineRule="auto"/>
              <w:jc w:val="thaiDistribute"/>
              <w:rPr>
                <w:rFonts w:ascii="TH SarabunPSK" w:hAnsi="TH SarabunPSK" w:cs="TH SarabunPSK"/>
                <w:sz w:val="32"/>
                <w:szCs w:val="32"/>
              </w:rPr>
            </w:pPr>
          </w:p>
        </w:tc>
        <w:tc>
          <w:tcPr>
            <w:tcW w:w="3689" w:type="dxa"/>
            <w:vMerge/>
            <w:shd w:val="clear" w:color="auto" w:fill="auto"/>
          </w:tcPr>
          <w:p w14:paraId="3303C6FA" w14:textId="77777777" w:rsidR="005D157B" w:rsidRPr="00CE5444" w:rsidRDefault="005D157B" w:rsidP="004B20C0">
            <w:pPr>
              <w:spacing w:line="240" w:lineRule="auto"/>
              <w:jc w:val="thaiDistribute"/>
              <w:rPr>
                <w:rFonts w:ascii="TH SarabunPSK" w:hAnsi="TH SarabunPSK" w:cs="TH SarabunPSK"/>
                <w:sz w:val="32"/>
                <w:szCs w:val="32"/>
              </w:rPr>
            </w:pPr>
          </w:p>
        </w:tc>
        <w:tc>
          <w:tcPr>
            <w:tcW w:w="924" w:type="dxa"/>
            <w:shd w:val="clear" w:color="auto" w:fill="auto"/>
          </w:tcPr>
          <w:p w14:paraId="32F53CA3" w14:textId="77777777" w:rsidR="005D157B" w:rsidRPr="00CE5444" w:rsidRDefault="005D157B" w:rsidP="004B20C0">
            <w:pPr>
              <w:spacing w:line="240" w:lineRule="auto"/>
              <w:jc w:val="thaiDistribute"/>
              <w:rPr>
                <w:rFonts w:ascii="TH SarabunPSK" w:hAnsi="TH SarabunPSK" w:cs="TH SarabunPSK"/>
                <w:b/>
                <w:bCs/>
                <w:sz w:val="32"/>
                <w:szCs w:val="32"/>
              </w:rPr>
            </w:pPr>
            <w:r w:rsidRPr="00CE5444">
              <w:rPr>
                <w:rFonts w:ascii="TH SarabunPSK" w:hAnsi="TH SarabunPSK" w:cs="TH SarabunPSK"/>
                <w:b/>
                <w:bCs/>
                <w:sz w:val="32"/>
                <w:szCs w:val="32"/>
                <w:cs/>
              </w:rPr>
              <w:t>บรรยาย</w:t>
            </w:r>
          </w:p>
        </w:tc>
        <w:tc>
          <w:tcPr>
            <w:tcW w:w="885" w:type="dxa"/>
            <w:shd w:val="clear" w:color="auto" w:fill="auto"/>
          </w:tcPr>
          <w:p w14:paraId="05240E90" w14:textId="77777777" w:rsidR="005D157B" w:rsidRPr="00CE5444" w:rsidRDefault="005D157B" w:rsidP="004B20C0">
            <w:pPr>
              <w:spacing w:line="240" w:lineRule="auto"/>
              <w:jc w:val="thaiDistribute"/>
              <w:rPr>
                <w:rFonts w:ascii="TH SarabunPSK" w:hAnsi="TH SarabunPSK" w:cs="TH SarabunPSK"/>
                <w:b/>
                <w:bCs/>
                <w:sz w:val="32"/>
                <w:szCs w:val="32"/>
              </w:rPr>
            </w:pPr>
            <w:r w:rsidRPr="00CE5444">
              <w:rPr>
                <w:rFonts w:ascii="TH SarabunPSK" w:hAnsi="TH SarabunPSK" w:cs="TH SarabunPSK"/>
                <w:b/>
                <w:bCs/>
                <w:sz w:val="32"/>
                <w:szCs w:val="32"/>
                <w:cs/>
              </w:rPr>
              <w:t>ปฏิบัติ</w:t>
            </w:r>
          </w:p>
        </w:tc>
        <w:tc>
          <w:tcPr>
            <w:tcW w:w="1972" w:type="dxa"/>
            <w:vMerge/>
            <w:shd w:val="clear" w:color="auto" w:fill="auto"/>
          </w:tcPr>
          <w:p w14:paraId="534F5984" w14:textId="77777777" w:rsidR="005D157B" w:rsidRPr="00CE5444" w:rsidRDefault="005D157B" w:rsidP="004B20C0">
            <w:pPr>
              <w:spacing w:line="240" w:lineRule="auto"/>
              <w:jc w:val="thaiDistribute"/>
              <w:rPr>
                <w:rFonts w:ascii="TH SarabunPSK" w:hAnsi="TH SarabunPSK" w:cs="TH SarabunPSK"/>
                <w:sz w:val="32"/>
                <w:szCs w:val="32"/>
              </w:rPr>
            </w:pPr>
          </w:p>
        </w:tc>
        <w:tc>
          <w:tcPr>
            <w:tcW w:w="1413" w:type="dxa"/>
            <w:vMerge/>
            <w:shd w:val="clear" w:color="auto" w:fill="auto"/>
          </w:tcPr>
          <w:p w14:paraId="262A076E" w14:textId="77777777" w:rsidR="005D157B" w:rsidRPr="00CE5444" w:rsidRDefault="005D157B" w:rsidP="004B20C0">
            <w:pPr>
              <w:spacing w:line="240" w:lineRule="auto"/>
              <w:jc w:val="thaiDistribute"/>
              <w:rPr>
                <w:rFonts w:ascii="TH SarabunPSK" w:hAnsi="TH SarabunPSK" w:cs="TH SarabunPSK"/>
                <w:sz w:val="32"/>
                <w:szCs w:val="32"/>
              </w:rPr>
            </w:pPr>
          </w:p>
        </w:tc>
      </w:tr>
      <w:tr w:rsidR="005D157B" w:rsidRPr="00CE5444" w14:paraId="3328628B" w14:textId="77777777" w:rsidTr="00EE46C6">
        <w:tc>
          <w:tcPr>
            <w:tcW w:w="864" w:type="dxa"/>
            <w:shd w:val="clear" w:color="auto" w:fill="auto"/>
          </w:tcPr>
          <w:p w14:paraId="018004FE" w14:textId="77777777" w:rsidR="005D157B" w:rsidRPr="00CE5444" w:rsidRDefault="005D157B" w:rsidP="004B20C0">
            <w:pPr>
              <w:spacing w:line="240" w:lineRule="auto"/>
              <w:jc w:val="center"/>
              <w:rPr>
                <w:rFonts w:ascii="TH SarabunPSK" w:hAnsi="TH SarabunPSK" w:cs="TH SarabunPSK"/>
                <w:sz w:val="32"/>
                <w:szCs w:val="32"/>
              </w:rPr>
            </w:pPr>
            <w:r w:rsidRPr="00CE5444">
              <w:rPr>
                <w:rFonts w:ascii="TH SarabunPSK" w:hAnsi="TH SarabunPSK" w:cs="TH SarabunPSK"/>
                <w:sz w:val="32"/>
                <w:szCs w:val="32"/>
                <w:cs/>
              </w:rPr>
              <w:t>1</w:t>
            </w:r>
          </w:p>
        </w:tc>
        <w:tc>
          <w:tcPr>
            <w:tcW w:w="3689" w:type="dxa"/>
            <w:shd w:val="clear" w:color="auto" w:fill="auto"/>
          </w:tcPr>
          <w:p w14:paraId="274C3295" w14:textId="77777777" w:rsidR="005D157B" w:rsidRPr="00CE5444" w:rsidRDefault="005D157B" w:rsidP="004B20C0">
            <w:pPr>
              <w:spacing w:line="240" w:lineRule="auto"/>
              <w:jc w:val="thaiDistribute"/>
              <w:rPr>
                <w:rFonts w:ascii="TH SarabunPSK" w:hAnsi="TH SarabunPSK" w:cs="TH SarabunPSK"/>
                <w:sz w:val="32"/>
                <w:szCs w:val="32"/>
              </w:rPr>
            </w:pPr>
            <w:r w:rsidRPr="00C944E3">
              <w:rPr>
                <w:rFonts w:ascii="TH SarabunPSK" w:hAnsi="TH SarabunPSK" w:cs="TH SarabunPSK"/>
                <w:sz w:val="32"/>
                <w:szCs w:val="32"/>
                <w:cs/>
              </w:rPr>
              <w:t>แนะนำราย</w:t>
            </w:r>
            <w:r w:rsidRPr="00C944E3">
              <w:rPr>
                <w:rFonts w:ascii="TH SarabunPSK" w:hAnsi="TH SarabunPSK" w:cs="TH SarabunPSK"/>
                <w:spacing w:val="2"/>
                <w:sz w:val="32"/>
                <w:szCs w:val="32"/>
                <w:cs/>
              </w:rPr>
              <w:t>วิ</w:t>
            </w:r>
            <w:r w:rsidRPr="00C944E3">
              <w:rPr>
                <w:rFonts w:ascii="TH SarabunPSK" w:hAnsi="TH SarabunPSK" w:cs="TH SarabunPSK"/>
                <w:sz w:val="32"/>
                <w:szCs w:val="32"/>
                <w:cs/>
              </w:rPr>
              <w:t xml:space="preserve">ชา </w:t>
            </w:r>
            <w:r w:rsidRPr="00C944E3">
              <w:rPr>
                <w:rFonts w:ascii="TH SarabunPSK" w:hAnsi="TH SarabunPSK" w:cs="TH SarabunPSK"/>
                <w:spacing w:val="1"/>
                <w:sz w:val="32"/>
                <w:szCs w:val="32"/>
                <w:cs/>
              </w:rPr>
              <w:t>จุ</w:t>
            </w:r>
            <w:r w:rsidRPr="00C944E3">
              <w:rPr>
                <w:rFonts w:ascii="TH SarabunPSK" w:hAnsi="TH SarabunPSK" w:cs="TH SarabunPSK"/>
                <w:sz w:val="32"/>
                <w:szCs w:val="32"/>
                <w:cs/>
              </w:rPr>
              <w:t>ดมุ่</w:t>
            </w:r>
            <w:r w:rsidRPr="00C944E3">
              <w:rPr>
                <w:rFonts w:ascii="TH SarabunPSK" w:hAnsi="TH SarabunPSK" w:cs="TH SarabunPSK"/>
                <w:spacing w:val="-1"/>
                <w:sz w:val="32"/>
                <w:szCs w:val="32"/>
                <w:cs/>
              </w:rPr>
              <w:t>ง</w:t>
            </w:r>
            <w:r w:rsidRPr="00C944E3">
              <w:rPr>
                <w:rFonts w:ascii="TH SarabunPSK" w:hAnsi="TH SarabunPSK" w:cs="TH SarabunPSK"/>
                <w:sz w:val="32"/>
                <w:szCs w:val="32"/>
                <w:cs/>
              </w:rPr>
              <w:t>ห</w:t>
            </w:r>
            <w:r w:rsidRPr="00C944E3">
              <w:rPr>
                <w:rFonts w:ascii="TH SarabunPSK" w:hAnsi="TH SarabunPSK" w:cs="TH SarabunPSK"/>
                <w:spacing w:val="-1"/>
                <w:sz w:val="32"/>
                <w:szCs w:val="32"/>
                <w:cs/>
              </w:rPr>
              <w:t>มา</w:t>
            </w:r>
            <w:r w:rsidRPr="00C944E3">
              <w:rPr>
                <w:rFonts w:ascii="TH SarabunPSK" w:hAnsi="TH SarabunPSK" w:cs="TH SarabunPSK"/>
                <w:spacing w:val="1"/>
                <w:sz w:val="32"/>
                <w:szCs w:val="32"/>
                <w:cs/>
              </w:rPr>
              <w:t>ย</w:t>
            </w:r>
            <w:r w:rsidRPr="00C944E3">
              <w:rPr>
                <w:rFonts w:ascii="TH SarabunPSK" w:hAnsi="TH SarabunPSK" w:cs="TH SarabunPSK"/>
                <w:sz w:val="32"/>
                <w:szCs w:val="32"/>
                <w:cs/>
              </w:rPr>
              <w:t>แ</w:t>
            </w:r>
            <w:r w:rsidRPr="00C944E3">
              <w:rPr>
                <w:rFonts w:ascii="TH SarabunPSK" w:hAnsi="TH SarabunPSK" w:cs="TH SarabunPSK"/>
                <w:spacing w:val="-1"/>
                <w:sz w:val="32"/>
                <w:szCs w:val="32"/>
                <w:cs/>
              </w:rPr>
              <w:t xml:space="preserve">ละ </w:t>
            </w:r>
            <w:r w:rsidRPr="00C944E3">
              <w:rPr>
                <w:rFonts w:ascii="TH SarabunPSK" w:hAnsi="TH SarabunPSK" w:cs="TH SarabunPSK"/>
                <w:spacing w:val="1"/>
                <w:sz w:val="32"/>
                <w:szCs w:val="32"/>
                <w:cs/>
              </w:rPr>
              <w:t>วั</w:t>
            </w:r>
            <w:r w:rsidRPr="00C944E3">
              <w:rPr>
                <w:rFonts w:ascii="TH SarabunPSK" w:hAnsi="TH SarabunPSK" w:cs="TH SarabunPSK"/>
                <w:sz w:val="32"/>
                <w:szCs w:val="32"/>
                <w:cs/>
              </w:rPr>
              <w:t>ตถุประสง</w:t>
            </w:r>
            <w:r w:rsidRPr="00C944E3">
              <w:rPr>
                <w:rFonts w:ascii="TH SarabunPSK" w:hAnsi="TH SarabunPSK" w:cs="TH SarabunPSK"/>
                <w:spacing w:val="1"/>
                <w:sz w:val="32"/>
                <w:szCs w:val="32"/>
                <w:cs/>
              </w:rPr>
              <w:t>ค์</w:t>
            </w:r>
            <w:r w:rsidRPr="00C944E3">
              <w:rPr>
                <w:rFonts w:ascii="TH SarabunPSK" w:hAnsi="TH SarabunPSK" w:cs="TH SarabunPSK"/>
                <w:sz w:val="32"/>
                <w:szCs w:val="32"/>
                <w:cs/>
              </w:rPr>
              <w:t>ราย</w:t>
            </w:r>
            <w:r w:rsidRPr="00C944E3">
              <w:rPr>
                <w:rFonts w:ascii="TH SarabunPSK" w:hAnsi="TH SarabunPSK" w:cs="TH SarabunPSK"/>
                <w:spacing w:val="1"/>
                <w:sz w:val="32"/>
                <w:szCs w:val="32"/>
                <w:cs/>
              </w:rPr>
              <w:t>วิ</w:t>
            </w:r>
            <w:r w:rsidRPr="00C944E3">
              <w:rPr>
                <w:rFonts w:ascii="TH SarabunPSK" w:hAnsi="TH SarabunPSK" w:cs="TH SarabunPSK"/>
                <w:sz w:val="32"/>
                <w:szCs w:val="32"/>
                <w:cs/>
              </w:rPr>
              <w:t>ชา</w:t>
            </w:r>
            <w:r w:rsidRPr="00C944E3">
              <w:rPr>
                <w:rFonts w:ascii="TH SarabunPSK" w:hAnsi="TH SarabunPSK" w:cs="TH SarabunPSK"/>
                <w:spacing w:val="-1"/>
                <w:sz w:val="32"/>
                <w:szCs w:val="32"/>
                <w:cs/>
              </w:rPr>
              <w:t xml:space="preserve"> </w:t>
            </w:r>
            <w:r w:rsidRPr="00C944E3">
              <w:rPr>
                <w:rFonts w:ascii="TH SarabunPSK" w:hAnsi="TH SarabunPSK" w:cs="TH SarabunPSK"/>
                <w:sz w:val="32"/>
                <w:szCs w:val="32"/>
                <w:cs/>
              </w:rPr>
              <w:t>คำอธิบาย ราย</w:t>
            </w:r>
            <w:r w:rsidRPr="00C944E3">
              <w:rPr>
                <w:rFonts w:ascii="TH SarabunPSK" w:hAnsi="TH SarabunPSK" w:cs="TH SarabunPSK"/>
                <w:spacing w:val="1"/>
                <w:sz w:val="32"/>
                <w:szCs w:val="32"/>
                <w:cs/>
              </w:rPr>
              <w:t>วิ</w:t>
            </w:r>
            <w:r w:rsidRPr="00C944E3">
              <w:rPr>
                <w:rFonts w:ascii="TH SarabunPSK" w:hAnsi="TH SarabunPSK" w:cs="TH SarabunPSK"/>
                <w:sz w:val="32"/>
                <w:szCs w:val="32"/>
                <w:cs/>
              </w:rPr>
              <w:t xml:space="preserve">ชา </w:t>
            </w:r>
            <w:r w:rsidRPr="00C944E3">
              <w:rPr>
                <w:rFonts w:ascii="TH SarabunPSK" w:hAnsi="TH SarabunPSK" w:cs="TH SarabunPSK"/>
                <w:spacing w:val="-1"/>
                <w:sz w:val="32"/>
                <w:szCs w:val="32"/>
                <w:cs/>
              </w:rPr>
              <w:t>กิ</w:t>
            </w:r>
            <w:r w:rsidRPr="00C944E3">
              <w:rPr>
                <w:rFonts w:ascii="TH SarabunPSK" w:hAnsi="TH SarabunPSK" w:cs="TH SarabunPSK"/>
                <w:sz w:val="32"/>
                <w:szCs w:val="32"/>
                <w:cs/>
              </w:rPr>
              <w:t>จก</w:t>
            </w:r>
            <w:r w:rsidRPr="00C944E3">
              <w:rPr>
                <w:rFonts w:ascii="TH SarabunPSK" w:hAnsi="TH SarabunPSK" w:cs="TH SarabunPSK"/>
                <w:spacing w:val="-2"/>
                <w:sz w:val="32"/>
                <w:szCs w:val="32"/>
                <w:cs/>
              </w:rPr>
              <w:t>ร</w:t>
            </w:r>
            <w:r w:rsidRPr="00C944E3">
              <w:rPr>
                <w:rFonts w:ascii="TH SarabunPSK" w:hAnsi="TH SarabunPSK" w:cs="TH SarabunPSK"/>
                <w:sz w:val="32"/>
                <w:szCs w:val="32"/>
                <w:cs/>
              </w:rPr>
              <w:t>รมการเ</w:t>
            </w:r>
            <w:r w:rsidRPr="00C944E3">
              <w:rPr>
                <w:rFonts w:ascii="TH SarabunPSK" w:hAnsi="TH SarabunPSK" w:cs="TH SarabunPSK"/>
                <w:spacing w:val="1"/>
                <w:sz w:val="32"/>
                <w:szCs w:val="32"/>
                <w:cs/>
              </w:rPr>
              <w:t>รี</w:t>
            </w:r>
            <w:r w:rsidRPr="00C944E3">
              <w:rPr>
                <w:rFonts w:ascii="TH SarabunPSK" w:hAnsi="TH SarabunPSK" w:cs="TH SarabunPSK"/>
                <w:sz w:val="32"/>
                <w:szCs w:val="32"/>
                <w:cs/>
              </w:rPr>
              <w:t>ยนก</w:t>
            </w:r>
            <w:r w:rsidRPr="00C944E3">
              <w:rPr>
                <w:rFonts w:ascii="TH SarabunPSK" w:hAnsi="TH SarabunPSK" w:cs="TH SarabunPSK"/>
                <w:spacing w:val="-1"/>
                <w:sz w:val="32"/>
                <w:szCs w:val="32"/>
                <w:cs/>
              </w:rPr>
              <w:t>า</w:t>
            </w:r>
            <w:r w:rsidRPr="00C944E3">
              <w:rPr>
                <w:rFonts w:ascii="TH SarabunPSK" w:hAnsi="TH SarabunPSK" w:cs="TH SarabunPSK"/>
                <w:sz w:val="32"/>
                <w:szCs w:val="32"/>
                <w:cs/>
              </w:rPr>
              <w:t>รสอน การ</w:t>
            </w:r>
            <w:r w:rsidRPr="00C944E3">
              <w:rPr>
                <w:rFonts w:ascii="TH SarabunPSK" w:hAnsi="TH SarabunPSK" w:cs="TH SarabunPSK"/>
                <w:spacing w:val="1"/>
                <w:sz w:val="32"/>
                <w:szCs w:val="32"/>
                <w:cs/>
              </w:rPr>
              <w:t>วั</w:t>
            </w:r>
            <w:r w:rsidRPr="00C944E3">
              <w:rPr>
                <w:rFonts w:ascii="TH SarabunPSK" w:hAnsi="TH SarabunPSK" w:cs="TH SarabunPSK"/>
                <w:sz w:val="32"/>
                <w:szCs w:val="32"/>
                <w:cs/>
              </w:rPr>
              <w:t>ดและประเ</w:t>
            </w:r>
            <w:r w:rsidRPr="00C944E3">
              <w:rPr>
                <w:rFonts w:ascii="TH SarabunPSK" w:hAnsi="TH SarabunPSK" w:cs="TH SarabunPSK"/>
                <w:spacing w:val="2"/>
                <w:sz w:val="32"/>
                <w:szCs w:val="32"/>
                <w:cs/>
              </w:rPr>
              <w:t>มิ</w:t>
            </w:r>
            <w:r w:rsidRPr="00C944E3">
              <w:rPr>
                <w:rFonts w:ascii="TH SarabunPSK" w:hAnsi="TH SarabunPSK" w:cs="TH SarabunPSK"/>
                <w:sz w:val="32"/>
                <w:szCs w:val="32"/>
                <w:cs/>
              </w:rPr>
              <w:t>นผล</w:t>
            </w:r>
          </w:p>
        </w:tc>
        <w:tc>
          <w:tcPr>
            <w:tcW w:w="924" w:type="dxa"/>
            <w:shd w:val="clear" w:color="auto" w:fill="auto"/>
          </w:tcPr>
          <w:p w14:paraId="313D3B59" w14:textId="77777777" w:rsidR="005D157B" w:rsidRPr="00CE5444"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885" w:type="dxa"/>
            <w:shd w:val="clear" w:color="auto" w:fill="auto"/>
          </w:tcPr>
          <w:p w14:paraId="151A93AC" w14:textId="77777777" w:rsidR="005D157B" w:rsidRPr="00CE5444"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hint="cs"/>
                <w:b/>
                <w:bCs/>
                <w:sz w:val="32"/>
                <w:szCs w:val="32"/>
                <w:cs/>
              </w:rPr>
              <w:t>-</w:t>
            </w:r>
          </w:p>
        </w:tc>
        <w:tc>
          <w:tcPr>
            <w:tcW w:w="1972" w:type="dxa"/>
            <w:shd w:val="clear" w:color="auto" w:fill="auto"/>
          </w:tcPr>
          <w:p w14:paraId="379FF082" w14:textId="77777777" w:rsidR="005D157B" w:rsidRPr="00C944E3" w:rsidRDefault="005D157B" w:rsidP="004B20C0">
            <w:pPr>
              <w:widowControl w:val="0"/>
              <w:autoSpaceDE w:val="0"/>
              <w:autoSpaceDN w:val="0"/>
              <w:adjustRightInd w:val="0"/>
              <w:spacing w:line="240" w:lineRule="auto"/>
              <w:jc w:val="center"/>
              <w:rPr>
                <w:rFonts w:ascii="TH SarabunPSK" w:hAnsi="TH SarabunPSK" w:cs="TH SarabunPSK"/>
                <w:sz w:val="32"/>
                <w:szCs w:val="32"/>
              </w:rPr>
            </w:pPr>
            <w:r w:rsidRPr="00C944E3">
              <w:rPr>
                <w:rFonts w:ascii="TH SarabunPSK" w:hAnsi="TH SarabunPSK" w:cs="TH SarabunPSK"/>
                <w:sz w:val="32"/>
                <w:szCs w:val="32"/>
                <w:cs/>
              </w:rPr>
              <w:t>บรรยาย</w:t>
            </w:r>
          </w:p>
          <w:p w14:paraId="0DDA8435" w14:textId="77777777" w:rsidR="005D157B" w:rsidRPr="00CE5444" w:rsidRDefault="005D157B" w:rsidP="004B20C0">
            <w:pPr>
              <w:spacing w:line="240" w:lineRule="auto"/>
              <w:jc w:val="center"/>
              <w:rPr>
                <w:rFonts w:ascii="TH SarabunPSK" w:hAnsi="TH SarabunPSK" w:cs="TH SarabunPSK"/>
                <w:sz w:val="32"/>
                <w:szCs w:val="32"/>
              </w:rPr>
            </w:pPr>
          </w:p>
        </w:tc>
        <w:tc>
          <w:tcPr>
            <w:tcW w:w="1413" w:type="dxa"/>
            <w:shd w:val="clear" w:color="auto" w:fill="auto"/>
          </w:tcPr>
          <w:p w14:paraId="130EA04D" w14:textId="77777777" w:rsidR="005D157B" w:rsidRPr="00CE5444" w:rsidRDefault="005D157B" w:rsidP="004B20C0">
            <w:pPr>
              <w:spacing w:line="240" w:lineRule="auto"/>
              <w:rPr>
                <w:rFonts w:ascii="TH SarabunPSK" w:hAnsi="TH SarabunPSK" w:cs="TH SarabunPSK"/>
                <w:sz w:val="32"/>
                <w:szCs w:val="32"/>
              </w:rPr>
            </w:pPr>
            <w:r w:rsidRPr="00C944E3">
              <w:rPr>
                <w:rFonts w:ascii="TH SarabunPSK" w:hAnsi="TH SarabunPSK" w:cs="TH SarabunPSK"/>
                <w:sz w:val="32"/>
                <w:szCs w:val="32"/>
                <w:cs/>
              </w:rPr>
              <w:t>อ.ดร.สุนทรี  วรรณ</w:t>
            </w:r>
            <w:r>
              <w:rPr>
                <w:rFonts w:ascii="TH SarabunPSK" w:hAnsi="TH SarabunPSK" w:cs="TH SarabunPSK" w:hint="cs"/>
                <w:sz w:val="32"/>
                <w:szCs w:val="32"/>
                <w:cs/>
              </w:rPr>
              <w:t>ไ</w:t>
            </w:r>
            <w:r w:rsidRPr="00C944E3">
              <w:rPr>
                <w:rFonts w:ascii="TH SarabunPSK" w:hAnsi="TH SarabunPSK" w:cs="TH SarabunPSK"/>
                <w:sz w:val="32"/>
                <w:szCs w:val="32"/>
                <w:cs/>
              </w:rPr>
              <w:t>พเราะ</w:t>
            </w:r>
          </w:p>
        </w:tc>
      </w:tr>
      <w:tr w:rsidR="005D157B" w:rsidRPr="00CE5444" w14:paraId="5BE38E28" w14:textId="77777777" w:rsidTr="00EE46C6">
        <w:tc>
          <w:tcPr>
            <w:tcW w:w="864" w:type="dxa"/>
            <w:shd w:val="clear" w:color="auto" w:fill="auto"/>
          </w:tcPr>
          <w:p w14:paraId="2F594DA8" w14:textId="77777777" w:rsidR="005D157B" w:rsidRPr="00AD77D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2-3</w:t>
            </w:r>
          </w:p>
        </w:tc>
        <w:tc>
          <w:tcPr>
            <w:tcW w:w="3689" w:type="dxa"/>
            <w:shd w:val="clear" w:color="auto" w:fill="auto"/>
          </w:tcPr>
          <w:p w14:paraId="1004F3BC" w14:textId="77777777" w:rsidR="005D157B" w:rsidRDefault="005D157B" w:rsidP="004B20C0">
            <w:pPr>
              <w:spacing w:line="240" w:lineRule="auto"/>
              <w:jc w:val="thaiDistribute"/>
              <w:rPr>
                <w:rFonts w:ascii="TH SarabunPSK" w:hAnsi="TH SarabunPSK" w:cs="TH SarabunPSK" w:hint="cs"/>
                <w:sz w:val="32"/>
                <w:szCs w:val="32"/>
              </w:rPr>
            </w:pPr>
            <w:r w:rsidRPr="00AD77D7">
              <w:rPr>
                <w:rFonts w:ascii="TH SarabunPSK" w:hAnsi="TH SarabunPSK" w:cs="TH SarabunPSK"/>
                <w:color w:val="000000"/>
                <w:sz w:val="32"/>
                <w:szCs w:val="32"/>
                <w:cs/>
              </w:rPr>
              <w:t>แนวคิดเกี่ยวกับการ</w:t>
            </w:r>
            <w:r>
              <w:rPr>
                <w:rFonts w:ascii="TH SarabunPSK" w:hAnsi="TH SarabunPSK" w:cs="TH SarabunPSK" w:hint="cs"/>
                <w:color w:val="000000"/>
                <w:sz w:val="32"/>
                <w:szCs w:val="32"/>
                <w:cs/>
              </w:rPr>
              <w:t>พัฒนาคุณภาพการศึกษา</w:t>
            </w:r>
          </w:p>
          <w:p w14:paraId="290734A3" w14:textId="77777777" w:rsidR="005D157B" w:rsidRDefault="005D157B" w:rsidP="004B20C0">
            <w:pPr>
              <w:spacing w:line="240" w:lineRule="auto"/>
              <w:jc w:val="thaiDistribute"/>
              <w:rPr>
                <w:rFonts w:ascii="TH SarabunPSK" w:hAnsi="TH SarabunPSK" w:cs="TH SarabunPSK" w:hint="cs"/>
                <w:sz w:val="32"/>
                <w:szCs w:val="32"/>
              </w:rPr>
            </w:pPr>
          </w:p>
          <w:p w14:paraId="147B13AE" w14:textId="77777777" w:rsidR="005D157B" w:rsidRPr="00AD77D7" w:rsidRDefault="005D157B" w:rsidP="004B20C0">
            <w:pPr>
              <w:spacing w:line="240" w:lineRule="auto"/>
              <w:jc w:val="thaiDistribute"/>
              <w:rPr>
                <w:rFonts w:ascii="TH SarabunPSK" w:hAnsi="TH SarabunPSK" w:cs="TH SarabunPSK"/>
                <w:sz w:val="32"/>
                <w:szCs w:val="32"/>
              </w:rPr>
            </w:pPr>
          </w:p>
        </w:tc>
        <w:tc>
          <w:tcPr>
            <w:tcW w:w="924" w:type="dxa"/>
            <w:shd w:val="clear" w:color="auto" w:fill="auto"/>
          </w:tcPr>
          <w:p w14:paraId="50AEB21B" w14:textId="77777777" w:rsidR="005D157B" w:rsidRPr="00FA60FC" w:rsidRDefault="005D157B" w:rsidP="004B20C0">
            <w:pPr>
              <w:spacing w:line="240" w:lineRule="auto"/>
              <w:jc w:val="center"/>
              <w:rPr>
                <w:rFonts w:ascii="TH SarabunPSK" w:hAnsi="TH SarabunPSK" w:cs="TH SarabunPSK" w:hint="cs"/>
                <w:b/>
                <w:bCs/>
                <w:sz w:val="32"/>
                <w:szCs w:val="32"/>
              </w:rPr>
            </w:pPr>
            <w:r>
              <w:rPr>
                <w:rFonts w:ascii="TH SarabunPSK" w:hAnsi="TH SarabunPSK" w:cs="TH SarabunPSK"/>
                <w:b/>
                <w:bCs/>
                <w:sz w:val="32"/>
                <w:szCs w:val="32"/>
              </w:rPr>
              <w:t>4</w:t>
            </w:r>
          </w:p>
        </w:tc>
        <w:tc>
          <w:tcPr>
            <w:tcW w:w="885" w:type="dxa"/>
            <w:shd w:val="clear" w:color="auto" w:fill="auto"/>
          </w:tcPr>
          <w:p w14:paraId="58F3A2FA"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15C0439D" w14:textId="77777777" w:rsidR="005D157B" w:rsidRPr="00C944E3" w:rsidRDefault="005D157B" w:rsidP="004B20C0">
            <w:pPr>
              <w:widowControl w:val="0"/>
              <w:tabs>
                <w:tab w:val="left" w:pos="460"/>
              </w:tabs>
              <w:autoSpaceDE w:val="0"/>
              <w:autoSpaceDN w:val="0"/>
              <w:adjustRightInd w:val="0"/>
              <w:spacing w:line="240" w:lineRule="auto"/>
              <w:jc w:val="center"/>
              <w:rPr>
                <w:rFonts w:ascii="TH SarabunPSK" w:hAnsi="TH SarabunPSK" w:cs="TH SarabunPSK"/>
                <w:sz w:val="32"/>
                <w:szCs w:val="32"/>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Pr>
                <w:rFonts w:ascii="TH SarabunPSK" w:hAnsi="TH SarabunPSK" w:cs="TH SarabunPSK" w:hint="cs"/>
                <w:spacing w:val="-19"/>
                <w:position w:val="4"/>
                <w:sz w:val="32"/>
                <w:szCs w:val="32"/>
                <w:cs/>
              </w:rPr>
              <w:t>/ กรณีศึกษา</w:t>
            </w:r>
          </w:p>
        </w:tc>
        <w:tc>
          <w:tcPr>
            <w:tcW w:w="1413" w:type="dxa"/>
            <w:shd w:val="clear" w:color="auto" w:fill="auto"/>
          </w:tcPr>
          <w:p w14:paraId="0BEE9C01" w14:textId="77777777" w:rsidR="005D157B" w:rsidRPr="00C944E3" w:rsidRDefault="005D157B" w:rsidP="004B20C0">
            <w:pPr>
              <w:widowControl w:val="0"/>
              <w:tabs>
                <w:tab w:val="left" w:pos="460"/>
              </w:tabs>
              <w:autoSpaceDE w:val="0"/>
              <w:autoSpaceDN w:val="0"/>
              <w:adjustRightInd w:val="0"/>
              <w:spacing w:line="240" w:lineRule="auto"/>
              <w:jc w:val="center"/>
              <w:rPr>
                <w:rFonts w:ascii="TH SarabunPSK" w:hAnsi="TH SarabunPSK" w:cs="TH SarabunPSK"/>
                <w:sz w:val="32"/>
                <w:szCs w:val="32"/>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นำเสนอรายงาน</w:t>
            </w:r>
          </w:p>
        </w:tc>
      </w:tr>
      <w:tr w:rsidR="005D157B" w:rsidRPr="00CE5444" w14:paraId="00337B83" w14:textId="77777777" w:rsidTr="00EE46C6">
        <w:tc>
          <w:tcPr>
            <w:tcW w:w="864" w:type="dxa"/>
            <w:shd w:val="clear" w:color="auto" w:fill="auto"/>
          </w:tcPr>
          <w:p w14:paraId="43D16C6C" w14:textId="77777777" w:rsidR="005D157B" w:rsidRPr="00AD77D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3-4</w:t>
            </w:r>
          </w:p>
        </w:tc>
        <w:tc>
          <w:tcPr>
            <w:tcW w:w="3689" w:type="dxa"/>
            <w:shd w:val="clear" w:color="auto" w:fill="auto"/>
          </w:tcPr>
          <w:p w14:paraId="5439478C" w14:textId="77777777" w:rsidR="005D157B" w:rsidRPr="00AD77D7" w:rsidRDefault="005D157B" w:rsidP="004B20C0">
            <w:pPr>
              <w:spacing w:line="240" w:lineRule="auto"/>
              <w:jc w:val="thaiDistribute"/>
              <w:rPr>
                <w:rFonts w:ascii="TH SarabunPSK" w:hAnsi="TH SarabunPSK" w:cs="TH SarabunPSK"/>
                <w:sz w:val="32"/>
                <w:szCs w:val="32"/>
              </w:rPr>
            </w:pPr>
            <w:r w:rsidRPr="001D16DE">
              <w:rPr>
                <w:rFonts w:ascii="TH Sarabun New" w:eastAsia="Angsana New" w:hAnsi="TH Sarabun New" w:cs="TH Sarabun New"/>
                <w:sz w:val="32"/>
                <w:szCs w:val="32"/>
                <w:cs/>
              </w:rPr>
              <w:t>การวิเคราะห์ข้อมูลโรงเรียน</w:t>
            </w:r>
          </w:p>
        </w:tc>
        <w:tc>
          <w:tcPr>
            <w:tcW w:w="924" w:type="dxa"/>
            <w:shd w:val="clear" w:color="auto" w:fill="auto"/>
          </w:tcPr>
          <w:p w14:paraId="347A974F"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885" w:type="dxa"/>
            <w:shd w:val="clear" w:color="auto" w:fill="auto"/>
          </w:tcPr>
          <w:p w14:paraId="5E0B762F"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78C1C3A9" w14:textId="77777777" w:rsidR="005D157B" w:rsidRPr="00AD77D7" w:rsidRDefault="005D157B" w:rsidP="004B20C0">
            <w:pPr>
              <w:spacing w:line="240" w:lineRule="auto"/>
              <w:jc w:val="thaiDistribute"/>
              <w:rPr>
                <w:rFonts w:ascii="TH SarabunPSK" w:hAnsi="TH SarabunPSK" w:cs="TH SarabunPSK" w:hint="cs"/>
                <w:sz w:val="32"/>
                <w:szCs w:val="32"/>
                <w:cs/>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Pr>
                <w:rFonts w:ascii="TH SarabunPSK" w:hAnsi="TH SarabunPSK" w:cs="TH SarabunPSK" w:hint="cs"/>
                <w:spacing w:val="-19"/>
                <w:position w:val="4"/>
                <w:sz w:val="32"/>
                <w:szCs w:val="32"/>
                <w:cs/>
              </w:rPr>
              <w:t>กรณีศึกษา</w:t>
            </w:r>
          </w:p>
        </w:tc>
        <w:tc>
          <w:tcPr>
            <w:tcW w:w="1413" w:type="dxa"/>
            <w:shd w:val="clear" w:color="auto" w:fill="auto"/>
          </w:tcPr>
          <w:p w14:paraId="3C7C1B63"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3940B447" w14:textId="77777777" w:rsidTr="00EE46C6">
        <w:tc>
          <w:tcPr>
            <w:tcW w:w="864" w:type="dxa"/>
            <w:shd w:val="clear" w:color="auto" w:fill="auto"/>
          </w:tcPr>
          <w:p w14:paraId="5215FC33" w14:textId="77777777" w:rsidR="005D157B" w:rsidRPr="00AD77D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5-6</w:t>
            </w:r>
          </w:p>
        </w:tc>
        <w:tc>
          <w:tcPr>
            <w:tcW w:w="3689" w:type="dxa"/>
            <w:shd w:val="clear" w:color="auto" w:fill="auto"/>
          </w:tcPr>
          <w:p w14:paraId="3078FF6E" w14:textId="77777777" w:rsidR="005D157B" w:rsidRPr="00AD77D7" w:rsidRDefault="005D157B" w:rsidP="004B20C0">
            <w:pPr>
              <w:spacing w:line="240" w:lineRule="auto"/>
              <w:jc w:val="thaiDistribute"/>
              <w:rPr>
                <w:rFonts w:ascii="TH SarabunPSK" w:hAnsi="TH SarabunPSK" w:cs="TH SarabunPSK"/>
                <w:sz w:val="32"/>
                <w:szCs w:val="32"/>
              </w:rPr>
            </w:pPr>
            <w:r>
              <w:rPr>
                <w:rFonts w:ascii="TH Sarabun New" w:eastAsia="Angsana New" w:hAnsi="TH Sarabun New" w:cs="TH Sarabun New" w:hint="cs"/>
                <w:sz w:val="32"/>
                <w:szCs w:val="32"/>
                <w:cs/>
              </w:rPr>
              <w:t>การ</w:t>
            </w:r>
            <w:r w:rsidRPr="001D16DE">
              <w:rPr>
                <w:rFonts w:ascii="TH Sarabun New" w:eastAsia="Angsana New" w:hAnsi="TH Sarabun New" w:cs="TH Sarabun New"/>
                <w:sz w:val="32"/>
                <w:szCs w:val="32"/>
                <w:cs/>
              </w:rPr>
              <w:t>วิเคราะห์แผนกลยุทธ์</w:t>
            </w:r>
          </w:p>
        </w:tc>
        <w:tc>
          <w:tcPr>
            <w:tcW w:w="924" w:type="dxa"/>
            <w:shd w:val="clear" w:color="auto" w:fill="auto"/>
          </w:tcPr>
          <w:p w14:paraId="2CEBEB17" w14:textId="77777777" w:rsidR="005D157B" w:rsidRPr="00013863" w:rsidRDefault="005D157B" w:rsidP="004B20C0">
            <w:pPr>
              <w:spacing w:line="240" w:lineRule="auto"/>
              <w:jc w:val="center"/>
              <w:rPr>
                <w:rFonts w:ascii="TH SarabunPSK" w:hAnsi="TH SarabunPSK" w:cs="TH SarabunPSK"/>
                <w:b/>
                <w:bCs/>
                <w:sz w:val="32"/>
                <w:szCs w:val="32"/>
              </w:rPr>
            </w:pPr>
            <w:r>
              <w:rPr>
                <w:rFonts w:ascii="TH SarabunPSK" w:hAnsi="TH SarabunPSK" w:cs="TH SarabunPSK"/>
                <w:b/>
                <w:bCs/>
                <w:sz w:val="32"/>
                <w:szCs w:val="32"/>
              </w:rPr>
              <w:t>4</w:t>
            </w:r>
          </w:p>
        </w:tc>
        <w:tc>
          <w:tcPr>
            <w:tcW w:w="885" w:type="dxa"/>
            <w:shd w:val="clear" w:color="auto" w:fill="auto"/>
          </w:tcPr>
          <w:p w14:paraId="71A699CF"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1F678CD8" w14:textId="77777777" w:rsidR="005D157B" w:rsidRPr="00AD77D7" w:rsidRDefault="005D157B" w:rsidP="004B20C0">
            <w:pPr>
              <w:spacing w:line="240" w:lineRule="auto"/>
              <w:jc w:val="thaiDistribute"/>
              <w:rPr>
                <w:rFonts w:ascii="TH SarabunPSK" w:hAnsi="TH SarabunPSK" w:cs="TH SarabunPSK"/>
                <w:sz w:val="32"/>
                <w:szCs w:val="32"/>
              </w:rPr>
            </w:pPr>
            <w:r w:rsidRPr="00AD77D7">
              <w:rPr>
                <w:rFonts w:ascii="TH SarabunPSK" w:hAnsi="TH SarabunPSK" w:cs="TH SarabunPSK"/>
                <w:position w:val="4"/>
                <w:sz w:val="32"/>
                <w:szCs w:val="32"/>
                <w:cs/>
              </w:rPr>
              <w:t xml:space="preserve">บรรยาย / อภิปราย/ </w:t>
            </w:r>
            <w:r>
              <w:rPr>
                <w:rFonts w:ascii="TH SarabunPSK" w:hAnsi="TH SarabunPSK" w:cs="TH SarabunPSK" w:hint="cs"/>
                <w:spacing w:val="-19"/>
                <w:position w:val="4"/>
                <w:sz w:val="32"/>
                <w:szCs w:val="32"/>
                <w:cs/>
              </w:rPr>
              <w:t>กรณีศึกษา</w:t>
            </w:r>
          </w:p>
        </w:tc>
        <w:tc>
          <w:tcPr>
            <w:tcW w:w="1413" w:type="dxa"/>
            <w:shd w:val="clear" w:color="auto" w:fill="auto"/>
          </w:tcPr>
          <w:p w14:paraId="6292EAA5"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1F2BB2A9" w14:textId="77777777" w:rsidTr="00EE46C6">
        <w:tc>
          <w:tcPr>
            <w:tcW w:w="864" w:type="dxa"/>
            <w:shd w:val="clear" w:color="auto" w:fill="auto"/>
          </w:tcPr>
          <w:p w14:paraId="0250D6B2" w14:textId="77777777" w:rsidR="005D157B" w:rsidRPr="00AD77D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7-8</w:t>
            </w:r>
          </w:p>
        </w:tc>
        <w:tc>
          <w:tcPr>
            <w:tcW w:w="3689" w:type="dxa"/>
            <w:shd w:val="clear" w:color="auto" w:fill="auto"/>
          </w:tcPr>
          <w:p w14:paraId="72492867" w14:textId="77777777" w:rsidR="005D157B" w:rsidRPr="00AD77D7" w:rsidRDefault="005D157B" w:rsidP="004B20C0">
            <w:pPr>
              <w:spacing w:line="240" w:lineRule="auto"/>
              <w:jc w:val="thaiDistribute"/>
              <w:rPr>
                <w:rFonts w:ascii="TH SarabunPSK" w:hAnsi="TH SarabunPSK" w:cs="TH SarabunPSK"/>
                <w:sz w:val="32"/>
                <w:szCs w:val="32"/>
              </w:rPr>
            </w:pPr>
            <w:r w:rsidRPr="001D16DE">
              <w:rPr>
                <w:rFonts w:ascii="TH Sarabun New" w:eastAsia="Angsana New" w:hAnsi="TH Sarabun New" w:cs="TH Sarabun New"/>
                <w:sz w:val="32"/>
                <w:szCs w:val="32"/>
                <w:cs/>
              </w:rPr>
              <w:t>การพัฒนาความเป็นผู้นำ</w:t>
            </w:r>
          </w:p>
        </w:tc>
        <w:tc>
          <w:tcPr>
            <w:tcW w:w="924" w:type="dxa"/>
            <w:shd w:val="clear" w:color="auto" w:fill="auto"/>
          </w:tcPr>
          <w:p w14:paraId="7B9FEB08" w14:textId="77777777" w:rsidR="005D157B" w:rsidRPr="00013863" w:rsidRDefault="005D157B" w:rsidP="004B20C0">
            <w:pPr>
              <w:spacing w:line="240" w:lineRule="auto"/>
              <w:jc w:val="center"/>
              <w:rPr>
                <w:rFonts w:ascii="TH SarabunPSK" w:hAnsi="TH SarabunPSK" w:cs="TH SarabunPSK"/>
                <w:b/>
                <w:bCs/>
                <w:sz w:val="32"/>
                <w:szCs w:val="32"/>
              </w:rPr>
            </w:pPr>
            <w:r>
              <w:rPr>
                <w:rFonts w:ascii="TH SarabunPSK" w:hAnsi="TH SarabunPSK" w:cs="TH SarabunPSK"/>
                <w:b/>
                <w:bCs/>
                <w:sz w:val="32"/>
                <w:szCs w:val="32"/>
              </w:rPr>
              <w:t>4</w:t>
            </w:r>
          </w:p>
        </w:tc>
        <w:tc>
          <w:tcPr>
            <w:tcW w:w="885" w:type="dxa"/>
            <w:shd w:val="clear" w:color="auto" w:fill="auto"/>
          </w:tcPr>
          <w:p w14:paraId="41088D2A"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001C5675" w14:textId="77777777" w:rsidR="005D157B" w:rsidRPr="00AD77D7" w:rsidRDefault="005D157B" w:rsidP="004B20C0">
            <w:pPr>
              <w:spacing w:line="240" w:lineRule="auto"/>
              <w:jc w:val="thaiDistribute"/>
              <w:rPr>
                <w:rFonts w:ascii="TH SarabunPSK" w:hAnsi="TH SarabunPSK" w:cs="TH SarabunPSK" w:hint="cs"/>
                <w:sz w:val="32"/>
                <w:szCs w:val="32"/>
                <w:cs/>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Pr>
                <w:rFonts w:ascii="TH SarabunPSK" w:hAnsi="TH SarabunPSK" w:cs="TH SarabunPSK" w:hint="cs"/>
                <w:spacing w:val="-19"/>
                <w:position w:val="4"/>
                <w:sz w:val="32"/>
                <w:szCs w:val="32"/>
                <w:cs/>
              </w:rPr>
              <w:t>กิจกรรมกลุ่ม</w:t>
            </w:r>
          </w:p>
        </w:tc>
        <w:tc>
          <w:tcPr>
            <w:tcW w:w="1413" w:type="dxa"/>
            <w:shd w:val="clear" w:color="auto" w:fill="auto"/>
          </w:tcPr>
          <w:p w14:paraId="5A2D83F2"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36F00DCF" w14:textId="77777777" w:rsidTr="00EE46C6">
        <w:tc>
          <w:tcPr>
            <w:tcW w:w="864" w:type="dxa"/>
            <w:shd w:val="clear" w:color="auto" w:fill="auto"/>
          </w:tcPr>
          <w:p w14:paraId="6A71B3CA" w14:textId="77777777" w:rsidR="005D157B" w:rsidRPr="00AD77D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9-10</w:t>
            </w:r>
          </w:p>
        </w:tc>
        <w:tc>
          <w:tcPr>
            <w:tcW w:w="3689" w:type="dxa"/>
            <w:shd w:val="clear" w:color="auto" w:fill="auto"/>
          </w:tcPr>
          <w:p w14:paraId="270B47A4" w14:textId="77777777" w:rsidR="005D157B" w:rsidRPr="00AD77D7" w:rsidRDefault="005D157B" w:rsidP="004B20C0">
            <w:pPr>
              <w:spacing w:line="240" w:lineRule="auto"/>
              <w:jc w:val="thaiDistribute"/>
              <w:rPr>
                <w:rFonts w:ascii="TH SarabunPSK" w:hAnsi="TH SarabunPSK" w:cs="TH SarabunPSK"/>
                <w:sz w:val="32"/>
                <w:szCs w:val="32"/>
              </w:rPr>
            </w:pPr>
            <w:r>
              <w:rPr>
                <w:rFonts w:ascii="TH SarabunPSK" w:hAnsi="TH SarabunPSK" w:cs="TH SarabunPSK" w:hint="cs"/>
                <w:color w:val="050505"/>
                <w:sz w:val="32"/>
                <w:szCs w:val="32"/>
                <w:shd w:val="clear" w:color="auto" w:fill="FFFFFF"/>
                <w:cs/>
              </w:rPr>
              <w:t>การบริหารความเสี่ยง</w:t>
            </w:r>
          </w:p>
        </w:tc>
        <w:tc>
          <w:tcPr>
            <w:tcW w:w="924" w:type="dxa"/>
            <w:shd w:val="clear" w:color="auto" w:fill="auto"/>
          </w:tcPr>
          <w:p w14:paraId="76C830B2" w14:textId="77777777" w:rsidR="005D157B" w:rsidRPr="00013863" w:rsidRDefault="005D157B" w:rsidP="004B20C0">
            <w:pPr>
              <w:spacing w:line="240" w:lineRule="auto"/>
              <w:jc w:val="center"/>
              <w:rPr>
                <w:rFonts w:ascii="TH SarabunPSK" w:hAnsi="TH SarabunPSK" w:cs="TH SarabunPSK"/>
                <w:b/>
                <w:bCs/>
                <w:sz w:val="32"/>
                <w:szCs w:val="32"/>
              </w:rPr>
            </w:pPr>
            <w:r>
              <w:rPr>
                <w:rFonts w:ascii="TH SarabunPSK" w:hAnsi="TH SarabunPSK" w:cs="TH SarabunPSK"/>
                <w:b/>
                <w:bCs/>
                <w:sz w:val="32"/>
                <w:szCs w:val="32"/>
              </w:rPr>
              <w:t>4</w:t>
            </w:r>
          </w:p>
        </w:tc>
        <w:tc>
          <w:tcPr>
            <w:tcW w:w="885" w:type="dxa"/>
            <w:shd w:val="clear" w:color="auto" w:fill="auto"/>
          </w:tcPr>
          <w:p w14:paraId="79011FDC"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3B303D39" w14:textId="77777777" w:rsidR="005D157B" w:rsidRPr="00AD77D7" w:rsidRDefault="005D157B" w:rsidP="004B20C0">
            <w:pPr>
              <w:spacing w:line="240" w:lineRule="auto"/>
              <w:jc w:val="thaiDistribute"/>
              <w:rPr>
                <w:rFonts w:ascii="TH SarabunPSK" w:hAnsi="TH SarabunPSK" w:cs="TH SarabunPSK"/>
                <w:sz w:val="32"/>
                <w:szCs w:val="32"/>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Pr>
                <w:rFonts w:ascii="TH SarabunPSK" w:hAnsi="TH SarabunPSK" w:cs="TH SarabunPSK" w:hint="cs"/>
                <w:spacing w:val="-19"/>
                <w:position w:val="4"/>
                <w:sz w:val="32"/>
                <w:szCs w:val="32"/>
                <w:cs/>
              </w:rPr>
              <w:t>กิจกรรมกลุ่ม</w:t>
            </w:r>
          </w:p>
        </w:tc>
        <w:tc>
          <w:tcPr>
            <w:tcW w:w="1413" w:type="dxa"/>
            <w:shd w:val="clear" w:color="auto" w:fill="auto"/>
          </w:tcPr>
          <w:p w14:paraId="44A988C0"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3E8D7669" w14:textId="77777777" w:rsidTr="00EE46C6">
        <w:tc>
          <w:tcPr>
            <w:tcW w:w="864" w:type="dxa"/>
            <w:shd w:val="clear" w:color="auto" w:fill="auto"/>
          </w:tcPr>
          <w:p w14:paraId="324E92CB" w14:textId="77777777" w:rsidR="005D157B" w:rsidRPr="00AD77D7" w:rsidRDefault="005D157B" w:rsidP="004B20C0">
            <w:pPr>
              <w:spacing w:line="240" w:lineRule="auto"/>
              <w:jc w:val="center"/>
              <w:rPr>
                <w:rFonts w:ascii="TH SarabunPSK" w:hAnsi="TH SarabunPSK" w:cs="TH SarabunPSK"/>
                <w:sz w:val="32"/>
                <w:szCs w:val="32"/>
                <w:cs/>
              </w:rPr>
            </w:pPr>
            <w:r w:rsidRPr="00AD77D7">
              <w:rPr>
                <w:rFonts w:ascii="TH SarabunPSK" w:hAnsi="TH SarabunPSK" w:cs="TH SarabunPSK"/>
                <w:sz w:val="32"/>
                <w:szCs w:val="32"/>
                <w:cs/>
              </w:rPr>
              <w:t>11-12</w:t>
            </w:r>
          </w:p>
        </w:tc>
        <w:tc>
          <w:tcPr>
            <w:tcW w:w="3689" w:type="dxa"/>
            <w:shd w:val="clear" w:color="auto" w:fill="auto"/>
          </w:tcPr>
          <w:p w14:paraId="0B62525C" w14:textId="77777777" w:rsidR="005D157B" w:rsidRPr="00AD77D7" w:rsidRDefault="005D157B" w:rsidP="004B20C0">
            <w:pPr>
              <w:spacing w:line="240" w:lineRule="auto"/>
              <w:jc w:val="thaiDistribute"/>
              <w:rPr>
                <w:rFonts w:ascii="TH SarabunPSK" w:hAnsi="TH SarabunPSK" w:cs="TH SarabunPSK" w:hint="cs"/>
                <w:sz w:val="32"/>
                <w:szCs w:val="32"/>
                <w:cs/>
              </w:rPr>
            </w:pPr>
            <w:r>
              <w:rPr>
                <w:rFonts w:ascii="TH SarabunPSK" w:hAnsi="TH SarabunPSK" w:cs="TH SarabunPSK" w:hint="cs"/>
                <w:sz w:val="32"/>
                <w:szCs w:val="32"/>
                <w:cs/>
              </w:rPr>
              <w:t>การประเมินผลเชิงระบบ</w:t>
            </w:r>
          </w:p>
        </w:tc>
        <w:tc>
          <w:tcPr>
            <w:tcW w:w="924" w:type="dxa"/>
            <w:shd w:val="clear" w:color="auto" w:fill="auto"/>
          </w:tcPr>
          <w:p w14:paraId="55FE5A61"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885" w:type="dxa"/>
            <w:shd w:val="clear" w:color="auto" w:fill="auto"/>
          </w:tcPr>
          <w:p w14:paraId="19DE159B"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77EF9107" w14:textId="77777777" w:rsidR="005D157B" w:rsidRPr="00AD77D7" w:rsidRDefault="005D157B" w:rsidP="004B20C0">
            <w:pPr>
              <w:spacing w:line="240" w:lineRule="auto"/>
              <w:jc w:val="thaiDistribute"/>
              <w:rPr>
                <w:rFonts w:ascii="TH SarabunPSK" w:hAnsi="TH SarabunPSK" w:cs="TH SarabunPSK"/>
                <w:sz w:val="32"/>
                <w:szCs w:val="32"/>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Pr>
                <w:rFonts w:ascii="TH SarabunPSK" w:hAnsi="TH SarabunPSK" w:cs="TH SarabunPSK" w:hint="cs"/>
                <w:spacing w:val="-19"/>
                <w:position w:val="4"/>
                <w:sz w:val="32"/>
                <w:szCs w:val="32"/>
                <w:cs/>
              </w:rPr>
              <w:t>กิจกรรมกลุ่ม</w:t>
            </w:r>
          </w:p>
        </w:tc>
        <w:tc>
          <w:tcPr>
            <w:tcW w:w="1413" w:type="dxa"/>
            <w:shd w:val="clear" w:color="auto" w:fill="auto"/>
          </w:tcPr>
          <w:p w14:paraId="3C9BC2D0"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29035B29" w14:textId="77777777" w:rsidTr="00EE46C6">
        <w:tc>
          <w:tcPr>
            <w:tcW w:w="864" w:type="dxa"/>
            <w:shd w:val="clear" w:color="auto" w:fill="auto"/>
          </w:tcPr>
          <w:p w14:paraId="5404739C" w14:textId="77777777" w:rsidR="005D157B" w:rsidRPr="00AD77D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13-14</w:t>
            </w:r>
          </w:p>
        </w:tc>
        <w:tc>
          <w:tcPr>
            <w:tcW w:w="3689" w:type="dxa"/>
            <w:shd w:val="clear" w:color="auto" w:fill="auto"/>
          </w:tcPr>
          <w:p w14:paraId="49D3FCDD" w14:textId="77777777" w:rsidR="005D157B" w:rsidRPr="00AD77D7" w:rsidRDefault="005D157B" w:rsidP="004B20C0">
            <w:pPr>
              <w:spacing w:line="240" w:lineRule="auto"/>
              <w:jc w:val="thaiDistribute"/>
              <w:rPr>
                <w:rFonts w:ascii="TH SarabunPSK" w:hAnsi="TH SarabunPSK" w:cs="TH SarabunPSK"/>
                <w:sz w:val="32"/>
                <w:szCs w:val="32"/>
              </w:rPr>
            </w:pPr>
            <w:r w:rsidRPr="000A0166">
              <w:rPr>
                <w:rFonts w:ascii="TH Sarabun New" w:hAnsi="TH Sarabun New" w:cs="TH Sarabun New"/>
                <w:sz w:val="32"/>
                <w:szCs w:val="32"/>
                <w:cs/>
              </w:rPr>
              <w:t>หลักการ และกระบวนการในการประกันคุณภาพการศึกษา</w:t>
            </w:r>
          </w:p>
        </w:tc>
        <w:tc>
          <w:tcPr>
            <w:tcW w:w="924" w:type="dxa"/>
            <w:shd w:val="clear" w:color="auto" w:fill="auto"/>
          </w:tcPr>
          <w:p w14:paraId="64989847" w14:textId="77777777" w:rsidR="005D157B" w:rsidRPr="00013863" w:rsidRDefault="005D157B" w:rsidP="004B20C0">
            <w:pPr>
              <w:spacing w:line="240" w:lineRule="auto"/>
              <w:jc w:val="center"/>
              <w:rPr>
                <w:rFonts w:ascii="TH SarabunPSK" w:hAnsi="TH SarabunPSK" w:cs="TH SarabunPSK"/>
                <w:b/>
                <w:bCs/>
                <w:sz w:val="32"/>
                <w:szCs w:val="32"/>
              </w:rPr>
            </w:pPr>
            <w:r>
              <w:rPr>
                <w:rFonts w:ascii="TH SarabunPSK" w:hAnsi="TH SarabunPSK" w:cs="TH SarabunPSK"/>
                <w:b/>
                <w:bCs/>
                <w:sz w:val="32"/>
                <w:szCs w:val="32"/>
              </w:rPr>
              <w:t>4</w:t>
            </w:r>
          </w:p>
        </w:tc>
        <w:tc>
          <w:tcPr>
            <w:tcW w:w="885" w:type="dxa"/>
            <w:shd w:val="clear" w:color="auto" w:fill="auto"/>
          </w:tcPr>
          <w:p w14:paraId="4D16CE82"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7EFD2E95" w14:textId="77777777" w:rsidR="005D157B" w:rsidRPr="00AD77D7" w:rsidRDefault="005D157B" w:rsidP="004B20C0">
            <w:pPr>
              <w:spacing w:line="240" w:lineRule="auto"/>
              <w:jc w:val="thaiDistribute"/>
              <w:rPr>
                <w:rFonts w:ascii="TH SarabunPSK" w:hAnsi="TH SarabunPSK" w:cs="TH SarabunPSK"/>
                <w:sz w:val="32"/>
                <w:szCs w:val="32"/>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sidRPr="00AD77D7">
              <w:rPr>
                <w:rFonts w:ascii="TH SarabunPSK" w:hAnsi="TH SarabunPSK" w:cs="TH SarabunPSK"/>
                <w:position w:val="4"/>
                <w:sz w:val="32"/>
                <w:szCs w:val="32"/>
                <w:cs/>
              </w:rPr>
              <w:t>นำเสนอรายงาน</w:t>
            </w:r>
          </w:p>
        </w:tc>
        <w:tc>
          <w:tcPr>
            <w:tcW w:w="1413" w:type="dxa"/>
            <w:shd w:val="clear" w:color="auto" w:fill="auto"/>
          </w:tcPr>
          <w:p w14:paraId="51F116C5"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3C5E0C5A" w14:textId="77777777" w:rsidTr="00EE46C6">
        <w:tc>
          <w:tcPr>
            <w:tcW w:w="864" w:type="dxa"/>
            <w:shd w:val="clear" w:color="auto" w:fill="auto"/>
          </w:tcPr>
          <w:p w14:paraId="00CCF456" w14:textId="77777777" w:rsidR="005D157B" w:rsidRPr="00BC53F7" w:rsidRDefault="005D157B" w:rsidP="004B20C0">
            <w:pPr>
              <w:spacing w:line="240" w:lineRule="auto"/>
              <w:jc w:val="center"/>
              <w:rPr>
                <w:rFonts w:ascii="TH SarabunPSK" w:hAnsi="TH SarabunPSK" w:cs="TH SarabunPSK"/>
                <w:sz w:val="32"/>
                <w:szCs w:val="32"/>
              </w:rPr>
            </w:pPr>
            <w:r w:rsidRPr="00AD77D7">
              <w:rPr>
                <w:rFonts w:ascii="TH SarabunPSK" w:hAnsi="TH SarabunPSK" w:cs="TH SarabunPSK"/>
                <w:sz w:val="32"/>
                <w:szCs w:val="32"/>
                <w:cs/>
              </w:rPr>
              <w:t>15</w:t>
            </w:r>
            <w:r>
              <w:rPr>
                <w:rFonts w:ascii="TH SarabunPSK" w:hAnsi="TH SarabunPSK" w:cs="TH SarabunPSK"/>
                <w:sz w:val="32"/>
                <w:szCs w:val="32"/>
              </w:rPr>
              <w:t>-16</w:t>
            </w:r>
          </w:p>
        </w:tc>
        <w:tc>
          <w:tcPr>
            <w:tcW w:w="3689" w:type="dxa"/>
            <w:shd w:val="clear" w:color="auto" w:fill="auto"/>
          </w:tcPr>
          <w:p w14:paraId="51C642CF" w14:textId="77777777" w:rsidR="005D157B" w:rsidRDefault="005D157B" w:rsidP="004B20C0">
            <w:pPr>
              <w:spacing w:line="240" w:lineRule="auto"/>
              <w:jc w:val="thaiDistribute"/>
              <w:rPr>
                <w:rFonts w:ascii="TH Sarabun New" w:hAnsi="TH Sarabun New" w:cs="TH Sarabun New"/>
                <w:sz w:val="32"/>
                <w:szCs w:val="32"/>
              </w:rPr>
            </w:pPr>
            <w:r w:rsidRPr="000A0166">
              <w:rPr>
                <w:rFonts w:ascii="TH Sarabun New" w:hAnsi="TH Sarabun New" w:cs="TH Sarabun New"/>
                <w:sz w:val="32"/>
                <w:szCs w:val="32"/>
                <w:cs/>
              </w:rPr>
              <w:t>การประกัน</w:t>
            </w:r>
            <w:r>
              <w:rPr>
                <w:rFonts w:ascii="TH Sarabun New" w:hAnsi="TH Sarabun New" w:cs="TH Sarabun New"/>
                <w:sz w:val="32"/>
                <w:szCs w:val="32"/>
                <w:cs/>
              </w:rPr>
              <w:t>คุณภาพภายใน</w:t>
            </w:r>
          </w:p>
          <w:p w14:paraId="3DFDE88D" w14:textId="77777777" w:rsidR="005D157B" w:rsidRPr="00AD77D7" w:rsidRDefault="005D157B" w:rsidP="004B20C0">
            <w:pPr>
              <w:spacing w:line="240" w:lineRule="auto"/>
              <w:jc w:val="thaiDistribute"/>
              <w:rPr>
                <w:rFonts w:ascii="TH SarabunPSK" w:hAnsi="TH SarabunPSK" w:cs="TH SarabunPSK"/>
                <w:sz w:val="32"/>
                <w:szCs w:val="32"/>
              </w:rPr>
            </w:pPr>
            <w:r>
              <w:rPr>
                <w:rFonts w:ascii="TH Sarabun New" w:hAnsi="TH Sarabun New" w:cs="TH Sarabun New" w:hint="cs"/>
                <w:sz w:val="32"/>
                <w:szCs w:val="32"/>
                <w:cs/>
              </w:rPr>
              <w:t>การประเมินคุณภาพ</w:t>
            </w:r>
            <w:r>
              <w:rPr>
                <w:rFonts w:ascii="TH Sarabun New" w:hAnsi="TH Sarabun New" w:cs="TH Sarabun New"/>
                <w:sz w:val="32"/>
                <w:szCs w:val="32"/>
                <w:cs/>
              </w:rPr>
              <w:t>ภายนอก</w:t>
            </w:r>
          </w:p>
        </w:tc>
        <w:tc>
          <w:tcPr>
            <w:tcW w:w="924" w:type="dxa"/>
            <w:shd w:val="clear" w:color="auto" w:fill="auto"/>
          </w:tcPr>
          <w:p w14:paraId="50CF36FF" w14:textId="77777777" w:rsidR="005D157B" w:rsidRPr="00013863" w:rsidRDefault="005D157B" w:rsidP="004B20C0">
            <w:pPr>
              <w:spacing w:line="240" w:lineRule="auto"/>
              <w:jc w:val="center"/>
              <w:rPr>
                <w:rFonts w:ascii="TH SarabunPSK" w:hAnsi="TH SarabunPSK" w:cs="TH SarabunPSK"/>
                <w:b/>
                <w:bCs/>
                <w:sz w:val="32"/>
                <w:szCs w:val="32"/>
              </w:rPr>
            </w:pPr>
            <w:r>
              <w:rPr>
                <w:rFonts w:ascii="TH SarabunPSK" w:hAnsi="TH SarabunPSK" w:cs="TH SarabunPSK"/>
                <w:b/>
                <w:bCs/>
                <w:sz w:val="32"/>
                <w:szCs w:val="32"/>
              </w:rPr>
              <w:t>4</w:t>
            </w:r>
          </w:p>
        </w:tc>
        <w:tc>
          <w:tcPr>
            <w:tcW w:w="885" w:type="dxa"/>
            <w:shd w:val="clear" w:color="auto" w:fill="auto"/>
          </w:tcPr>
          <w:p w14:paraId="387DC34E" w14:textId="77777777" w:rsidR="005D157B" w:rsidRPr="00AD77D7"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4</w:t>
            </w:r>
          </w:p>
        </w:tc>
        <w:tc>
          <w:tcPr>
            <w:tcW w:w="1972" w:type="dxa"/>
            <w:shd w:val="clear" w:color="auto" w:fill="auto"/>
          </w:tcPr>
          <w:p w14:paraId="4BBA6C0A" w14:textId="77777777" w:rsidR="005D157B" w:rsidRPr="00AD77D7" w:rsidRDefault="005D157B" w:rsidP="004B20C0">
            <w:pPr>
              <w:spacing w:line="240" w:lineRule="auto"/>
              <w:jc w:val="thaiDistribute"/>
              <w:rPr>
                <w:rFonts w:ascii="TH SarabunPSK" w:hAnsi="TH SarabunPSK" w:cs="TH SarabunPSK"/>
                <w:sz w:val="32"/>
                <w:szCs w:val="32"/>
              </w:rPr>
            </w:pPr>
            <w:r w:rsidRPr="00C944E3">
              <w:rPr>
                <w:rFonts w:ascii="TH SarabunPSK" w:hAnsi="TH SarabunPSK" w:cs="TH SarabunPSK"/>
                <w:position w:val="4"/>
                <w:sz w:val="32"/>
                <w:szCs w:val="32"/>
                <w:cs/>
              </w:rPr>
              <w:t>บรรยาย</w:t>
            </w:r>
            <w:r w:rsidRPr="00C944E3">
              <w:rPr>
                <w:rFonts w:ascii="TH SarabunPSK" w:hAnsi="TH SarabunPSK" w:cs="TH SarabunPSK"/>
                <w:spacing w:val="-19"/>
                <w:position w:val="4"/>
                <w:sz w:val="32"/>
                <w:szCs w:val="32"/>
                <w:cs/>
              </w:rPr>
              <w:t xml:space="preserve"> </w:t>
            </w:r>
            <w:r w:rsidRPr="00C944E3">
              <w:rPr>
                <w:rFonts w:ascii="TH SarabunPSK" w:hAnsi="TH SarabunPSK" w:cs="TH SarabunPSK"/>
                <w:spacing w:val="-19"/>
                <w:position w:val="4"/>
                <w:sz w:val="32"/>
                <w:szCs w:val="32"/>
              </w:rPr>
              <w:t xml:space="preserve">/ </w:t>
            </w:r>
            <w:r w:rsidRPr="00C944E3">
              <w:rPr>
                <w:rFonts w:ascii="TH SarabunPSK" w:hAnsi="TH SarabunPSK" w:cs="TH SarabunPSK"/>
                <w:spacing w:val="-19"/>
                <w:position w:val="4"/>
                <w:sz w:val="32"/>
                <w:szCs w:val="32"/>
                <w:cs/>
              </w:rPr>
              <w:t>อภิปราย</w:t>
            </w:r>
            <w:r w:rsidRPr="00C944E3">
              <w:rPr>
                <w:rFonts w:ascii="TH SarabunPSK" w:hAnsi="TH SarabunPSK" w:cs="TH SarabunPSK"/>
                <w:spacing w:val="-19"/>
                <w:position w:val="4"/>
                <w:sz w:val="32"/>
                <w:szCs w:val="32"/>
              </w:rPr>
              <w:t xml:space="preserve">/ </w:t>
            </w:r>
            <w:r w:rsidRPr="00AD77D7">
              <w:rPr>
                <w:rFonts w:ascii="TH SarabunPSK" w:hAnsi="TH SarabunPSK" w:cs="TH SarabunPSK"/>
                <w:position w:val="4"/>
                <w:sz w:val="32"/>
                <w:szCs w:val="32"/>
                <w:cs/>
              </w:rPr>
              <w:t>นำเสนอรายงาน</w:t>
            </w:r>
          </w:p>
        </w:tc>
        <w:tc>
          <w:tcPr>
            <w:tcW w:w="1413" w:type="dxa"/>
            <w:shd w:val="clear" w:color="auto" w:fill="auto"/>
          </w:tcPr>
          <w:p w14:paraId="49CF9A44" w14:textId="77777777" w:rsidR="005D157B" w:rsidRPr="00AD77D7" w:rsidRDefault="005D157B" w:rsidP="004B20C0">
            <w:pPr>
              <w:spacing w:line="240" w:lineRule="auto"/>
              <w:rPr>
                <w:rFonts w:ascii="TH SarabunPSK" w:hAnsi="TH SarabunPSK" w:cs="TH SarabunPSK"/>
                <w:sz w:val="32"/>
                <w:szCs w:val="32"/>
              </w:rPr>
            </w:pPr>
            <w:r w:rsidRPr="00AD77D7">
              <w:rPr>
                <w:rFonts w:ascii="TH SarabunPSK" w:hAnsi="TH SarabunPSK" w:cs="TH SarabunPSK"/>
                <w:sz w:val="32"/>
                <w:szCs w:val="32"/>
                <w:cs/>
              </w:rPr>
              <w:t>อ.ดร.สุนทรี  วรรณไพเราะ</w:t>
            </w:r>
          </w:p>
        </w:tc>
      </w:tr>
      <w:tr w:rsidR="005D157B" w:rsidRPr="00CE5444" w14:paraId="53C6DD19" w14:textId="77777777" w:rsidTr="00EE46C6">
        <w:tc>
          <w:tcPr>
            <w:tcW w:w="864" w:type="dxa"/>
            <w:shd w:val="clear" w:color="auto" w:fill="F2F2F2"/>
          </w:tcPr>
          <w:p w14:paraId="7F0CB6E0" w14:textId="77777777" w:rsidR="005D157B" w:rsidRPr="00CE5444" w:rsidRDefault="005D157B" w:rsidP="004B20C0">
            <w:pPr>
              <w:spacing w:line="240" w:lineRule="auto"/>
              <w:jc w:val="center"/>
              <w:rPr>
                <w:rFonts w:ascii="TH SarabunPSK" w:hAnsi="TH SarabunPSK" w:cs="TH SarabunPSK"/>
                <w:b/>
                <w:bCs/>
                <w:sz w:val="32"/>
                <w:szCs w:val="32"/>
                <w:cs/>
              </w:rPr>
            </w:pPr>
            <w:r w:rsidRPr="00CE5444">
              <w:rPr>
                <w:rFonts w:ascii="TH SarabunPSK" w:hAnsi="TH SarabunPSK" w:cs="TH SarabunPSK"/>
                <w:b/>
                <w:bCs/>
                <w:sz w:val="32"/>
                <w:szCs w:val="32"/>
                <w:cs/>
              </w:rPr>
              <w:t>1</w:t>
            </w:r>
            <w:r>
              <w:rPr>
                <w:rFonts w:ascii="TH SarabunPSK" w:hAnsi="TH SarabunPSK" w:cs="TH SarabunPSK"/>
                <w:b/>
                <w:bCs/>
                <w:sz w:val="32"/>
                <w:szCs w:val="32"/>
              </w:rPr>
              <w:t>7-18</w:t>
            </w:r>
          </w:p>
        </w:tc>
        <w:tc>
          <w:tcPr>
            <w:tcW w:w="8883" w:type="dxa"/>
            <w:gridSpan w:val="5"/>
            <w:shd w:val="clear" w:color="auto" w:fill="F2F2F2"/>
          </w:tcPr>
          <w:p w14:paraId="25D0BBF1" w14:textId="77777777" w:rsidR="005D157B" w:rsidRPr="00CE5444" w:rsidRDefault="005D157B" w:rsidP="004B20C0">
            <w:pPr>
              <w:spacing w:line="240" w:lineRule="auto"/>
              <w:jc w:val="center"/>
              <w:rPr>
                <w:rFonts w:ascii="TH SarabunPSK" w:hAnsi="TH SarabunPSK" w:cs="TH SarabunPSK"/>
                <w:sz w:val="32"/>
                <w:szCs w:val="32"/>
              </w:rPr>
            </w:pPr>
            <w:r>
              <w:rPr>
                <w:rFonts w:ascii="TH SarabunPSK" w:hAnsi="TH SarabunPSK" w:cs="TH SarabunPSK" w:hint="cs"/>
                <w:sz w:val="32"/>
                <w:szCs w:val="32"/>
                <w:cs/>
              </w:rPr>
              <w:t>สอบปลายภาค</w:t>
            </w:r>
          </w:p>
        </w:tc>
      </w:tr>
      <w:tr w:rsidR="005D157B" w:rsidRPr="00CE5444" w14:paraId="6820472F" w14:textId="77777777" w:rsidTr="00EE46C6">
        <w:tc>
          <w:tcPr>
            <w:tcW w:w="4553" w:type="dxa"/>
            <w:gridSpan w:val="2"/>
            <w:shd w:val="clear" w:color="auto" w:fill="F2F2F2"/>
          </w:tcPr>
          <w:p w14:paraId="0F1CEC0A" w14:textId="77777777" w:rsidR="005D157B" w:rsidRPr="00CE5444" w:rsidRDefault="005D157B" w:rsidP="004B20C0">
            <w:pPr>
              <w:spacing w:line="240" w:lineRule="auto"/>
              <w:jc w:val="center"/>
              <w:rPr>
                <w:rFonts w:ascii="TH SarabunPSK" w:hAnsi="TH SarabunPSK" w:cs="TH SarabunPSK"/>
                <w:b/>
                <w:bCs/>
                <w:sz w:val="32"/>
                <w:szCs w:val="32"/>
              </w:rPr>
            </w:pPr>
            <w:r w:rsidRPr="00CE5444">
              <w:rPr>
                <w:rFonts w:ascii="TH SarabunPSK" w:hAnsi="TH SarabunPSK" w:cs="TH SarabunPSK"/>
                <w:b/>
                <w:bCs/>
                <w:sz w:val="32"/>
                <w:szCs w:val="32"/>
                <w:cs/>
              </w:rPr>
              <w:t>รวม</w:t>
            </w:r>
          </w:p>
        </w:tc>
        <w:tc>
          <w:tcPr>
            <w:tcW w:w="924" w:type="dxa"/>
            <w:shd w:val="clear" w:color="auto" w:fill="auto"/>
          </w:tcPr>
          <w:p w14:paraId="6397FAF2" w14:textId="77777777" w:rsidR="005D157B" w:rsidRPr="00CE5444"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30</w:t>
            </w:r>
          </w:p>
        </w:tc>
        <w:tc>
          <w:tcPr>
            <w:tcW w:w="885" w:type="dxa"/>
            <w:shd w:val="clear" w:color="auto" w:fill="auto"/>
          </w:tcPr>
          <w:p w14:paraId="58830269" w14:textId="77777777" w:rsidR="005D157B" w:rsidRPr="00CE5444" w:rsidRDefault="005D157B" w:rsidP="004B20C0">
            <w:pPr>
              <w:spacing w:line="240" w:lineRule="auto"/>
              <w:jc w:val="center"/>
              <w:rPr>
                <w:rFonts w:ascii="TH SarabunPSK" w:hAnsi="TH SarabunPSK" w:cs="TH SarabunPSK"/>
                <w:b/>
                <w:bCs/>
                <w:sz w:val="32"/>
                <w:szCs w:val="32"/>
                <w:cs/>
              </w:rPr>
            </w:pPr>
            <w:r>
              <w:rPr>
                <w:rFonts w:ascii="TH SarabunPSK" w:hAnsi="TH SarabunPSK" w:cs="TH SarabunPSK"/>
                <w:b/>
                <w:bCs/>
                <w:sz w:val="32"/>
                <w:szCs w:val="32"/>
              </w:rPr>
              <w:t>30</w:t>
            </w:r>
          </w:p>
        </w:tc>
        <w:tc>
          <w:tcPr>
            <w:tcW w:w="3385" w:type="dxa"/>
            <w:gridSpan w:val="2"/>
            <w:shd w:val="clear" w:color="auto" w:fill="auto"/>
          </w:tcPr>
          <w:p w14:paraId="35005095" w14:textId="77777777" w:rsidR="005D157B" w:rsidRPr="00CE5444" w:rsidRDefault="005D157B" w:rsidP="004B20C0">
            <w:pPr>
              <w:spacing w:line="240" w:lineRule="auto"/>
              <w:jc w:val="thaiDistribute"/>
              <w:rPr>
                <w:rFonts w:ascii="TH SarabunPSK" w:hAnsi="TH SarabunPSK" w:cs="TH SarabunPSK"/>
                <w:sz w:val="32"/>
                <w:szCs w:val="32"/>
              </w:rPr>
            </w:pPr>
          </w:p>
        </w:tc>
      </w:tr>
    </w:tbl>
    <w:p w14:paraId="3957B4DC" w14:textId="77777777" w:rsidR="005D157B" w:rsidRPr="00CE5444" w:rsidRDefault="005D157B" w:rsidP="004B20C0">
      <w:pPr>
        <w:spacing w:line="240" w:lineRule="auto"/>
        <w:jc w:val="thaiDistribute"/>
        <w:rPr>
          <w:rFonts w:ascii="TH SarabunPSK" w:hAnsi="TH SarabunPSK" w:cs="TH SarabunPSK"/>
          <w:sz w:val="32"/>
          <w:szCs w:val="32"/>
        </w:rPr>
      </w:pPr>
    </w:p>
    <w:p w14:paraId="74C22D24" w14:textId="05EA9C4F" w:rsidR="005D157B" w:rsidRDefault="00706732" w:rsidP="00706732">
      <w:pPr>
        <w:pStyle w:val="7"/>
        <w:spacing w:before="0" w:after="0"/>
        <w:jc w:val="center"/>
        <w:rPr>
          <w:rFonts w:ascii="TH SarabunPSK" w:hAnsi="TH SarabunPSK" w:cs="TH SarabunPSK"/>
          <w:b/>
          <w:bCs/>
          <w:sz w:val="32"/>
          <w:szCs w:val="32"/>
          <w:lang w:bidi="th-TH"/>
        </w:rPr>
      </w:pPr>
      <w:r>
        <w:rPr>
          <w:rFonts w:ascii="TH SarabunPSK" w:hAnsi="TH SarabunPSK" w:cs="TH SarabunPSK" w:hint="cs"/>
          <w:b/>
          <w:bCs/>
          <w:sz w:val="32"/>
          <w:szCs w:val="32"/>
          <w:cs/>
          <w:lang w:bidi="th-TH"/>
        </w:rPr>
        <w:t xml:space="preserve">หมวดที่ 6 </w:t>
      </w:r>
      <w:r w:rsidR="005D157B" w:rsidRPr="00CE5444">
        <w:rPr>
          <w:rFonts w:ascii="TH SarabunPSK" w:hAnsi="TH SarabunPSK" w:cs="TH SarabunPSK"/>
          <w:b/>
          <w:bCs/>
          <w:sz w:val="32"/>
          <w:szCs w:val="32"/>
          <w:cs/>
        </w:rPr>
        <w:t xml:space="preserve"> </w:t>
      </w:r>
      <w:r w:rsidR="005D157B" w:rsidRPr="00CE5444">
        <w:rPr>
          <w:rFonts w:ascii="TH SarabunPSK" w:hAnsi="TH SarabunPSK" w:cs="TH SarabunPSK"/>
          <w:b/>
          <w:bCs/>
          <w:sz w:val="32"/>
          <w:szCs w:val="32"/>
          <w:cs/>
          <w:lang w:bidi="th-TH"/>
        </w:rPr>
        <w:t>แผนการประเมินผลการเรียนรู้</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8"/>
        <w:gridCol w:w="2002"/>
        <w:gridCol w:w="4087"/>
        <w:gridCol w:w="1190"/>
        <w:gridCol w:w="1589"/>
      </w:tblGrid>
      <w:tr w:rsidR="005D157B" w:rsidRPr="00C234C4" w14:paraId="6D163DE4" w14:textId="77777777" w:rsidTr="00EE46C6">
        <w:tc>
          <w:tcPr>
            <w:tcW w:w="738" w:type="dxa"/>
            <w:shd w:val="clear" w:color="auto" w:fill="auto"/>
            <w:vAlign w:val="center"/>
          </w:tcPr>
          <w:p w14:paraId="584ABA62" w14:textId="77777777" w:rsidR="005D157B" w:rsidRPr="00C234C4" w:rsidRDefault="005D157B" w:rsidP="004B20C0">
            <w:pPr>
              <w:spacing w:line="240" w:lineRule="auto"/>
              <w:jc w:val="center"/>
              <w:rPr>
                <w:rFonts w:ascii="TH SarabunPSK" w:hAnsi="TH SarabunPSK" w:cs="TH SarabunPSK"/>
                <w:b/>
                <w:bCs/>
                <w:sz w:val="32"/>
                <w:szCs w:val="32"/>
              </w:rPr>
            </w:pPr>
            <w:r w:rsidRPr="00C234C4">
              <w:rPr>
                <w:rFonts w:ascii="TH SarabunPSK" w:hAnsi="TH SarabunPSK" w:cs="TH SarabunPSK"/>
                <w:b/>
                <w:bCs/>
                <w:sz w:val="32"/>
                <w:szCs w:val="32"/>
                <w:cs/>
              </w:rPr>
              <w:t>ลำดับ</w:t>
            </w:r>
          </w:p>
        </w:tc>
        <w:tc>
          <w:tcPr>
            <w:tcW w:w="2002" w:type="dxa"/>
            <w:shd w:val="clear" w:color="auto" w:fill="auto"/>
            <w:vAlign w:val="center"/>
          </w:tcPr>
          <w:p w14:paraId="45DD28A1" w14:textId="77777777" w:rsidR="005D157B" w:rsidRPr="00C234C4" w:rsidRDefault="005D157B" w:rsidP="004B20C0">
            <w:pPr>
              <w:spacing w:line="240" w:lineRule="auto"/>
              <w:jc w:val="center"/>
              <w:rPr>
                <w:rFonts w:ascii="TH SarabunPSK" w:hAnsi="TH SarabunPSK" w:cs="TH SarabunPSK"/>
                <w:b/>
                <w:bCs/>
                <w:sz w:val="32"/>
                <w:szCs w:val="32"/>
              </w:rPr>
            </w:pPr>
            <w:r w:rsidRPr="00C234C4">
              <w:rPr>
                <w:rFonts w:ascii="TH SarabunPSK" w:hAnsi="TH SarabunPSK" w:cs="TH SarabunPSK"/>
                <w:b/>
                <w:bCs/>
                <w:sz w:val="32"/>
                <w:szCs w:val="32"/>
                <w:cs/>
              </w:rPr>
              <w:t>ผลการเรียนรู้</w:t>
            </w:r>
          </w:p>
        </w:tc>
        <w:tc>
          <w:tcPr>
            <w:tcW w:w="4087" w:type="dxa"/>
            <w:shd w:val="clear" w:color="auto" w:fill="auto"/>
            <w:vAlign w:val="center"/>
          </w:tcPr>
          <w:p w14:paraId="506C78F6" w14:textId="77777777" w:rsidR="005D157B" w:rsidRPr="00C234C4" w:rsidRDefault="005D157B" w:rsidP="004B20C0">
            <w:pPr>
              <w:spacing w:line="240" w:lineRule="auto"/>
              <w:jc w:val="center"/>
              <w:rPr>
                <w:rFonts w:ascii="TH SarabunPSK" w:hAnsi="TH SarabunPSK" w:cs="TH SarabunPSK"/>
                <w:b/>
                <w:bCs/>
                <w:sz w:val="32"/>
                <w:szCs w:val="32"/>
              </w:rPr>
            </w:pPr>
            <w:r w:rsidRPr="00C234C4">
              <w:rPr>
                <w:rFonts w:ascii="TH SarabunPSK" w:hAnsi="TH SarabunPSK" w:cs="TH SarabunPSK"/>
                <w:b/>
                <w:bCs/>
                <w:sz w:val="32"/>
                <w:szCs w:val="32"/>
                <w:cs/>
              </w:rPr>
              <w:t>วิธีประเมิน</w:t>
            </w:r>
          </w:p>
        </w:tc>
        <w:tc>
          <w:tcPr>
            <w:tcW w:w="1190" w:type="dxa"/>
            <w:shd w:val="clear" w:color="auto" w:fill="auto"/>
            <w:vAlign w:val="center"/>
          </w:tcPr>
          <w:p w14:paraId="6C69525A" w14:textId="77777777" w:rsidR="005D157B" w:rsidRPr="00C234C4" w:rsidRDefault="005D157B" w:rsidP="004B20C0">
            <w:pPr>
              <w:spacing w:line="240" w:lineRule="auto"/>
              <w:jc w:val="center"/>
              <w:rPr>
                <w:rFonts w:ascii="TH SarabunPSK" w:hAnsi="TH SarabunPSK" w:cs="TH SarabunPSK"/>
                <w:b/>
                <w:bCs/>
                <w:sz w:val="32"/>
                <w:szCs w:val="32"/>
              </w:rPr>
            </w:pPr>
            <w:r w:rsidRPr="00C234C4">
              <w:rPr>
                <w:rFonts w:ascii="TH SarabunPSK" w:hAnsi="TH SarabunPSK" w:cs="TH SarabunPSK"/>
                <w:b/>
                <w:bCs/>
                <w:sz w:val="32"/>
                <w:szCs w:val="32"/>
                <w:cs/>
              </w:rPr>
              <w:t>สัปดาห์ที่ประเมิน</w:t>
            </w:r>
          </w:p>
        </w:tc>
        <w:tc>
          <w:tcPr>
            <w:tcW w:w="1589" w:type="dxa"/>
            <w:shd w:val="clear" w:color="auto" w:fill="auto"/>
            <w:vAlign w:val="center"/>
          </w:tcPr>
          <w:p w14:paraId="1F89307F" w14:textId="77777777" w:rsidR="005D157B" w:rsidRPr="00C234C4" w:rsidRDefault="005D157B" w:rsidP="004B20C0">
            <w:pPr>
              <w:spacing w:line="240" w:lineRule="auto"/>
              <w:jc w:val="center"/>
              <w:rPr>
                <w:rFonts w:ascii="TH SarabunPSK" w:hAnsi="TH SarabunPSK" w:cs="TH SarabunPSK"/>
                <w:b/>
                <w:bCs/>
                <w:sz w:val="32"/>
                <w:szCs w:val="32"/>
              </w:rPr>
            </w:pPr>
            <w:r w:rsidRPr="00C234C4">
              <w:rPr>
                <w:rFonts w:ascii="TH SarabunPSK" w:hAnsi="TH SarabunPSK" w:cs="TH SarabunPSK"/>
                <w:b/>
                <w:bCs/>
                <w:sz w:val="32"/>
                <w:szCs w:val="32"/>
                <w:cs/>
              </w:rPr>
              <w:t>สัดส่วนของการประเมินผล</w:t>
            </w:r>
          </w:p>
        </w:tc>
      </w:tr>
      <w:tr w:rsidR="005D157B" w:rsidRPr="00C234C4" w14:paraId="33748B56" w14:textId="77777777" w:rsidTr="00EE46C6">
        <w:tc>
          <w:tcPr>
            <w:tcW w:w="738" w:type="dxa"/>
            <w:shd w:val="clear" w:color="auto" w:fill="auto"/>
          </w:tcPr>
          <w:p w14:paraId="09515828" w14:textId="77777777" w:rsidR="005D157B" w:rsidRPr="00AD495E" w:rsidRDefault="005D157B" w:rsidP="004B20C0">
            <w:pPr>
              <w:spacing w:line="240" w:lineRule="auto"/>
              <w:jc w:val="center"/>
              <w:rPr>
                <w:rFonts w:ascii="TH SarabunPSK" w:hAnsi="TH SarabunPSK" w:cs="TH SarabunPSK"/>
                <w:sz w:val="32"/>
                <w:szCs w:val="32"/>
              </w:rPr>
            </w:pPr>
            <w:r>
              <w:rPr>
                <w:rFonts w:ascii="TH SarabunPSK" w:hAnsi="TH SarabunPSK" w:cs="TH SarabunPSK"/>
                <w:sz w:val="32"/>
                <w:szCs w:val="32"/>
              </w:rPr>
              <w:t>1</w:t>
            </w:r>
          </w:p>
        </w:tc>
        <w:tc>
          <w:tcPr>
            <w:tcW w:w="2002" w:type="dxa"/>
            <w:shd w:val="clear" w:color="auto" w:fill="auto"/>
          </w:tcPr>
          <w:p w14:paraId="10AFA19E" w14:textId="77777777" w:rsidR="005D157B" w:rsidRPr="00AD495E" w:rsidRDefault="005D157B" w:rsidP="004B20C0">
            <w:pPr>
              <w:spacing w:line="240" w:lineRule="auto"/>
              <w:rPr>
                <w:rFonts w:ascii="TH SarabunPSK" w:hAnsi="TH SarabunPSK" w:cs="TH SarabunPSK"/>
                <w:sz w:val="32"/>
                <w:szCs w:val="32"/>
              </w:rPr>
            </w:pPr>
            <w:r>
              <w:rPr>
                <w:rFonts w:ascii="TH SarabunPSK" w:hAnsi="TH SarabunPSK" w:cs="TH SarabunPSK" w:hint="cs"/>
                <w:sz w:val="32"/>
                <w:szCs w:val="32"/>
                <w:cs/>
              </w:rPr>
              <w:t>คุณธรรม จริยธรรม</w:t>
            </w:r>
            <w:r w:rsidRPr="00AD495E">
              <w:rPr>
                <w:rFonts w:ascii="TH SarabunPSK" w:hAnsi="TH SarabunPSK" w:cs="TH SarabunPSK"/>
                <w:sz w:val="32"/>
                <w:szCs w:val="32"/>
                <w:cs/>
              </w:rPr>
              <w:t>ทักษะทางปัญญา</w:t>
            </w:r>
            <w:r w:rsidRPr="00AD495E">
              <w:rPr>
                <w:rFonts w:ascii="TH SarabunPSK" w:hAnsi="TH SarabunPSK" w:cs="TH SarabunPSK"/>
                <w:sz w:val="32"/>
                <w:szCs w:val="32"/>
              </w:rPr>
              <w:t xml:space="preserve"> </w:t>
            </w:r>
            <w:r w:rsidRPr="00AD495E">
              <w:rPr>
                <w:rFonts w:ascii="TH SarabunPSK" w:hAnsi="TH SarabunPSK" w:cs="TH SarabunPSK"/>
                <w:sz w:val="32"/>
                <w:szCs w:val="32"/>
                <w:cs/>
              </w:rPr>
              <w:t>ทักษะความสัมพันธ์ระหว่างบุคคลและความรับผิดชอบ</w:t>
            </w:r>
          </w:p>
          <w:p w14:paraId="3CD7EEE2" w14:textId="77777777" w:rsidR="005D157B" w:rsidRPr="00AD495E" w:rsidRDefault="005D157B" w:rsidP="004B20C0">
            <w:pPr>
              <w:spacing w:line="240" w:lineRule="auto"/>
              <w:rPr>
                <w:rFonts w:ascii="TH SarabunPSK" w:hAnsi="TH SarabunPSK" w:cs="TH SarabunPSK"/>
                <w:sz w:val="32"/>
                <w:szCs w:val="32"/>
              </w:rPr>
            </w:pPr>
            <w:r w:rsidRPr="00AD495E">
              <w:rPr>
                <w:rFonts w:ascii="TH SarabunPSK" w:hAnsi="TH SarabunPSK" w:cs="TH SarabunPSK"/>
                <w:sz w:val="32"/>
                <w:szCs w:val="32"/>
                <w:cs/>
              </w:rPr>
              <w:t>ทักษะการวิเคราะห์เชิงตัวเลข</w:t>
            </w:r>
            <w:r w:rsidRPr="00AD495E">
              <w:rPr>
                <w:rFonts w:ascii="TH SarabunPSK" w:hAnsi="TH SarabunPSK" w:cs="TH SarabunPSK"/>
                <w:sz w:val="32"/>
                <w:szCs w:val="32"/>
              </w:rPr>
              <w:t xml:space="preserve"> </w:t>
            </w:r>
            <w:r w:rsidRPr="00AD495E">
              <w:rPr>
                <w:rFonts w:ascii="TH SarabunPSK" w:hAnsi="TH SarabunPSK" w:cs="TH SarabunPSK"/>
                <w:sz w:val="32"/>
                <w:szCs w:val="32"/>
                <w:cs/>
              </w:rPr>
              <w:t>การสื่อสาร และการใช้เทคโนโลยีสารสนเทศ</w:t>
            </w:r>
          </w:p>
        </w:tc>
        <w:tc>
          <w:tcPr>
            <w:tcW w:w="4087" w:type="dxa"/>
            <w:shd w:val="clear" w:color="auto" w:fill="auto"/>
          </w:tcPr>
          <w:p w14:paraId="42F42EB1" w14:textId="77777777" w:rsidR="005D157B" w:rsidRPr="00C234C4" w:rsidRDefault="005D157B" w:rsidP="004B20C0">
            <w:pPr>
              <w:spacing w:line="240" w:lineRule="auto"/>
              <w:rPr>
                <w:rFonts w:ascii="TH SarabunPSK" w:hAnsi="TH SarabunPSK" w:cs="TH SarabunPSK"/>
                <w:b/>
                <w:bCs/>
                <w:sz w:val="32"/>
                <w:szCs w:val="32"/>
              </w:rPr>
            </w:pPr>
            <w:r>
              <w:rPr>
                <w:rFonts w:ascii="TH SarabunPSK" w:hAnsi="TH SarabunPSK" w:cs="TH SarabunPSK" w:hint="cs"/>
                <w:sz w:val="32"/>
                <w:szCs w:val="32"/>
                <w:cs/>
              </w:rPr>
              <w:t>การเข้าชั้นเรียน การมรส่วนร่วมใน</w:t>
            </w:r>
            <w:r w:rsidRPr="00C944E3">
              <w:rPr>
                <w:rFonts w:ascii="TH SarabunPSK" w:hAnsi="TH SarabunPSK" w:cs="TH SarabunPSK"/>
                <w:sz w:val="32"/>
                <w:szCs w:val="32"/>
                <w:cs/>
              </w:rPr>
              <w:t>การ</w:t>
            </w:r>
            <w:r>
              <w:rPr>
                <w:rFonts w:ascii="TH SarabunPSK" w:hAnsi="TH SarabunPSK" w:cs="TH SarabunPSK" w:hint="cs"/>
                <w:sz w:val="32"/>
                <w:szCs w:val="32"/>
                <w:cs/>
              </w:rPr>
              <w:t>อภิปราย พฤติกรรมในการทำกิจกรรมกลุ่ม ชิ้นงาน การ</w:t>
            </w:r>
            <w:r w:rsidRPr="00C944E3">
              <w:rPr>
                <w:rFonts w:ascii="TH SarabunPSK" w:hAnsi="TH SarabunPSK" w:cs="TH SarabunPSK"/>
                <w:sz w:val="32"/>
                <w:szCs w:val="32"/>
                <w:cs/>
              </w:rPr>
              <w:t>นำเสนองานเดี่ยว งานกลุ่ม</w:t>
            </w:r>
          </w:p>
        </w:tc>
        <w:tc>
          <w:tcPr>
            <w:tcW w:w="1190" w:type="dxa"/>
            <w:shd w:val="clear" w:color="auto" w:fill="auto"/>
          </w:tcPr>
          <w:p w14:paraId="2CB006EE" w14:textId="77777777" w:rsidR="005D157B" w:rsidRPr="00AD495E" w:rsidRDefault="005D157B" w:rsidP="004B20C0">
            <w:pPr>
              <w:spacing w:line="240" w:lineRule="auto"/>
              <w:jc w:val="center"/>
              <w:rPr>
                <w:rFonts w:ascii="TH SarabunPSK" w:hAnsi="TH SarabunPSK" w:cs="TH SarabunPSK"/>
                <w:sz w:val="32"/>
                <w:szCs w:val="32"/>
              </w:rPr>
            </w:pPr>
            <w:r w:rsidRPr="00AD495E">
              <w:rPr>
                <w:rFonts w:ascii="TH SarabunPSK" w:hAnsi="TH SarabunPSK" w:cs="TH SarabunPSK"/>
                <w:sz w:val="32"/>
                <w:szCs w:val="32"/>
              </w:rPr>
              <w:t>2-16</w:t>
            </w:r>
          </w:p>
        </w:tc>
        <w:tc>
          <w:tcPr>
            <w:tcW w:w="1589" w:type="dxa"/>
            <w:shd w:val="clear" w:color="auto" w:fill="auto"/>
          </w:tcPr>
          <w:p w14:paraId="7806AF00" w14:textId="644FDC2E" w:rsidR="005D157B" w:rsidRPr="00AD495E" w:rsidRDefault="004B20C0" w:rsidP="004B20C0">
            <w:pPr>
              <w:spacing w:line="240" w:lineRule="auto"/>
              <w:jc w:val="center"/>
              <w:rPr>
                <w:rFonts w:ascii="TH SarabunPSK" w:hAnsi="TH SarabunPSK" w:cs="TH SarabunPSK"/>
                <w:sz w:val="32"/>
                <w:szCs w:val="32"/>
              </w:rPr>
            </w:pPr>
            <w:r>
              <w:rPr>
                <w:rFonts w:ascii="TH SarabunPSK" w:hAnsi="TH SarabunPSK" w:cs="TH SarabunPSK"/>
                <w:sz w:val="32"/>
                <w:szCs w:val="32"/>
              </w:rPr>
              <w:t>7</w:t>
            </w:r>
            <w:r w:rsidR="005D157B">
              <w:rPr>
                <w:rFonts w:ascii="TH SarabunPSK" w:hAnsi="TH SarabunPSK" w:cs="TH SarabunPSK"/>
                <w:sz w:val="32"/>
                <w:szCs w:val="32"/>
              </w:rPr>
              <w:t>0</w:t>
            </w:r>
          </w:p>
        </w:tc>
      </w:tr>
      <w:tr w:rsidR="005D157B" w:rsidRPr="00C234C4" w14:paraId="691D5DEB" w14:textId="77777777" w:rsidTr="00EE46C6">
        <w:tc>
          <w:tcPr>
            <w:tcW w:w="738" w:type="dxa"/>
            <w:shd w:val="clear" w:color="auto" w:fill="auto"/>
          </w:tcPr>
          <w:p w14:paraId="1912314B" w14:textId="77777777" w:rsidR="005D157B" w:rsidRDefault="005D157B" w:rsidP="004B20C0">
            <w:pPr>
              <w:spacing w:line="240" w:lineRule="auto"/>
              <w:jc w:val="center"/>
              <w:rPr>
                <w:rFonts w:ascii="TH SarabunPSK" w:hAnsi="TH SarabunPSK" w:cs="TH SarabunPSK"/>
                <w:sz w:val="32"/>
                <w:szCs w:val="32"/>
              </w:rPr>
            </w:pPr>
            <w:r w:rsidRPr="00AD495E">
              <w:rPr>
                <w:rFonts w:ascii="TH SarabunPSK" w:hAnsi="TH SarabunPSK" w:cs="TH SarabunPSK"/>
                <w:sz w:val="32"/>
                <w:szCs w:val="32"/>
              </w:rPr>
              <w:t xml:space="preserve">   2</w:t>
            </w:r>
          </w:p>
        </w:tc>
        <w:tc>
          <w:tcPr>
            <w:tcW w:w="2002" w:type="dxa"/>
            <w:shd w:val="clear" w:color="auto" w:fill="auto"/>
          </w:tcPr>
          <w:p w14:paraId="69F9D5EC" w14:textId="77777777" w:rsidR="005D157B" w:rsidRDefault="005D157B" w:rsidP="004B20C0">
            <w:pPr>
              <w:spacing w:line="240" w:lineRule="auto"/>
              <w:rPr>
                <w:rFonts w:ascii="TH SarabunPSK" w:hAnsi="TH SarabunPSK" w:cs="TH SarabunPSK" w:hint="cs"/>
                <w:sz w:val="32"/>
                <w:szCs w:val="32"/>
                <w:cs/>
              </w:rPr>
            </w:pPr>
            <w:r w:rsidRPr="00AD495E">
              <w:rPr>
                <w:rFonts w:ascii="TH SarabunPSK" w:hAnsi="TH SarabunPSK" w:cs="TH SarabunPSK"/>
                <w:sz w:val="32"/>
                <w:szCs w:val="32"/>
                <w:cs/>
              </w:rPr>
              <w:t>ความรู้</w:t>
            </w:r>
          </w:p>
        </w:tc>
        <w:tc>
          <w:tcPr>
            <w:tcW w:w="4087" w:type="dxa"/>
            <w:shd w:val="clear" w:color="auto" w:fill="auto"/>
          </w:tcPr>
          <w:p w14:paraId="3090AA1C" w14:textId="77777777" w:rsidR="005D157B" w:rsidRDefault="005D157B" w:rsidP="004B20C0">
            <w:pPr>
              <w:spacing w:line="240" w:lineRule="auto"/>
              <w:rPr>
                <w:rFonts w:ascii="TH SarabunPSK" w:hAnsi="TH SarabunPSK" w:cs="TH SarabunPSK" w:hint="cs"/>
                <w:sz w:val="32"/>
                <w:szCs w:val="32"/>
                <w:cs/>
              </w:rPr>
            </w:pPr>
            <w:r w:rsidRPr="00C944E3">
              <w:rPr>
                <w:rFonts w:ascii="TH SarabunPSK" w:hAnsi="TH SarabunPSK" w:cs="TH SarabunPSK"/>
                <w:sz w:val="32"/>
                <w:szCs w:val="32"/>
                <w:cs/>
              </w:rPr>
              <w:t>การสอบปลายภาค</w:t>
            </w:r>
          </w:p>
        </w:tc>
        <w:tc>
          <w:tcPr>
            <w:tcW w:w="1190" w:type="dxa"/>
            <w:shd w:val="clear" w:color="auto" w:fill="auto"/>
          </w:tcPr>
          <w:p w14:paraId="38DAB2D0" w14:textId="77777777" w:rsidR="005D157B" w:rsidRPr="00AD495E" w:rsidRDefault="005D157B" w:rsidP="004B20C0">
            <w:pPr>
              <w:spacing w:line="240" w:lineRule="auto"/>
              <w:jc w:val="center"/>
              <w:rPr>
                <w:rFonts w:ascii="TH SarabunPSK" w:hAnsi="TH SarabunPSK" w:cs="TH SarabunPSK"/>
                <w:sz w:val="32"/>
                <w:szCs w:val="32"/>
              </w:rPr>
            </w:pPr>
            <w:r w:rsidRPr="00C944E3">
              <w:rPr>
                <w:rFonts w:ascii="TH SarabunPSK" w:hAnsi="TH SarabunPSK" w:cs="TH SarabunPSK"/>
                <w:sz w:val="32"/>
                <w:szCs w:val="32"/>
              </w:rPr>
              <w:t>1</w:t>
            </w:r>
            <w:r>
              <w:rPr>
                <w:rFonts w:ascii="TH SarabunPSK" w:hAnsi="TH SarabunPSK" w:cs="TH SarabunPSK"/>
                <w:sz w:val="32"/>
                <w:szCs w:val="32"/>
              </w:rPr>
              <w:t>7-18</w:t>
            </w:r>
          </w:p>
        </w:tc>
        <w:tc>
          <w:tcPr>
            <w:tcW w:w="1589" w:type="dxa"/>
            <w:shd w:val="clear" w:color="auto" w:fill="auto"/>
          </w:tcPr>
          <w:p w14:paraId="390AA9B5" w14:textId="77777777" w:rsidR="005D157B" w:rsidRPr="00AD495E" w:rsidRDefault="005D157B" w:rsidP="004B20C0">
            <w:pPr>
              <w:spacing w:line="240" w:lineRule="auto"/>
              <w:jc w:val="center"/>
              <w:rPr>
                <w:rFonts w:ascii="TH SarabunPSK" w:hAnsi="TH SarabunPSK" w:cs="TH SarabunPSK"/>
                <w:sz w:val="32"/>
                <w:szCs w:val="32"/>
              </w:rPr>
            </w:pPr>
            <w:r w:rsidRPr="00C944E3">
              <w:rPr>
                <w:rFonts w:ascii="TH SarabunPSK" w:hAnsi="TH SarabunPSK" w:cs="TH SarabunPSK"/>
                <w:sz w:val="32"/>
                <w:szCs w:val="32"/>
              </w:rPr>
              <w:t>30</w:t>
            </w:r>
          </w:p>
        </w:tc>
      </w:tr>
      <w:tr w:rsidR="005D157B" w:rsidRPr="00C234C4" w14:paraId="4F4002BE" w14:textId="77777777" w:rsidTr="00EE46C6">
        <w:tc>
          <w:tcPr>
            <w:tcW w:w="8017" w:type="dxa"/>
            <w:gridSpan w:val="4"/>
            <w:shd w:val="clear" w:color="auto" w:fill="auto"/>
          </w:tcPr>
          <w:p w14:paraId="26A8E00E" w14:textId="77777777" w:rsidR="005D157B" w:rsidRPr="00C234C4" w:rsidRDefault="005D157B" w:rsidP="004B20C0">
            <w:pPr>
              <w:spacing w:line="240" w:lineRule="auto"/>
              <w:jc w:val="right"/>
              <w:rPr>
                <w:rFonts w:ascii="TH SarabunPSK" w:hAnsi="TH SarabunPSK" w:cs="TH SarabunPSK"/>
                <w:b/>
                <w:bCs/>
                <w:sz w:val="32"/>
                <w:szCs w:val="32"/>
              </w:rPr>
            </w:pPr>
            <w:r w:rsidRPr="00C234C4">
              <w:rPr>
                <w:rFonts w:ascii="TH SarabunPSK" w:hAnsi="TH SarabunPSK" w:cs="TH SarabunPSK" w:hint="cs"/>
                <w:b/>
                <w:bCs/>
                <w:sz w:val="32"/>
                <w:szCs w:val="32"/>
                <w:cs/>
              </w:rPr>
              <w:t>รวม</w:t>
            </w:r>
          </w:p>
        </w:tc>
        <w:tc>
          <w:tcPr>
            <w:tcW w:w="1589" w:type="dxa"/>
            <w:shd w:val="clear" w:color="auto" w:fill="auto"/>
          </w:tcPr>
          <w:p w14:paraId="37A85134" w14:textId="77777777" w:rsidR="005D157B" w:rsidRPr="00C234C4" w:rsidRDefault="005D157B" w:rsidP="004B20C0">
            <w:pPr>
              <w:spacing w:line="240" w:lineRule="auto"/>
              <w:jc w:val="center"/>
              <w:rPr>
                <w:rFonts w:ascii="TH SarabunPSK" w:hAnsi="TH SarabunPSK" w:cs="TH SarabunPSK"/>
                <w:b/>
                <w:bCs/>
                <w:sz w:val="32"/>
                <w:szCs w:val="32"/>
              </w:rPr>
            </w:pPr>
            <w:r w:rsidRPr="00C234C4">
              <w:rPr>
                <w:rFonts w:ascii="TH SarabunPSK" w:hAnsi="TH SarabunPSK" w:cs="TH SarabunPSK" w:hint="cs"/>
                <w:b/>
                <w:bCs/>
                <w:sz w:val="32"/>
                <w:szCs w:val="32"/>
                <w:cs/>
              </w:rPr>
              <w:t xml:space="preserve">100 </w:t>
            </w:r>
            <w:r w:rsidRPr="00C234C4">
              <w:rPr>
                <w:rFonts w:ascii="TH SarabunPSK" w:hAnsi="TH SarabunPSK" w:cs="TH SarabunPSK"/>
                <w:b/>
                <w:bCs/>
                <w:sz w:val="32"/>
                <w:szCs w:val="32"/>
              </w:rPr>
              <w:t>%</w:t>
            </w:r>
          </w:p>
        </w:tc>
      </w:tr>
    </w:tbl>
    <w:p w14:paraId="69CA724B" w14:textId="77777777" w:rsidR="00706732" w:rsidRDefault="00706732" w:rsidP="004B20C0">
      <w:pPr>
        <w:widowControl w:val="0"/>
        <w:autoSpaceDE w:val="0"/>
        <w:autoSpaceDN w:val="0"/>
        <w:adjustRightInd w:val="0"/>
        <w:spacing w:after="0" w:line="240" w:lineRule="auto"/>
        <w:ind w:right="46"/>
        <w:jc w:val="center"/>
        <w:rPr>
          <w:rFonts w:ascii="TH SarabunPSK" w:hAnsi="TH SarabunPSK" w:cs="TH SarabunPSK"/>
          <w:b/>
          <w:bCs/>
          <w:sz w:val="32"/>
          <w:szCs w:val="32"/>
        </w:rPr>
      </w:pPr>
    </w:p>
    <w:p w14:paraId="527D037E" w14:textId="77777777" w:rsidR="00706732" w:rsidRDefault="00706732" w:rsidP="004B20C0">
      <w:pPr>
        <w:widowControl w:val="0"/>
        <w:autoSpaceDE w:val="0"/>
        <w:autoSpaceDN w:val="0"/>
        <w:adjustRightInd w:val="0"/>
        <w:spacing w:after="0" w:line="240" w:lineRule="auto"/>
        <w:ind w:right="46"/>
        <w:jc w:val="center"/>
        <w:rPr>
          <w:rFonts w:ascii="TH SarabunPSK" w:hAnsi="TH SarabunPSK" w:cs="TH SarabunPSK" w:hint="cs"/>
          <w:b/>
          <w:bCs/>
          <w:sz w:val="32"/>
          <w:szCs w:val="32"/>
        </w:rPr>
      </w:pPr>
    </w:p>
    <w:p w14:paraId="0EC641B9" w14:textId="55E88D5F" w:rsidR="00522A30" w:rsidRPr="005D157B" w:rsidRDefault="00332455" w:rsidP="004B20C0">
      <w:pPr>
        <w:widowControl w:val="0"/>
        <w:autoSpaceDE w:val="0"/>
        <w:autoSpaceDN w:val="0"/>
        <w:adjustRightInd w:val="0"/>
        <w:spacing w:after="0" w:line="240" w:lineRule="auto"/>
        <w:ind w:right="46"/>
        <w:jc w:val="center"/>
        <w:rPr>
          <w:rFonts w:ascii="TH SarabunPSK" w:hAnsi="TH SarabunPSK" w:cs="TH SarabunPSK"/>
          <w:sz w:val="32"/>
          <w:szCs w:val="32"/>
        </w:rPr>
      </w:pPr>
      <w:r w:rsidRPr="005D157B">
        <w:rPr>
          <w:rFonts w:ascii="TH SarabunPSK" w:hAnsi="TH SarabunPSK" w:cs="TH SarabunPSK"/>
          <w:b/>
          <w:bCs/>
          <w:sz w:val="32"/>
          <w:szCs w:val="32"/>
          <w:cs/>
        </w:rPr>
        <w:t>ห</w:t>
      </w:r>
      <w:r w:rsidR="00522A30" w:rsidRPr="005D157B">
        <w:rPr>
          <w:rFonts w:ascii="TH SarabunPSK" w:hAnsi="TH SarabunPSK" w:cs="TH SarabunPSK"/>
          <w:b/>
          <w:bCs/>
          <w:sz w:val="32"/>
          <w:szCs w:val="32"/>
          <w:cs/>
        </w:rPr>
        <w:t>มวดท</w:t>
      </w:r>
      <w:r w:rsidR="009512B8" w:rsidRPr="005D157B">
        <w:rPr>
          <w:rFonts w:ascii="TH SarabunPSK" w:hAnsi="TH SarabunPSK" w:cs="TH SarabunPSK"/>
          <w:b/>
          <w:bCs/>
          <w:sz w:val="32"/>
          <w:szCs w:val="32"/>
          <w:cs/>
        </w:rPr>
        <w:t>ี่</w:t>
      </w:r>
      <w:r w:rsidR="00706732">
        <w:rPr>
          <w:rFonts w:ascii="TH SarabunPSK" w:hAnsi="TH SarabunPSK" w:cs="TH SarabunPSK" w:hint="cs"/>
          <w:b/>
          <w:bCs/>
          <w:sz w:val="32"/>
          <w:szCs w:val="32"/>
          <w:cs/>
        </w:rPr>
        <w:t xml:space="preserve"> 7 </w:t>
      </w:r>
      <w:r w:rsidR="00522A30" w:rsidRPr="005D157B">
        <w:rPr>
          <w:rFonts w:ascii="TH SarabunPSK" w:hAnsi="TH SarabunPSK" w:cs="TH SarabunPSK"/>
          <w:b/>
          <w:bCs/>
          <w:sz w:val="32"/>
          <w:szCs w:val="32"/>
          <w:cs/>
        </w:rPr>
        <w:t>ทร</w:t>
      </w:r>
      <w:r w:rsidR="009512B8"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พยากรประ</w:t>
      </w:r>
      <w:r w:rsidR="00522A30" w:rsidRPr="005D157B">
        <w:rPr>
          <w:rFonts w:ascii="TH SarabunPSK" w:hAnsi="TH SarabunPSK" w:cs="TH SarabunPSK"/>
          <w:b/>
          <w:bCs/>
          <w:spacing w:val="-2"/>
          <w:sz w:val="32"/>
          <w:szCs w:val="32"/>
          <w:cs/>
        </w:rPr>
        <w:t>ก</w:t>
      </w:r>
      <w:r w:rsidR="00522A30" w:rsidRPr="005D157B">
        <w:rPr>
          <w:rFonts w:ascii="TH SarabunPSK" w:hAnsi="TH SarabunPSK" w:cs="TH SarabunPSK"/>
          <w:b/>
          <w:bCs/>
          <w:sz w:val="32"/>
          <w:szCs w:val="32"/>
          <w:cs/>
        </w:rPr>
        <w:t>อบการเ</w:t>
      </w:r>
      <w:r w:rsidR="00522A30" w:rsidRPr="005D157B">
        <w:rPr>
          <w:rFonts w:ascii="TH SarabunPSK" w:hAnsi="TH SarabunPSK" w:cs="TH SarabunPSK"/>
          <w:b/>
          <w:bCs/>
          <w:spacing w:val="2"/>
          <w:sz w:val="32"/>
          <w:szCs w:val="32"/>
          <w:cs/>
        </w:rPr>
        <w:t>ร</w:t>
      </w:r>
      <w:r w:rsidR="009512B8" w:rsidRPr="005D157B">
        <w:rPr>
          <w:rFonts w:ascii="TH SarabunPSK" w:hAnsi="TH SarabunPSK" w:cs="TH SarabunPSK"/>
          <w:b/>
          <w:bCs/>
          <w:spacing w:val="2"/>
          <w:sz w:val="32"/>
          <w:szCs w:val="32"/>
          <w:cs/>
        </w:rPr>
        <w:t>ี</w:t>
      </w:r>
      <w:r w:rsidR="00522A30" w:rsidRPr="005D157B">
        <w:rPr>
          <w:rFonts w:ascii="TH SarabunPSK" w:hAnsi="TH SarabunPSK" w:cs="TH SarabunPSK"/>
          <w:b/>
          <w:bCs/>
          <w:sz w:val="32"/>
          <w:szCs w:val="32"/>
          <w:cs/>
        </w:rPr>
        <w:t>ยนการสอน</w:t>
      </w:r>
    </w:p>
    <w:p w14:paraId="66D412BF"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sz w:val="24"/>
          <w:szCs w:val="24"/>
        </w:rPr>
      </w:pPr>
    </w:p>
    <w:p w14:paraId="70E02098" w14:textId="77777777" w:rsidR="00522A30" w:rsidRPr="005D157B" w:rsidRDefault="00522A30" w:rsidP="004B20C0">
      <w:pPr>
        <w:pStyle w:val="a8"/>
        <w:widowControl w:val="0"/>
        <w:numPr>
          <w:ilvl w:val="0"/>
          <w:numId w:val="8"/>
        </w:numPr>
        <w:tabs>
          <w:tab w:val="left" w:pos="820"/>
        </w:tabs>
        <w:autoSpaceDE w:val="0"/>
        <w:autoSpaceDN w:val="0"/>
        <w:adjustRightInd w:val="0"/>
        <w:spacing w:after="0" w:line="240" w:lineRule="auto"/>
        <w:rPr>
          <w:rFonts w:ascii="TH SarabunPSK" w:hAnsi="TH SarabunPSK" w:cs="TH SarabunPSK"/>
          <w:sz w:val="32"/>
          <w:szCs w:val="32"/>
        </w:rPr>
      </w:pPr>
      <w:r w:rsidRPr="005D157B">
        <w:rPr>
          <w:rFonts w:ascii="TH SarabunPSK" w:hAnsi="TH SarabunPSK" w:cs="TH SarabunPSK"/>
          <w:b/>
          <w:bCs/>
          <w:sz w:val="32"/>
          <w:szCs w:val="32"/>
          <w:cs/>
        </w:rPr>
        <w:t>เอกสารและ</w:t>
      </w:r>
      <w:r w:rsidRPr="005D157B">
        <w:rPr>
          <w:rFonts w:ascii="TH SarabunPSK" w:hAnsi="TH SarabunPSK" w:cs="TH SarabunPSK"/>
          <w:b/>
          <w:bCs/>
          <w:spacing w:val="2"/>
          <w:sz w:val="32"/>
          <w:szCs w:val="32"/>
          <w:cs/>
        </w:rPr>
        <w:t>ต</w:t>
      </w:r>
      <w:r w:rsidR="00734269" w:rsidRPr="005D157B">
        <w:rPr>
          <w:rFonts w:ascii="TH SarabunPSK" w:hAnsi="TH SarabunPSK" w:cs="TH SarabunPSK"/>
          <w:b/>
          <w:bCs/>
          <w:spacing w:val="2"/>
          <w:sz w:val="32"/>
          <w:szCs w:val="32"/>
          <w:cs/>
        </w:rPr>
        <w:t>ำ</w:t>
      </w:r>
      <w:r w:rsidRPr="005D157B">
        <w:rPr>
          <w:rFonts w:ascii="TH SarabunPSK" w:hAnsi="TH SarabunPSK" w:cs="TH SarabunPSK"/>
          <w:b/>
          <w:bCs/>
          <w:sz w:val="32"/>
          <w:szCs w:val="32"/>
          <w:cs/>
        </w:rPr>
        <w:t>ราห</w:t>
      </w:r>
      <w:r w:rsidRPr="005D157B">
        <w:rPr>
          <w:rFonts w:ascii="TH SarabunPSK" w:hAnsi="TH SarabunPSK" w:cs="TH SarabunPSK"/>
          <w:b/>
          <w:bCs/>
          <w:spacing w:val="1"/>
          <w:sz w:val="32"/>
          <w:szCs w:val="32"/>
          <w:cs/>
        </w:rPr>
        <w:t>ล</w:t>
      </w:r>
      <w:r w:rsidR="009512B8" w:rsidRPr="005D157B">
        <w:rPr>
          <w:rFonts w:ascii="TH SarabunPSK" w:hAnsi="TH SarabunPSK" w:cs="TH SarabunPSK"/>
          <w:b/>
          <w:bCs/>
          <w:spacing w:val="1"/>
          <w:sz w:val="32"/>
          <w:szCs w:val="32"/>
          <w:cs/>
        </w:rPr>
        <w:t>ั</w:t>
      </w:r>
      <w:r w:rsidRPr="005D157B">
        <w:rPr>
          <w:rFonts w:ascii="TH SarabunPSK" w:hAnsi="TH SarabunPSK" w:cs="TH SarabunPSK"/>
          <w:b/>
          <w:bCs/>
          <w:sz w:val="32"/>
          <w:szCs w:val="32"/>
          <w:cs/>
        </w:rPr>
        <w:t>ก</w:t>
      </w:r>
    </w:p>
    <w:p w14:paraId="614F670B" w14:textId="77777777" w:rsidR="001F1F27" w:rsidRPr="005D157B" w:rsidRDefault="001F1F27" w:rsidP="004B20C0">
      <w:pPr>
        <w:spacing w:after="0" w:line="240" w:lineRule="auto"/>
        <w:ind w:firstLine="720"/>
        <w:rPr>
          <w:rFonts w:ascii="TH SarabunPSK" w:hAnsi="TH SarabunPSK" w:cs="TH SarabunPSK"/>
          <w:sz w:val="32"/>
          <w:szCs w:val="32"/>
        </w:rPr>
      </w:pPr>
      <w:r w:rsidRPr="005D157B">
        <w:rPr>
          <w:rFonts w:ascii="TH SarabunPSK" w:hAnsi="TH SarabunPSK" w:cs="TH SarabunPSK"/>
          <w:sz w:val="32"/>
          <w:szCs w:val="32"/>
          <w:cs/>
        </w:rPr>
        <w:t>กฎกระทรวงการประกันคุณภาพการศึกษา</w:t>
      </w:r>
      <w:r w:rsidRPr="005D157B">
        <w:rPr>
          <w:rFonts w:ascii="TH SarabunPSK" w:hAnsi="TH SarabunPSK" w:cs="TH SarabunPSK"/>
          <w:sz w:val="32"/>
          <w:szCs w:val="32"/>
        </w:rPr>
        <w:t xml:space="preserve"> </w:t>
      </w:r>
      <w:r w:rsidRPr="005D157B">
        <w:rPr>
          <w:rFonts w:ascii="TH SarabunPSK" w:hAnsi="TH SarabunPSK" w:cs="TH SarabunPSK"/>
          <w:sz w:val="32"/>
          <w:szCs w:val="32"/>
          <w:cs/>
        </w:rPr>
        <w:t>พ.ศ.</w:t>
      </w:r>
      <w:r w:rsidRPr="005D157B">
        <w:rPr>
          <w:rFonts w:ascii="TH SarabunPSK" w:hAnsi="TH SarabunPSK" w:cs="TH SarabunPSK"/>
          <w:sz w:val="32"/>
          <w:szCs w:val="32"/>
        </w:rPr>
        <w:t xml:space="preserve"> 2561       </w:t>
      </w:r>
    </w:p>
    <w:p w14:paraId="3E310CB4" w14:textId="77777777" w:rsidR="008B5272" w:rsidRPr="005D157B" w:rsidRDefault="008B5272" w:rsidP="004B20C0">
      <w:pPr>
        <w:pStyle w:val="a8"/>
        <w:spacing w:after="0" w:line="240" w:lineRule="auto"/>
        <w:rPr>
          <w:rFonts w:ascii="TH SarabunPSK" w:hAnsi="TH SarabunPSK" w:cs="TH SarabunPSK"/>
          <w:sz w:val="32"/>
          <w:szCs w:val="32"/>
        </w:rPr>
      </w:pPr>
      <w:r w:rsidRPr="005D157B">
        <w:rPr>
          <w:rFonts w:ascii="TH SarabunPSK" w:hAnsi="TH SarabunPSK" w:cs="TH SarabunPSK"/>
          <w:sz w:val="32"/>
          <w:szCs w:val="32"/>
          <w:cs/>
        </w:rPr>
        <w:t xml:space="preserve">พระราชกฤษฎีกาการจัดตั้งสำนักงานรับรองมาตรฐานและประเมินคุณภาพการศึกษา(องค์กรมหาชน) พ.ศ. 2543  </w:t>
      </w:r>
    </w:p>
    <w:p w14:paraId="7AC12AF5" w14:textId="77777777" w:rsidR="001F1F27" w:rsidRPr="005D157B" w:rsidRDefault="001F1F27" w:rsidP="004B20C0">
      <w:pPr>
        <w:spacing w:after="0" w:line="240" w:lineRule="auto"/>
        <w:ind w:firstLine="720"/>
        <w:rPr>
          <w:rFonts w:ascii="TH SarabunPSK" w:hAnsi="TH SarabunPSK" w:cs="TH SarabunPSK"/>
          <w:color w:val="000000" w:themeColor="text1"/>
          <w:sz w:val="32"/>
          <w:szCs w:val="32"/>
          <w:shd w:val="clear" w:color="auto" w:fill="FFFFFF"/>
        </w:rPr>
      </w:pPr>
      <w:r w:rsidRPr="005D157B">
        <w:rPr>
          <w:rStyle w:val="aa"/>
          <w:rFonts w:ascii="TH SarabunPSK" w:hAnsi="TH SarabunPSK" w:cs="TH SarabunPSK"/>
          <w:i w:val="0"/>
          <w:iCs w:val="0"/>
          <w:color w:val="000000" w:themeColor="text1"/>
          <w:sz w:val="32"/>
          <w:szCs w:val="32"/>
          <w:shd w:val="clear" w:color="auto" w:fill="FFFFFF"/>
          <w:cs/>
        </w:rPr>
        <w:t>มาตรฐานการศึกษา</w:t>
      </w:r>
      <w:r w:rsidRPr="005D157B">
        <w:rPr>
          <w:rFonts w:ascii="TH SarabunPSK" w:hAnsi="TH SarabunPSK" w:cs="TH SarabunPSK"/>
          <w:color w:val="000000" w:themeColor="text1"/>
          <w:sz w:val="32"/>
          <w:szCs w:val="32"/>
          <w:shd w:val="clear" w:color="auto" w:fill="FFFFFF"/>
          <w:cs/>
        </w:rPr>
        <w:t>ระดับปฐมวัย</w:t>
      </w:r>
      <w:r w:rsidRPr="005D157B">
        <w:rPr>
          <w:rFonts w:ascii="TH SarabunPSK" w:hAnsi="TH SarabunPSK" w:cs="TH SarabunPSK"/>
          <w:color w:val="000000" w:themeColor="text1"/>
          <w:sz w:val="32"/>
          <w:szCs w:val="32"/>
          <w:shd w:val="clear" w:color="auto" w:fill="FFFFFF"/>
        </w:rPr>
        <w:t> </w:t>
      </w:r>
      <w:r w:rsidR="008B5272" w:rsidRPr="005D157B">
        <w:rPr>
          <w:rFonts w:ascii="TH SarabunPSK" w:hAnsi="TH SarabunPSK" w:cs="TH SarabunPSK"/>
          <w:sz w:val="32"/>
          <w:szCs w:val="32"/>
          <w:cs/>
        </w:rPr>
        <w:t>พ.ศ.</w:t>
      </w:r>
      <w:r w:rsidR="008B5272" w:rsidRPr="005D157B">
        <w:rPr>
          <w:rFonts w:ascii="TH SarabunPSK" w:hAnsi="TH SarabunPSK" w:cs="TH SarabunPSK"/>
          <w:sz w:val="32"/>
          <w:szCs w:val="32"/>
        </w:rPr>
        <w:t xml:space="preserve"> 2561       </w:t>
      </w:r>
    </w:p>
    <w:p w14:paraId="5F99E37A" w14:textId="77777777" w:rsidR="008B5272" w:rsidRPr="005D157B" w:rsidRDefault="008B5272" w:rsidP="004B20C0">
      <w:pPr>
        <w:spacing w:after="0" w:line="240" w:lineRule="auto"/>
        <w:ind w:firstLine="720"/>
        <w:rPr>
          <w:rFonts w:ascii="TH SarabunPSK" w:hAnsi="TH SarabunPSK" w:cs="TH SarabunPSK"/>
          <w:color w:val="000000" w:themeColor="text1"/>
          <w:sz w:val="32"/>
          <w:szCs w:val="32"/>
          <w:shd w:val="clear" w:color="auto" w:fill="FFFFFF"/>
        </w:rPr>
      </w:pPr>
      <w:r w:rsidRPr="005D157B">
        <w:rPr>
          <w:rStyle w:val="aa"/>
          <w:rFonts w:ascii="TH SarabunPSK" w:hAnsi="TH SarabunPSK" w:cs="TH SarabunPSK"/>
          <w:i w:val="0"/>
          <w:iCs w:val="0"/>
          <w:color w:val="000000" w:themeColor="text1"/>
          <w:sz w:val="32"/>
          <w:szCs w:val="32"/>
          <w:shd w:val="clear" w:color="auto" w:fill="FFFFFF"/>
          <w:cs/>
        </w:rPr>
        <w:t>มาตรฐานการศึกษา</w:t>
      </w:r>
      <w:r w:rsidRPr="005D157B">
        <w:rPr>
          <w:rFonts w:ascii="TH SarabunPSK" w:hAnsi="TH SarabunPSK" w:cs="TH SarabunPSK"/>
          <w:color w:val="000000" w:themeColor="text1"/>
          <w:sz w:val="32"/>
          <w:szCs w:val="32"/>
          <w:shd w:val="clear" w:color="auto" w:fill="FFFFFF"/>
          <w:cs/>
        </w:rPr>
        <w:t>ระดับ</w:t>
      </w:r>
      <w:r w:rsidR="001F1F27" w:rsidRPr="005D157B">
        <w:rPr>
          <w:rStyle w:val="aa"/>
          <w:rFonts w:ascii="TH SarabunPSK" w:hAnsi="TH SarabunPSK" w:cs="TH SarabunPSK"/>
          <w:i w:val="0"/>
          <w:iCs w:val="0"/>
          <w:color w:val="000000" w:themeColor="text1"/>
          <w:sz w:val="32"/>
          <w:szCs w:val="32"/>
          <w:shd w:val="clear" w:color="auto" w:fill="FFFFFF"/>
          <w:cs/>
        </w:rPr>
        <w:t>ระดับการศึกษาขั้นพื้นฐาน</w:t>
      </w:r>
      <w:r w:rsidRPr="005D157B">
        <w:rPr>
          <w:rFonts w:ascii="TH SarabunPSK" w:hAnsi="TH SarabunPSK" w:cs="TH SarabunPSK"/>
          <w:color w:val="000000" w:themeColor="text1"/>
          <w:sz w:val="32"/>
          <w:szCs w:val="32"/>
          <w:shd w:val="clear" w:color="auto" w:fill="FFFFFF"/>
        </w:rPr>
        <w:t xml:space="preserve"> </w:t>
      </w:r>
      <w:r w:rsidRPr="005D157B">
        <w:rPr>
          <w:rFonts w:ascii="TH SarabunPSK" w:hAnsi="TH SarabunPSK" w:cs="TH SarabunPSK"/>
          <w:sz w:val="32"/>
          <w:szCs w:val="32"/>
          <w:cs/>
        </w:rPr>
        <w:t>พ.ศ.</w:t>
      </w:r>
      <w:r w:rsidRPr="005D157B">
        <w:rPr>
          <w:rFonts w:ascii="TH SarabunPSK" w:hAnsi="TH SarabunPSK" w:cs="TH SarabunPSK"/>
          <w:sz w:val="32"/>
          <w:szCs w:val="32"/>
        </w:rPr>
        <w:t xml:space="preserve"> 2561       </w:t>
      </w:r>
    </w:p>
    <w:p w14:paraId="2DB89D82" w14:textId="77777777" w:rsidR="001F1F27" w:rsidRPr="005D157B" w:rsidRDefault="008B5272" w:rsidP="004B20C0">
      <w:pPr>
        <w:spacing w:after="0" w:line="240" w:lineRule="auto"/>
        <w:ind w:firstLine="720"/>
        <w:rPr>
          <w:rFonts w:ascii="TH SarabunPSK" w:hAnsi="TH SarabunPSK" w:cs="TH SarabunPSK"/>
          <w:sz w:val="32"/>
          <w:szCs w:val="32"/>
        </w:rPr>
      </w:pPr>
      <w:r w:rsidRPr="005D157B">
        <w:rPr>
          <w:rStyle w:val="aa"/>
          <w:rFonts w:ascii="TH SarabunPSK" w:hAnsi="TH SarabunPSK" w:cs="TH SarabunPSK"/>
          <w:i w:val="0"/>
          <w:iCs w:val="0"/>
          <w:color w:val="000000" w:themeColor="text1"/>
          <w:sz w:val="32"/>
          <w:szCs w:val="32"/>
          <w:shd w:val="clear" w:color="auto" w:fill="FFFFFF"/>
          <w:cs/>
        </w:rPr>
        <w:t>มาตรฐานการศึกษา</w:t>
      </w:r>
      <w:r w:rsidRPr="005D157B">
        <w:rPr>
          <w:rFonts w:ascii="TH SarabunPSK" w:hAnsi="TH SarabunPSK" w:cs="TH SarabunPSK"/>
          <w:color w:val="000000" w:themeColor="text1"/>
          <w:sz w:val="32"/>
          <w:szCs w:val="32"/>
          <w:shd w:val="clear" w:color="auto" w:fill="FFFFFF"/>
          <w:cs/>
        </w:rPr>
        <w:t>ระดับ</w:t>
      </w:r>
      <w:r w:rsidR="001F1F27" w:rsidRPr="005D157B">
        <w:rPr>
          <w:rStyle w:val="aa"/>
          <w:rFonts w:ascii="TH SarabunPSK" w:hAnsi="TH SarabunPSK" w:cs="TH SarabunPSK"/>
          <w:i w:val="0"/>
          <w:iCs w:val="0"/>
          <w:color w:val="000000" w:themeColor="text1"/>
          <w:sz w:val="32"/>
          <w:szCs w:val="32"/>
          <w:shd w:val="clear" w:color="auto" w:fill="FFFFFF"/>
          <w:cs/>
        </w:rPr>
        <w:t>ระดับการศึกษาขั้นพื้นฐาน</w:t>
      </w:r>
      <w:r w:rsidR="001F1F27" w:rsidRPr="005D157B">
        <w:rPr>
          <w:rFonts w:ascii="TH SarabunPSK" w:hAnsi="TH SarabunPSK" w:cs="TH SarabunPSK"/>
          <w:color w:val="000000" w:themeColor="text1"/>
          <w:sz w:val="32"/>
          <w:szCs w:val="32"/>
          <w:shd w:val="clear" w:color="auto" w:fill="FFFFFF"/>
          <w:cs/>
        </w:rPr>
        <w:t>ศูนย์การศึกษาพิเศษ</w:t>
      </w:r>
      <w:r w:rsidRPr="005D157B">
        <w:rPr>
          <w:rFonts w:ascii="TH SarabunPSK" w:hAnsi="TH SarabunPSK" w:cs="TH SarabunPSK"/>
          <w:b/>
          <w:bCs/>
          <w:color w:val="000000" w:themeColor="text1"/>
          <w:sz w:val="32"/>
          <w:szCs w:val="32"/>
        </w:rPr>
        <w:t xml:space="preserve"> </w:t>
      </w:r>
      <w:r w:rsidRPr="005D157B">
        <w:rPr>
          <w:rFonts w:ascii="TH SarabunPSK" w:hAnsi="TH SarabunPSK" w:cs="TH SarabunPSK"/>
          <w:sz w:val="32"/>
          <w:szCs w:val="32"/>
          <w:cs/>
        </w:rPr>
        <w:t>พ.ศ.</w:t>
      </w:r>
      <w:r w:rsidRPr="005D157B">
        <w:rPr>
          <w:rFonts w:ascii="TH SarabunPSK" w:hAnsi="TH SarabunPSK" w:cs="TH SarabunPSK"/>
          <w:sz w:val="32"/>
          <w:szCs w:val="32"/>
        </w:rPr>
        <w:t xml:space="preserve"> 2561       </w:t>
      </w:r>
    </w:p>
    <w:p w14:paraId="1E7F4411" w14:textId="77777777" w:rsidR="008B5272" w:rsidRPr="005D157B" w:rsidRDefault="008B5272" w:rsidP="004B20C0">
      <w:pPr>
        <w:pStyle w:val="a8"/>
        <w:spacing w:after="0" w:line="240" w:lineRule="auto"/>
        <w:rPr>
          <w:rFonts w:ascii="TH SarabunPSK" w:hAnsi="TH SarabunPSK" w:cs="TH SarabunPSK"/>
          <w:sz w:val="32"/>
          <w:szCs w:val="32"/>
        </w:rPr>
      </w:pPr>
      <w:r w:rsidRPr="005D157B">
        <w:rPr>
          <w:rFonts w:ascii="TH SarabunPSK" w:hAnsi="TH SarabunPSK" w:cs="TH SarabunPSK"/>
          <w:sz w:val="32"/>
          <w:szCs w:val="32"/>
          <w:cs/>
        </w:rPr>
        <w:t xml:space="preserve">พระราชกฤษฎีกาการจัดตั้งสำนักงานรับรองมาตรฐานและประเมินคุณภาพการศึกษา(องค์กรมหาชน) พ.ศ. 2543  </w:t>
      </w:r>
    </w:p>
    <w:p w14:paraId="136310BA" w14:textId="77777777" w:rsidR="008B5272" w:rsidRPr="005D157B" w:rsidRDefault="008B5272" w:rsidP="004B20C0">
      <w:pPr>
        <w:spacing w:after="0" w:line="240" w:lineRule="auto"/>
        <w:ind w:firstLine="720"/>
        <w:rPr>
          <w:rFonts w:ascii="TH SarabunPSK" w:hAnsi="TH SarabunPSK" w:cs="TH SarabunPSK"/>
          <w:b/>
          <w:bCs/>
          <w:color w:val="000000" w:themeColor="text1"/>
          <w:sz w:val="32"/>
          <w:szCs w:val="32"/>
        </w:rPr>
      </w:pPr>
    </w:p>
    <w:p w14:paraId="5A856D29" w14:textId="77777777" w:rsidR="00522A30" w:rsidRPr="005D157B" w:rsidRDefault="008B5272" w:rsidP="004B20C0">
      <w:pPr>
        <w:spacing w:after="0" w:line="240" w:lineRule="auto"/>
        <w:rPr>
          <w:rFonts w:ascii="TH SarabunPSK" w:hAnsi="TH SarabunPSK" w:cs="TH SarabunPSK"/>
          <w:b/>
          <w:bCs/>
          <w:sz w:val="32"/>
          <w:szCs w:val="32"/>
        </w:rPr>
      </w:pPr>
      <w:r w:rsidRPr="005D157B">
        <w:rPr>
          <w:rFonts w:ascii="TH SarabunPSK" w:hAnsi="TH SarabunPSK" w:cs="TH SarabunPSK"/>
          <w:b/>
          <w:bCs/>
          <w:sz w:val="32"/>
          <w:szCs w:val="32"/>
        </w:rPr>
        <w:t xml:space="preserve">      </w:t>
      </w:r>
      <w:r w:rsidR="00522A30" w:rsidRPr="005D157B">
        <w:rPr>
          <w:rFonts w:ascii="TH SarabunPSK" w:hAnsi="TH SarabunPSK" w:cs="TH SarabunPSK"/>
          <w:b/>
          <w:bCs/>
          <w:sz w:val="32"/>
          <w:szCs w:val="32"/>
        </w:rPr>
        <w:t xml:space="preserve">2. </w:t>
      </w:r>
      <w:r w:rsidR="00522A30" w:rsidRPr="005D157B">
        <w:rPr>
          <w:rFonts w:ascii="TH SarabunPSK" w:hAnsi="TH SarabunPSK" w:cs="TH SarabunPSK"/>
          <w:b/>
          <w:bCs/>
          <w:sz w:val="32"/>
          <w:szCs w:val="32"/>
          <w:cs/>
        </w:rPr>
        <w:t>เอกสารและข</w:t>
      </w:r>
      <w:r w:rsidR="00FC58C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อม</w:t>
      </w:r>
      <w:r w:rsidR="00FC58C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ลส</w:t>
      </w:r>
      <w:r w:rsidR="00FC58C2" w:rsidRPr="005D157B">
        <w:rPr>
          <w:rFonts w:ascii="TH SarabunPSK" w:hAnsi="TH SarabunPSK" w:cs="TH SarabunPSK"/>
          <w:b/>
          <w:bCs/>
          <w:sz w:val="32"/>
          <w:szCs w:val="32"/>
          <w:cs/>
        </w:rPr>
        <w:t>ำ</w:t>
      </w:r>
      <w:r w:rsidR="00522A30" w:rsidRPr="005D157B">
        <w:rPr>
          <w:rFonts w:ascii="TH SarabunPSK" w:hAnsi="TH SarabunPSK" w:cs="TH SarabunPSK"/>
          <w:b/>
          <w:bCs/>
          <w:sz w:val="32"/>
          <w:szCs w:val="32"/>
          <w:cs/>
        </w:rPr>
        <w:t>ค</w:t>
      </w:r>
      <w:r w:rsidR="00FC58C2" w:rsidRPr="005D157B">
        <w:rPr>
          <w:rFonts w:ascii="TH SarabunPSK" w:hAnsi="TH SarabunPSK" w:cs="TH SarabunPSK"/>
          <w:b/>
          <w:bCs/>
          <w:sz w:val="32"/>
          <w:szCs w:val="32"/>
          <w:cs/>
        </w:rPr>
        <w:t>ั</w:t>
      </w:r>
      <w:r w:rsidR="00522A30" w:rsidRPr="005D157B">
        <w:rPr>
          <w:rFonts w:ascii="TH SarabunPSK" w:hAnsi="TH SarabunPSK" w:cs="TH SarabunPSK"/>
          <w:b/>
          <w:bCs/>
          <w:sz w:val="32"/>
          <w:szCs w:val="32"/>
          <w:cs/>
        </w:rPr>
        <w:t xml:space="preserve">ญ </w:t>
      </w:r>
    </w:p>
    <w:p w14:paraId="4BB9A392" w14:textId="77777777" w:rsidR="008B5272" w:rsidRPr="005D157B" w:rsidRDefault="008B5272" w:rsidP="004B20C0">
      <w:pPr>
        <w:pStyle w:val="a8"/>
        <w:spacing w:after="0" w:line="240" w:lineRule="auto"/>
        <w:rPr>
          <w:rFonts w:ascii="TH SarabunPSK" w:hAnsi="TH SarabunPSK" w:cs="TH SarabunPSK"/>
          <w:sz w:val="32"/>
          <w:szCs w:val="32"/>
        </w:rPr>
      </w:pPr>
      <w:r w:rsidRPr="005D157B">
        <w:rPr>
          <w:rFonts w:ascii="TH SarabunPSK" w:hAnsi="TH SarabunPSK" w:cs="TH SarabunPSK"/>
          <w:sz w:val="32"/>
          <w:szCs w:val="32"/>
          <w:cs/>
        </w:rPr>
        <w:t>พระราชบัญญัติการศึกษาแห่งชาติพ</w:t>
      </w:r>
      <w:r w:rsidRPr="005D157B">
        <w:rPr>
          <w:rFonts w:ascii="TH SarabunPSK" w:hAnsi="TH SarabunPSK" w:cs="TH SarabunPSK"/>
          <w:sz w:val="32"/>
          <w:szCs w:val="32"/>
          <w:rtl/>
          <w:cs/>
        </w:rPr>
        <w:t xml:space="preserve">.ศ </w:t>
      </w:r>
      <w:r w:rsidRPr="005D157B">
        <w:rPr>
          <w:rFonts w:ascii="TH SarabunPSK" w:hAnsi="TH SarabunPSK" w:cs="TH SarabunPSK"/>
          <w:sz w:val="32"/>
          <w:szCs w:val="32"/>
        </w:rPr>
        <w:t xml:space="preserve">2542 / </w:t>
      </w:r>
      <w:r w:rsidRPr="005D157B">
        <w:rPr>
          <w:rFonts w:ascii="TH SarabunPSK" w:hAnsi="TH SarabunPSK" w:cs="TH SarabunPSK"/>
          <w:sz w:val="32"/>
          <w:szCs w:val="32"/>
          <w:cs/>
        </w:rPr>
        <w:t xml:space="preserve">ฉบับที่ </w:t>
      </w:r>
      <w:r w:rsidRPr="005D157B">
        <w:rPr>
          <w:rFonts w:ascii="TH SarabunPSK" w:hAnsi="TH SarabunPSK" w:cs="TH SarabunPSK"/>
          <w:sz w:val="32"/>
          <w:szCs w:val="32"/>
        </w:rPr>
        <w:t xml:space="preserve">2 </w:t>
      </w:r>
      <w:r w:rsidRPr="005D157B">
        <w:rPr>
          <w:rFonts w:ascii="TH SarabunPSK" w:hAnsi="TH SarabunPSK" w:cs="TH SarabunPSK"/>
          <w:sz w:val="32"/>
          <w:szCs w:val="32"/>
          <w:cs/>
        </w:rPr>
        <w:t>พ</w:t>
      </w:r>
      <w:r w:rsidRPr="005D157B">
        <w:rPr>
          <w:rFonts w:ascii="TH SarabunPSK" w:hAnsi="TH SarabunPSK" w:cs="TH SarabunPSK"/>
          <w:sz w:val="32"/>
          <w:szCs w:val="32"/>
          <w:rtl/>
          <w:cs/>
        </w:rPr>
        <w:t>.ศ.</w:t>
      </w:r>
      <w:r w:rsidRPr="005D157B">
        <w:rPr>
          <w:rFonts w:ascii="TH SarabunPSK" w:hAnsi="TH SarabunPSK" w:cs="TH SarabunPSK"/>
          <w:sz w:val="32"/>
          <w:szCs w:val="32"/>
        </w:rPr>
        <w:t xml:space="preserve">2545/ </w:t>
      </w:r>
      <w:r w:rsidRPr="005D157B">
        <w:rPr>
          <w:rFonts w:ascii="TH SarabunPSK" w:hAnsi="TH SarabunPSK" w:cs="TH SarabunPSK"/>
          <w:sz w:val="32"/>
          <w:szCs w:val="32"/>
          <w:cs/>
        </w:rPr>
        <w:t xml:space="preserve">ฉบับที่ </w:t>
      </w:r>
      <w:r w:rsidRPr="005D157B">
        <w:rPr>
          <w:rFonts w:ascii="TH SarabunPSK" w:hAnsi="TH SarabunPSK" w:cs="TH SarabunPSK"/>
          <w:sz w:val="32"/>
          <w:szCs w:val="32"/>
        </w:rPr>
        <w:t xml:space="preserve">3 </w:t>
      </w:r>
      <w:r w:rsidRPr="005D157B">
        <w:rPr>
          <w:rFonts w:ascii="TH SarabunPSK" w:hAnsi="TH SarabunPSK" w:cs="TH SarabunPSK"/>
          <w:sz w:val="32"/>
          <w:szCs w:val="32"/>
          <w:cs/>
        </w:rPr>
        <w:t>พ</w:t>
      </w:r>
      <w:r w:rsidRPr="005D157B">
        <w:rPr>
          <w:rFonts w:ascii="TH SarabunPSK" w:hAnsi="TH SarabunPSK" w:cs="TH SarabunPSK"/>
          <w:sz w:val="32"/>
          <w:szCs w:val="32"/>
          <w:rtl/>
          <w:cs/>
        </w:rPr>
        <w:t>.ศ.</w:t>
      </w:r>
      <w:r w:rsidRPr="005D157B">
        <w:rPr>
          <w:rFonts w:ascii="TH SarabunPSK" w:hAnsi="TH SarabunPSK" w:cs="TH SarabunPSK"/>
          <w:sz w:val="32"/>
          <w:szCs w:val="32"/>
        </w:rPr>
        <w:t>2553</w:t>
      </w:r>
    </w:p>
    <w:p w14:paraId="2BC50489" w14:textId="77777777" w:rsidR="009358FD" w:rsidRPr="005D157B" w:rsidRDefault="009358FD" w:rsidP="004B20C0">
      <w:pPr>
        <w:widowControl w:val="0"/>
        <w:tabs>
          <w:tab w:val="left" w:pos="820"/>
        </w:tabs>
        <w:autoSpaceDE w:val="0"/>
        <w:autoSpaceDN w:val="0"/>
        <w:adjustRightInd w:val="0"/>
        <w:spacing w:after="0" w:line="240" w:lineRule="auto"/>
        <w:rPr>
          <w:rFonts w:ascii="TH SarabunPSK" w:hAnsi="TH SarabunPSK" w:cs="TH SarabunPSK"/>
          <w:color w:val="000000"/>
          <w:sz w:val="32"/>
          <w:szCs w:val="32"/>
        </w:rPr>
      </w:pPr>
    </w:p>
    <w:p w14:paraId="404BD635" w14:textId="77777777" w:rsidR="00522A30" w:rsidRPr="005D157B" w:rsidRDefault="00522A30" w:rsidP="004B20C0">
      <w:pPr>
        <w:widowControl w:val="0"/>
        <w:autoSpaceDE w:val="0"/>
        <w:autoSpaceDN w:val="0"/>
        <w:adjustRightInd w:val="0"/>
        <w:spacing w:after="0" w:line="240" w:lineRule="auto"/>
        <w:ind w:left="630" w:hanging="180"/>
        <w:rPr>
          <w:rFonts w:ascii="TH SarabunPSK" w:hAnsi="TH SarabunPSK" w:cs="TH SarabunPSK"/>
          <w:color w:val="000000"/>
          <w:sz w:val="32"/>
          <w:szCs w:val="32"/>
          <w:cs/>
        </w:rPr>
      </w:pPr>
      <w:r w:rsidRPr="005D157B">
        <w:rPr>
          <w:rFonts w:ascii="TH SarabunPSK" w:hAnsi="TH SarabunPSK" w:cs="TH SarabunPSK"/>
          <w:b/>
          <w:bCs/>
          <w:color w:val="000000"/>
          <w:sz w:val="32"/>
          <w:szCs w:val="32"/>
        </w:rPr>
        <w:t>3.</w:t>
      </w:r>
      <w:r w:rsidRPr="005D157B">
        <w:rPr>
          <w:rFonts w:ascii="TH SarabunPSK" w:hAnsi="TH SarabunPSK" w:cs="TH SarabunPSK"/>
          <w:b/>
          <w:bCs/>
          <w:color w:val="000000"/>
          <w:sz w:val="32"/>
          <w:szCs w:val="32"/>
          <w:cs/>
        </w:rPr>
        <w:t>เอกสารและ</w:t>
      </w:r>
      <w:r w:rsidR="00FC58C2" w:rsidRPr="005D157B">
        <w:rPr>
          <w:rFonts w:ascii="TH SarabunPSK" w:hAnsi="TH SarabunPSK" w:cs="TH SarabunPSK"/>
          <w:b/>
          <w:bCs/>
          <w:color w:val="000000"/>
          <w:spacing w:val="2"/>
          <w:sz w:val="32"/>
          <w:szCs w:val="32"/>
          <w:cs/>
        </w:rPr>
        <w:t>ข้</w:t>
      </w:r>
      <w:r w:rsidRPr="005D157B">
        <w:rPr>
          <w:rFonts w:ascii="TH SarabunPSK" w:hAnsi="TH SarabunPSK" w:cs="TH SarabunPSK"/>
          <w:b/>
          <w:bCs/>
          <w:color w:val="000000"/>
          <w:sz w:val="32"/>
          <w:szCs w:val="32"/>
          <w:cs/>
        </w:rPr>
        <w:t>อม</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ลแนะ</w:t>
      </w:r>
      <w:r w:rsidR="00FC58C2" w:rsidRPr="005D157B">
        <w:rPr>
          <w:rFonts w:ascii="TH SarabunPSK" w:hAnsi="TH SarabunPSK" w:cs="TH SarabunPSK"/>
          <w:b/>
          <w:bCs/>
          <w:color w:val="000000"/>
          <w:spacing w:val="1"/>
          <w:sz w:val="32"/>
          <w:szCs w:val="32"/>
          <w:cs/>
        </w:rPr>
        <w:t>นำ</w:t>
      </w:r>
    </w:p>
    <w:p w14:paraId="3865924F" w14:textId="77777777" w:rsidR="009358FD" w:rsidRPr="005D157B" w:rsidRDefault="00C177EB" w:rsidP="004B20C0">
      <w:pPr>
        <w:spacing w:after="0" w:line="240" w:lineRule="auto"/>
        <w:ind w:left="630" w:hanging="630"/>
        <w:rPr>
          <w:rFonts w:ascii="TH SarabunPSK" w:hAnsi="TH SarabunPSK" w:cs="TH SarabunPSK"/>
          <w:sz w:val="32"/>
          <w:szCs w:val="32"/>
        </w:rPr>
      </w:pPr>
      <w:r w:rsidRPr="005D157B">
        <w:rPr>
          <w:rFonts w:ascii="TH SarabunPSK" w:hAnsi="TH SarabunPSK" w:cs="TH SarabunPSK"/>
          <w:color w:val="000000"/>
          <w:sz w:val="32"/>
          <w:szCs w:val="32"/>
        </w:rPr>
        <w:tab/>
      </w:r>
    </w:p>
    <w:p w14:paraId="2BAABF7C" w14:textId="77777777" w:rsidR="000128EA" w:rsidRPr="005D157B" w:rsidRDefault="000128EA" w:rsidP="004B20C0">
      <w:pPr>
        <w:widowControl w:val="0"/>
        <w:autoSpaceDE w:val="0"/>
        <w:autoSpaceDN w:val="0"/>
        <w:adjustRightInd w:val="0"/>
        <w:spacing w:after="0" w:line="240" w:lineRule="auto"/>
        <w:rPr>
          <w:rFonts w:ascii="TH SarabunPSK" w:hAnsi="TH SarabunPSK" w:cs="TH SarabunPSK"/>
          <w:color w:val="000000"/>
          <w:sz w:val="32"/>
          <w:szCs w:val="32"/>
        </w:rPr>
        <w:sectPr w:rsidR="000128EA" w:rsidRPr="005D157B" w:rsidSect="0095144A">
          <w:headerReference w:type="default" r:id="rId11"/>
          <w:pgSz w:w="11920" w:h="16840"/>
          <w:pgMar w:top="1400" w:right="721" w:bottom="280" w:left="1160" w:header="0" w:footer="0" w:gutter="0"/>
          <w:cols w:space="720" w:equalWidth="0">
            <w:col w:w="10039"/>
          </w:cols>
          <w:noEndnote/>
        </w:sectPr>
      </w:pPr>
    </w:p>
    <w:p w14:paraId="5080C945"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color w:val="000000"/>
          <w:sz w:val="32"/>
          <w:szCs w:val="32"/>
        </w:rPr>
      </w:pPr>
      <w:r w:rsidRPr="005D157B">
        <w:rPr>
          <w:rFonts w:ascii="TH SarabunPSK" w:hAnsi="TH SarabunPSK" w:cs="TH SarabunPSK"/>
          <w:b/>
          <w:bCs/>
          <w:color w:val="000000"/>
          <w:sz w:val="32"/>
          <w:szCs w:val="32"/>
          <w:cs/>
        </w:rPr>
        <w:lastRenderedPageBreak/>
        <w:t>หมวดท</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7การประเ</w:t>
      </w:r>
      <w:r w:rsidRPr="005D157B">
        <w:rPr>
          <w:rFonts w:ascii="TH SarabunPSK" w:hAnsi="TH SarabunPSK" w:cs="TH SarabunPSK"/>
          <w:b/>
          <w:bCs/>
          <w:color w:val="000000"/>
          <w:spacing w:val="1"/>
          <w:sz w:val="32"/>
          <w:szCs w:val="32"/>
          <w:cs/>
        </w:rPr>
        <w:t>ม</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นและปร</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บป</w:t>
      </w:r>
      <w:r w:rsidRPr="005D157B">
        <w:rPr>
          <w:rFonts w:ascii="TH SarabunPSK" w:hAnsi="TH SarabunPSK" w:cs="TH SarabunPSK"/>
          <w:b/>
          <w:bCs/>
          <w:color w:val="000000"/>
          <w:spacing w:val="-1"/>
          <w:sz w:val="32"/>
          <w:szCs w:val="32"/>
          <w:cs/>
        </w:rPr>
        <w:t>ร</w:t>
      </w:r>
      <w:r w:rsidR="00FC58C2" w:rsidRPr="005D157B">
        <w:rPr>
          <w:rFonts w:ascii="TH SarabunPSK" w:hAnsi="TH SarabunPSK" w:cs="TH SarabunPSK"/>
          <w:b/>
          <w:bCs/>
          <w:color w:val="000000"/>
          <w:spacing w:val="-1"/>
          <w:sz w:val="32"/>
          <w:szCs w:val="32"/>
          <w:cs/>
        </w:rPr>
        <w:t>ุ</w:t>
      </w:r>
      <w:r w:rsidR="00FC58C2" w:rsidRPr="005D157B">
        <w:rPr>
          <w:rFonts w:ascii="TH SarabunPSK" w:hAnsi="TH SarabunPSK" w:cs="TH SarabunPSK"/>
          <w:b/>
          <w:bCs/>
          <w:color w:val="000000"/>
          <w:sz w:val="32"/>
          <w:szCs w:val="32"/>
          <w:cs/>
        </w:rPr>
        <w:t>งการดำ</w:t>
      </w:r>
      <w:r w:rsidRPr="005D157B">
        <w:rPr>
          <w:rFonts w:ascii="TH SarabunPSK" w:hAnsi="TH SarabunPSK" w:cs="TH SarabunPSK"/>
          <w:b/>
          <w:bCs/>
          <w:color w:val="000000"/>
          <w:sz w:val="32"/>
          <w:szCs w:val="32"/>
          <w:cs/>
        </w:rPr>
        <w:t>เ</w:t>
      </w:r>
      <w:r w:rsidR="00FC58C2" w:rsidRPr="005D157B">
        <w:rPr>
          <w:rFonts w:ascii="TH SarabunPSK" w:hAnsi="TH SarabunPSK" w:cs="TH SarabunPSK"/>
          <w:b/>
          <w:bCs/>
          <w:color w:val="000000"/>
          <w:spacing w:val="1"/>
          <w:sz w:val="32"/>
          <w:szCs w:val="32"/>
          <w:cs/>
        </w:rPr>
        <w:t>นิ</w:t>
      </w:r>
      <w:r w:rsidRPr="005D157B">
        <w:rPr>
          <w:rFonts w:ascii="TH SarabunPSK" w:hAnsi="TH SarabunPSK" w:cs="TH SarabunPSK"/>
          <w:b/>
          <w:bCs/>
          <w:color w:val="000000"/>
          <w:sz w:val="32"/>
          <w:szCs w:val="32"/>
          <w:cs/>
        </w:rPr>
        <w:t>นการของราย</w:t>
      </w:r>
      <w:r w:rsidRPr="005D157B">
        <w:rPr>
          <w:rFonts w:ascii="TH SarabunPSK" w:hAnsi="TH SarabunPSK" w:cs="TH SarabunPSK"/>
          <w:b/>
          <w:bCs/>
          <w:color w:val="000000"/>
          <w:spacing w:val="1"/>
          <w:sz w:val="32"/>
          <w:szCs w:val="32"/>
          <w:cs/>
        </w:rPr>
        <w:t>ว</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ชา</w:t>
      </w:r>
    </w:p>
    <w:p w14:paraId="77B63202" w14:textId="77777777" w:rsidR="00522A30" w:rsidRPr="005D157B" w:rsidRDefault="00522A30" w:rsidP="004B20C0">
      <w:pPr>
        <w:widowControl w:val="0"/>
        <w:autoSpaceDE w:val="0"/>
        <w:autoSpaceDN w:val="0"/>
        <w:adjustRightInd w:val="0"/>
        <w:spacing w:after="0" w:line="240" w:lineRule="auto"/>
        <w:jc w:val="center"/>
        <w:rPr>
          <w:rFonts w:ascii="TH SarabunPSK" w:hAnsi="TH SarabunPSK" w:cs="TH SarabunPSK"/>
          <w:color w:val="000000"/>
          <w:sz w:val="20"/>
          <w:szCs w:val="20"/>
        </w:rPr>
      </w:pPr>
    </w:p>
    <w:p w14:paraId="23A95DAE"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color w:val="000000"/>
          <w:sz w:val="24"/>
          <w:szCs w:val="24"/>
        </w:rPr>
      </w:pPr>
    </w:p>
    <w:p w14:paraId="337BA5DE"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color w:val="000000"/>
          <w:sz w:val="32"/>
          <w:szCs w:val="32"/>
        </w:rPr>
      </w:pPr>
      <w:r w:rsidRPr="005D157B">
        <w:rPr>
          <w:rFonts w:ascii="TH SarabunPSK" w:hAnsi="TH SarabunPSK" w:cs="TH SarabunPSK"/>
          <w:b/>
          <w:bCs/>
          <w:color w:val="000000"/>
          <w:sz w:val="32"/>
          <w:szCs w:val="32"/>
        </w:rPr>
        <w:t>1.</w:t>
      </w:r>
      <w:r w:rsidRPr="005D157B">
        <w:rPr>
          <w:rFonts w:ascii="TH SarabunPSK" w:hAnsi="TH SarabunPSK" w:cs="TH SarabunPSK"/>
          <w:b/>
          <w:bCs/>
          <w:color w:val="000000"/>
          <w:sz w:val="32"/>
          <w:szCs w:val="32"/>
          <w:cs/>
        </w:rPr>
        <w:t>กลย</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ทธ</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การประเ</w:t>
      </w:r>
      <w:r w:rsidRPr="005D157B">
        <w:rPr>
          <w:rFonts w:ascii="TH SarabunPSK" w:hAnsi="TH SarabunPSK" w:cs="TH SarabunPSK"/>
          <w:b/>
          <w:bCs/>
          <w:color w:val="000000"/>
          <w:spacing w:val="1"/>
          <w:sz w:val="32"/>
          <w:szCs w:val="32"/>
          <w:cs/>
        </w:rPr>
        <w:t>ม</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นประ</w:t>
      </w:r>
      <w:r w:rsidRPr="005D157B">
        <w:rPr>
          <w:rFonts w:ascii="TH SarabunPSK" w:hAnsi="TH SarabunPSK" w:cs="TH SarabunPSK"/>
          <w:b/>
          <w:bCs/>
          <w:color w:val="000000"/>
          <w:spacing w:val="1"/>
          <w:sz w:val="32"/>
          <w:szCs w:val="32"/>
          <w:cs/>
        </w:rPr>
        <w:t>ส</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ทธ</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ผลของราย</w:t>
      </w:r>
      <w:r w:rsidRPr="005D157B">
        <w:rPr>
          <w:rFonts w:ascii="TH SarabunPSK" w:hAnsi="TH SarabunPSK" w:cs="TH SarabunPSK"/>
          <w:b/>
          <w:bCs/>
          <w:color w:val="000000"/>
          <w:spacing w:val="1"/>
          <w:sz w:val="32"/>
          <w:szCs w:val="32"/>
          <w:cs/>
        </w:rPr>
        <w:t>ว</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ชาโดย</w:t>
      </w:r>
      <w:r w:rsidRPr="005D157B">
        <w:rPr>
          <w:rFonts w:ascii="TH SarabunPSK" w:hAnsi="TH SarabunPSK" w:cs="TH SarabunPSK"/>
          <w:b/>
          <w:bCs/>
          <w:color w:val="000000"/>
          <w:spacing w:val="1"/>
          <w:sz w:val="32"/>
          <w:szCs w:val="32"/>
          <w:cs/>
        </w:rPr>
        <w:t>น</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pacing w:val="-1"/>
          <w:sz w:val="32"/>
          <w:szCs w:val="32"/>
          <w:cs/>
        </w:rPr>
        <w:t>ส</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ต</w:t>
      </w:r>
    </w:p>
    <w:p w14:paraId="2996FE55" w14:textId="77777777" w:rsidR="00522A30" w:rsidRPr="005D157B" w:rsidRDefault="00522A30" w:rsidP="004B20C0">
      <w:pPr>
        <w:widowControl w:val="0"/>
        <w:autoSpaceDE w:val="0"/>
        <w:autoSpaceDN w:val="0"/>
        <w:adjustRightInd w:val="0"/>
        <w:spacing w:after="0" w:line="240" w:lineRule="auto"/>
        <w:ind w:left="720" w:firstLine="720"/>
        <w:rPr>
          <w:rFonts w:ascii="TH SarabunPSK" w:hAnsi="TH SarabunPSK" w:cs="TH SarabunPSK"/>
          <w:color w:val="000000"/>
          <w:sz w:val="32"/>
          <w:szCs w:val="32"/>
          <w:cs/>
        </w:rPr>
      </w:pPr>
      <w:r w:rsidRPr="005D157B">
        <w:rPr>
          <w:rFonts w:ascii="TH SarabunPSK" w:hAnsi="TH SarabunPSK" w:cs="TH SarabunPSK"/>
          <w:color w:val="000000"/>
          <w:sz w:val="32"/>
          <w:szCs w:val="32"/>
          <w:cs/>
        </w:rPr>
        <w:t>ประเ</w:t>
      </w:r>
      <w:r w:rsidRPr="005D157B">
        <w:rPr>
          <w:rFonts w:ascii="TH SarabunPSK" w:hAnsi="TH SarabunPSK" w:cs="TH SarabunPSK"/>
          <w:color w:val="000000"/>
          <w:spacing w:val="1"/>
          <w:sz w:val="32"/>
          <w:szCs w:val="32"/>
          <w:cs/>
        </w:rPr>
        <w:t>ม</w:t>
      </w:r>
      <w:r w:rsidR="00FC58C2" w:rsidRPr="005D157B">
        <w:rPr>
          <w:rFonts w:ascii="TH SarabunPSK" w:hAnsi="TH SarabunPSK" w:cs="TH SarabunPSK"/>
          <w:color w:val="000000"/>
          <w:spacing w:val="1"/>
          <w:sz w:val="32"/>
          <w:szCs w:val="32"/>
          <w:cs/>
        </w:rPr>
        <w:t>ิ</w:t>
      </w:r>
      <w:r w:rsidRPr="005D157B">
        <w:rPr>
          <w:rFonts w:ascii="TH SarabunPSK" w:hAnsi="TH SarabunPSK" w:cs="TH SarabunPSK"/>
          <w:color w:val="000000"/>
          <w:sz w:val="32"/>
          <w:szCs w:val="32"/>
          <w:cs/>
        </w:rPr>
        <w:t>นผลการสอน</w:t>
      </w:r>
      <w:r w:rsidR="00FC58C2" w:rsidRPr="005D157B">
        <w:rPr>
          <w:rFonts w:ascii="TH SarabunPSK" w:hAnsi="TH SarabunPSK" w:cs="TH SarabunPSK"/>
          <w:color w:val="000000"/>
          <w:spacing w:val="1"/>
          <w:sz w:val="32"/>
          <w:szCs w:val="32"/>
          <w:cs/>
        </w:rPr>
        <w:t>ผ่</w:t>
      </w:r>
      <w:r w:rsidRPr="005D157B">
        <w:rPr>
          <w:rFonts w:ascii="TH SarabunPSK" w:hAnsi="TH SarabunPSK" w:cs="TH SarabunPSK"/>
          <w:color w:val="000000"/>
          <w:sz w:val="32"/>
          <w:szCs w:val="32"/>
          <w:cs/>
        </w:rPr>
        <w:t>านระบบ</w:t>
      </w:r>
      <w:r w:rsidR="00FC58C2" w:rsidRPr="005D157B">
        <w:rPr>
          <w:rFonts w:ascii="TH SarabunPSK" w:hAnsi="TH SarabunPSK" w:cs="TH SarabunPSK"/>
          <w:color w:val="000000"/>
          <w:sz w:val="32"/>
          <w:szCs w:val="32"/>
          <w:cs/>
        </w:rPr>
        <w:t>ออนไลน์</w:t>
      </w:r>
    </w:p>
    <w:p w14:paraId="20A7BDB3"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color w:val="000000"/>
          <w:szCs w:val="22"/>
        </w:rPr>
      </w:pPr>
    </w:p>
    <w:p w14:paraId="5E25460E" w14:textId="77777777" w:rsidR="00522A30" w:rsidRPr="005D157B" w:rsidRDefault="00522A30" w:rsidP="004B20C0">
      <w:pPr>
        <w:widowControl w:val="0"/>
        <w:autoSpaceDE w:val="0"/>
        <w:autoSpaceDN w:val="0"/>
        <w:adjustRightInd w:val="0"/>
        <w:spacing w:after="0" w:line="240" w:lineRule="auto"/>
        <w:ind w:left="720"/>
        <w:rPr>
          <w:rFonts w:ascii="TH SarabunPSK" w:hAnsi="TH SarabunPSK" w:cs="TH SarabunPSK"/>
          <w:color w:val="000000"/>
          <w:sz w:val="32"/>
          <w:szCs w:val="32"/>
        </w:rPr>
      </w:pPr>
      <w:r w:rsidRPr="005D157B">
        <w:rPr>
          <w:rFonts w:ascii="TH SarabunPSK" w:hAnsi="TH SarabunPSK" w:cs="TH SarabunPSK"/>
          <w:b/>
          <w:bCs/>
          <w:color w:val="000000"/>
          <w:sz w:val="32"/>
          <w:szCs w:val="32"/>
        </w:rPr>
        <w:t>2.</w:t>
      </w:r>
      <w:r w:rsidRPr="005D157B">
        <w:rPr>
          <w:rFonts w:ascii="TH SarabunPSK" w:hAnsi="TH SarabunPSK" w:cs="TH SarabunPSK"/>
          <w:b/>
          <w:bCs/>
          <w:color w:val="000000"/>
          <w:sz w:val="32"/>
          <w:szCs w:val="32"/>
          <w:cs/>
        </w:rPr>
        <w:t>กลย</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ทธ</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การประเ</w:t>
      </w:r>
      <w:r w:rsidRPr="005D157B">
        <w:rPr>
          <w:rFonts w:ascii="TH SarabunPSK" w:hAnsi="TH SarabunPSK" w:cs="TH SarabunPSK"/>
          <w:b/>
          <w:bCs/>
          <w:color w:val="000000"/>
          <w:spacing w:val="1"/>
          <w:sz w:val="32"/>
          <w:szCs w:val="32"/>
          <w:cs/>
        </w:rPr>
        <w:t>ม</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นการสอน</w:t>
      </w:r>
    </w:p>
    <w:p w14:paraId="56FD729B" w14:textId="77777777" w:rsidR="00522A30" w:rsidRPr="005D157B" w:rsidRDefault="00FC58C2" w:rsidP="004B20C0">
      <w:pPr>
        <w:widowControl w:val="0"/>
        <w:autoSpaceDE w:val="0"/>
        <w:autoSpaceDN w:val="0"/>
        <w:adjustRightInd w:val="0"/>
        <w:spacing w:after="0" w:line="240" w:lineRule="auto"/>
        <w:ind w:left="720" w:firstLine="720"/>
        <w:rPr>
          <w:rFonts w:ascii="TH SarabunPSK" w:hAnsi="TH SarabunPSK" w:cs="TH SarabunPSK"/>
          <w:color w:val="000000"/>
          <w:sz w:val="32"/>
          <w:szCs w:val="32"/>
        </w:rPr>
      </w:pPr>
      <w:r w:rsidRPr="005D157B">
        <w:rPr>
          <w:rFonts w:ascii="TH SarabunPSK" w:hAnsi="TH SarabunPSK" w:cs="TH SarabunPSK"/>
          <w:color w:val="000000"/>
          <w:sz w:val="32"/>
          <w:szCs w:val="32"/>
          <w:cs/>
        </w:rPr>
        <w:t>ประเมินการสอนโดยให้นิสิตมีส่วนร่วม</w:t>
      </w:r>
    </w:p>
    <w:p w14:paraId="5422973F"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color w:val="000000"/>
          <w:sz w:val="20"/>
          <w:szCs w:val="20"/>
        </w:rPr>
      </w:pPr>
    </w:p>
    <w:p w14:paraId="4E113E27"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color w:val="000000"/>
          <w:sz w:val="32"/>
          <w:szCs w:val="32"/>
        </w:rPr>
      </w:pPr>
      <w:r w:rsidRPr="005D157B">
        <w:rPr>
          <w:rFonts w:ascii="TH SarabunPSK" w:hAnsi="TH SarabunPSK" w:cs="TH SarabunPSK"/>
          <w:b/>
          <w:bCs/>
          <w:color w:val="000000"/>
          <w:sz w:val="32"/>
          <w:szCs w:val="32"/>
        </w:rPr>
        <w:t>3.</w:t>
      </w:r>
      <w:r w:rsidRPr="005D157B">
        <w:rPr>
          <w:rFonts w:ascii="TH SarabunPSK" w:hAnsi="TH SarabunPSK" w:cs="TH SarabunPSK"/>
          <w:b/>
          <w:bCs/>
          <w:color w:val="000000"/>
          <w:sz w:val="32"/>
          <w:szCs w:val="32"/>
          <w:cs/>
        </w:rPr>
        <w:t>การปร</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บปร</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งการสอน</w:t>
      </w:r>
    </w:p>
    <w:p w14:paraId="068A3816" w14:textId="77777777" w:rsidR="00522A30" w:rsidRPr="005D157B" w:rsidRDefault="00522A30" w:rsidP="004B20C0">
      <w:pPr>
        <w:widowControl w:val="0"/>
        <w:autoSpaceDE w:val="0"/>
        <w:autoSpaceDN w:val="0"/>
        <w:adjustRightInd w:val="0"/>
        <w:spacing w:after="0" w:line="240" w:lineRule="auto"/>
        <w:ind w:left="720" w:firstLine="720"/>
        <w:rPr>
          <w:rFonts w:ascii="TH SarabunPSK" w:hAnsi="TH SarabunPSK" w:cs="TH SarabunPSK"/>
          <w:color w:val="000000"/>
          <w:sz w:val="32"/>
          <w:szCs w:val="32"/>
        </w:rPr>
      </w:pPr>
      <w:r w:rsidRPr="005D157B">
        <w:rPr>
          <w:rFonts w:ascii="TH SarabunPSK" w:hAnsi="TH SarabunPSK" w:cs="TH SarabunPSK"/>
          <w:color w:val="000000"/>
          <w:sz w:val="32"/>
          <w:szCs w:val="32"/>
        </w:rPr>
        <w:t>3.1</w:t>
      </w:r>
      <w:r w:rsidR="00FC58C2" w:rsidRPr="005D157B">
        <w:rPr>
          <w:rFonts w:ascii="TH SarabunPSK" w:hAnsi="TH SarabunPSK" w:cs="TH SarabunPSK"/>
          <w:color w:val="000000"/>
          <w:spacing w:val="1"/>
          <w:sz w:val="32"/>
          <w:szCs w:val="32"/>
          <w:cs/>
        </w:rPr>
        <w:t>นำ</w:t>
      </w:r>
      <w:r w:rsidRPr="005D157B">
        <w:rPr>
          <w:rFonts w:ascii="TH SarabunPSK" w:hAnsi="TH SarabunPSK" w:cs="TH SarabunPSK"/>
          <w:color w:val="000000"/>
          <w:sz w:val="32"/>
          <w:szCs w:val="32"/>
          <w:cs/>
        </w:rPr>
        <w:t>ผล</w:t>
      </w:r>
      <w:r w:rsidR="00FC58C2" w:rsidRPr="005D157B">
        <w:rPr>
          <w:rFonts w:ascii="TH SarabunPSK" w:hAnsi="TH SarabunPSK" w:cs="TH SarabunPSK"/>
          <w:color w:val="000000"/>
          <w:sz w:val="32"/>
          <w:szCs w:val="32"/>
          <w:cs/>
        </w:rPr>
        <w:t>การ</w:t>
      </w:r>
      <w:r w:rsidRPr="005D157B">
        <w:rPr>
          <w:rFonts w:ascii="TH SarabunPSK" w:hAnsi="TH SarabunPSK" w:cs="TH SarabunPSK"/>
          <w:color w:val="000000"/>
          <w:sz w:val="32"/>
          <w:szCs w:val="32"/>
          <w:cs/>
        </w:rPr>
        <w:t>ประเ</w:t>
      </w:r>
      <w:r w:rsidRPr="005D157B">
        <w:rPr>
          <w:rFonts w:ascii="TH SarabunPSK" w:hAnsi="TH SarabunPSK" w:cs="TH SarabunPSK"/>
          <w:color w:val="000000"/>
          <w:spacing w:val="1"/>
          <w:sz w:val="32"/>
          <w:szCs w:val="32"/>
          <w:cs/>
        </w:rPr>
        <w:t>ม</w:t>
      </w:r>
      <w:r w:rsidR="00FC58C2" w:rsidRPr="005D157B">
        <w:rPr>
          <w:rFonts w:ascii="TH SarabunPSK" w:hAnsi="TH SarabunPSK" w:cs="TH SarabunPSK"/>
          <w:color w:val="000000"/>
          <w:spacing w:val="1"/>
          <w:sz w:val="32"/>
          <w:szCs w:val="32"/>
          <w:cs/>
        </w:rPr>
        <w:t>ิ</w:t>
      </w:r>
      <w:r w:rsidRPr="005D157B">
        <w:rPr>
          <w:rFonts w:ascii="TH SarabunPSK" w:hAnsi="TH SarabunPSK" w:cs="TH SarabunPSK"/>
          <w:color w:val="000000"/>
          <w:sz w:val="32"/>
          <w:szCs w:val="32"/>
          <w:cs/>
        </w:rPr>
        <w:t>นผลการสอนมาป</w:t>
      </w:r>
      <w:r w:rsidRPr="005D157B">
        <w:rPr>
          <w:rFonts w:ascii="TH SarabunPSK" w:hAnsi="TH SarabunPSK" w:cs="TH SarabunPSK"/>
          <w:color w:val="000000"/>
          <w:spacing w:val="2"/>
          <w:sz w:val="32"/>
          <w:szCs w:val="32"/>
          <w:cs/>
        </w:rPr>
        <w:t>ร</w:t>
      </w:r>
      <w:r w:rsidR="00FC58C2" w:rsidRPr="005D157B">
        <w:rPr>
          <w:rFonts w:ascii="TH SarabunPSK" w:hAnsi="TH SarabunPSK" w:cs="TH SarabunPSK"/>
          <w:color w:val="000000"/>
          <w:spacing w:val="2"/>
          <w:sz w:val="32"/>
          <w:szCs w:val="32"/>
          <w:cs/>
        </w:rPr>
        <w:t>ั</w:t>
      </w:r>
      <w:r w:rsidRPr="005D157B">
        <w:rPr>
          <w:rFonts w:ascii="TH SarabunPSK" w:hAnsi="TH SarabunPSK" w:cs="TH SarabunPSK"/>
          <w:color w:val="000000"/>
          <w:sz w:val="32"/>
          <w:szCs w:val="32"/>
          <w:cs/>
        </w:rPr>
        <w:t>บปร</w:t>
      </w:r>
      <w:r w:rsidR="00FC58C2" w:rsidRPr="005D157B">
        <w:rPr>
          <w:rFonts w:ascii="TH SarabunPSK" w:hAnsi="TH SarabunPSK" w:cs="TH SarabunPSK"/>
          <w:color w:val="000000"/>
          <w:sz w:val="32"/>
          <w:szCs w:val="32"/>
          <w:cs/>
        </w:rPr>
        <w:t>ุ</w:t>
      </w:r>
      <w:r w:rsidRPr="005D157B">
        <w:rPr>
          <w:rFonts w:ascii="TH SarabunPSK" w:hAnsi="TH SarabunPSK" w:cs="TH SarabunPSK"/>
          <w:color w:val="000000"/>
          <w:sz w:val="32"/>
          <w:szCs w:val="32"/>
          <w:cs/>
        </w:rPr>
        <w:t>งการสอน</w:t>
      </w:r>
    </w:p>
    <w:p w14:paraId="7F965644" w14:textId="77777777" w:rsidR="00522A30" w:rsidRPr="005D157B" w:rsidRDefault="00522A30" w:rsidP="004B20C0">
      <w:pPr>
        <w:widowControl w:val="0"/>
        <w:autoSpaceDE w:val="0"/>
        <w:autoSpaceDN w:val="0"/>
        <w:adjustRightInd w:val="0"/>
        <w:spacing w:after="0" w:line="240" w:lineRule="auto"/>
        <w:ind w:left="720" w:firstLine="720"/>
        <w:rPr>
          <w:rFonts w:ascii="TH SarabunPSK" w:hAnsi="TH SarabunPSK" w:cs="TH SarabunPSK"/>
          <w:color w:val="000000"/>
          <w:sz w:val="32"/>
          <w:szCs w:val="32"/>
        </w:rPr>
      </w:pPr>
      <w:r w:rsidRPr="005D157B">
        <w:rPr>
          <w:rFonts w:ascii="TH SarabunPSK" w:hAnsi="TH SarabunPSK" w:cs="TH SarabunPSK"/>
          <w:color w:val="000000"/>
          <w:position w:val="4"/>
          <w:sz w:val="32"/>
          <w:szCs w:val="32"/>
        </w:rPr>
        <w:t>3.2</w:t>
      </w:r>
      <w:r w:rsidRPr="005D157B">
        <w:rPr>
          <w:rFonts w:ascii="TH SarabunPSK" w:hAnsi="TH SarabunPSK" w:cs="TH SarabunPSK"/>
          <w:color w:val="000000"/>
          <w:position w:val="4"/>
          <w:sz w:val="32"/>
          <w:szCs w:val="32"/>
          <w:cs/>
        </w:rPr>
        <w:t>ค</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นค</w:t>
      </w:r>
      <w:r w:rsidRPr="005D157B">
        <w:rPr>
          <w:rFonts w:ascii="TH SarabunPSK" w:hAnsi="TH SarabunPSK" w:cs="TH SarabunPSK"/>
          <w:color w:val="000000"/>
          <w:spacing w:val="1"/>
          <w:position w:val="4"/>
          <w:sz w:val="32"/>
          <w:szCs w:val="32"/>
          <w:cs/>
        </w:rPr>
        <w:t>ว</w:t>
      </w:r>
      <w:r w:rsidR="00FC58C2" w:rsidRPr="005D157B">
        <w:rPr>
          <w:rFonts w:ascii="TH SarabunPSK" w:hAnsi="TH SarabunPSK" w:cs="TH SarabunPSK"/>
          <w:color w:val="000000"/>
          <w:spacing w:val="1"/>
          <w:position w:val="4"/>
          <w:sz w:val="32"/>
          <w:szCs w:val="32"/>
          <w:cs/>
        </w:rPr>
        <w:t>้</w:t>
      </w:r>
      <w:r w:rsidRPr="005D157B">
        <w:rPr>
          <w:rFonts w:ascii="TH SarabunPSK" w:hAnsi="TH SarabunPSK" w:cs="TH SarabunPSK"/>
          <w:color w:val="000000"/>
          <w:position w:val="4"/>
          <w:sz w:val="32"/>
          <w:szCs w:val="32"/>
          <w:cs/>
        </w:rPr>
        <w:t>าและ</w:t>
      </w:r>
      <w:r w:rsidRPr="005D157B">
        <w:rPr>
          <w:rFonts w:ascii="TH SarabunPSK" w:hAnsi="TH SarabunPSK" w:cs="TH SarabunPSK"/>
          <w:color w:val="000000"/>
          <w:spacing w:val="1"/>
          <w:position w:val="4"/>
          <w:sz w:val="32"/>
          <w:szCs w:val="32"/>
          <w:cs/>
        </w:rPr>
        <w:t>ศ</w:t>
      </w:r>
      <w:r w:rsidR="00FC58C2" w:rsidRPr="005D157B">
        <w:rPr>
          <w:rFonts w:ascii="TH SarabunPSK" w:hAnsi="TH SarabunPSK" w:cs="TH SarabunPSK"/>
          <w:color w:val="000000"/>
          <w:spacing w:val="1"/>
          <w:position w:val="4"/>
          <w:sz w:val="32"/>
          <w:szCs w:val="32"/>
          <w:cs/>
        </w:rPr>
        <w:t>ึ</w:t>
      </w:r>
      <w:r w:rsidRPr="005D157B">
        <w:rPr>
          <w:rFonts w:ascii="TH SarabunPSK" w:hAnsi="TH SarabunPSK" w:cs="TH SarabunPSK"/>
          <w:color w:val="000000"/>
          <w:position w:val="4"/>
          <w:sz w:val="32"/>
          <w:szCs w:val="32"/>
          <w:cs/>
        </w:rPr>
        <w:t>กษา</w:t>
      </w:r>
      <w:r w:rsidRPr="005D157B">
        <w:rPr>
          <w:rFonts w:ascii="TH SarabunPSK" w:hAnsi="TH SarabunPSK" w:cs="TH SarabunPSK"/>
          <w:color w:val="000000"/>
          <w:spacing w:val="1"/>
          <w:position w:val="4"/>
          <w:sz w:val="32"/>
          <w:szCs w:val="32"/>
          <w:cs/>
        </w:rPr>
        <w:t>ข</w:t>
      </w:r>
      <w:r w:rsidR="00FC58C2" w:rsidRPr="005D157B">
        <w:rPr>
          <w:rFonts w:ascii="TH SarabunPSK" w:hAnsi="TH SarabunPSK" w:cs="TH SarabunPSK"/>
          <w:color w:val="000000"/>
          <w:spacing w:val="1"/>
          <w:position w:val="4"/>
          <w:sz w:val="32"/>
          <w:szCs w:val="32"/>
          <w:cs/>
        </w:rPr>
        <w:t>้</w:t>
      </w:r>
      <w:r w:rsidRPr="005D157B">
        <w:rPr>
          <w:rFonts w:ascii="TH SarabunPSK" w:hAnsi="TH SarabunPSK" w:cs="TH SarabunPSK"/>
          <w:color w:val="000000"/>
          <w:position w:val="4"/>
          <w:sz w:val="32"/>
          <w:szCs w:val="32"/>
          <w:cs/>
        </w:rPr>
        <w:t>อม</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ลความร</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ใหม</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ๆเพ</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อใช</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ประกอบการสอน</w:t>
      </w:r>
    </w:p>
    <w:p w14:paraId="45786A56"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color w:val="000000"/>
          <w:szCs w:val="22"/>
        </w:rPr>
      </w:pPr>
    </w:p>
    <w:p w14:paraId="379433FE" w14:textId="77777777" w:rsidR="00522A30" w:rsidRPr="005D157B" w:rsidRDefault="00522A30" w:rsidP="004B20C0">
      <w:pPr>
        <w:widowControl w:val="0"/>
        <w:autoSpaceDE w:val="0"/>
        <w:autoSpaceDN w:val="0"/>
        <w:adjustRightInd w:val="0"/>
        <w:spacing w:after="0" w:line="240" w:lineRule="auto"/>
        <w:ind w:firstLine="720"/>
        <w:rPr>
          <w:rFonts w:ascii="TH SarabunPSK" w:hAnsi="TH SarabunPSK" w:cs="TH SarabunPSK"/>
          <w:color w:val="000000"/>
          <w:sz w:val="32"/>
          <w:szCs w:val="32"/>
        </w:rPr>
      </w:pPr>
      <w:r w:rsidRPr="005D157B">
        <w:rPr>
          <w:rFonts w:ascii="TH SarabunPSK" w:hAnsi="TH SarabunPSK" w:cs="TH SarabunPSK"/>
          <w:b/>
          <w:bCs/>
          <w:color w:val="000000"/>
          <w:sz w:val="32"/>
          <w:szCs w:val="32"/>
        </w:rPr>
        <w:t>4.</w:t>
      </w:r>
      <w:r w:rsidRPr="005D157B">
        <w:rPr>
          <w:rFonts w:ascii="TH SarabunPSK" w:hAnsi="TH SarabunPSK" w:cs="TH SarabunPSK"/>
          <w:b/>
          <w:bCs/>
          <w:color w:val="000000"/>
          <w:sz w:val="32"/>
          <w:szCs w:val="32"/>
          <w:cs/>
        </w:rPr>
        <w:t>การทวนสอบมาตรฐานผล</w:t>
      </w:r>
      <w:r w:rsidRPr="005D157B">
        <w:rPr>
          <w:rFonts w:ascii="TH SarabunPSK" w:hAnsi="TH SarabunPSK" w:cs="TH SarabunPSK"/>
          <w:b/>
          <w:bCs/>
          <w:color w:val="000000"/>
          <w:spacing w:val="3"/>
          <w:sz w:val="32"/>
          <w:szCs w:val="32"/>
          <w:cs/>
        </w:rPr>
        <w:t>ส</w:t>
      </w:r>
      <w:r w:rsidR="00FC58C2" w:rsidRPr="005D157B">
        <w:rPr>
          <w:rFonts w:ascii="TH SarabunPSK" w:hAnsi="TH SarabunPSK" w:cs="TH SarabunPSK"/>
          <w:b/>
          <w:bCs/>
          <w:color w:val="000000"/>
          <w:spacing w:val="3"/>
          <w:sz w:val="32"/>
          <w:szCs w:val="32"/>
          <w:cs/>
        </w:rPr>
        <w:t>ั</w:t>
      </w:r>
      <w:r w:rsidRPr="005D157B">
        <w:rPr>
          <w:rFonts w:ascii="TH SarabunPSK" w:hAnsi="TH SarabunPSK" w:cs="TH SarabunPSK"/>
          <w:b/>
          <w:bCs/>
          <w:color w:val="000000"/>
          <w:sz w:val="32"/>
          <w:szCs w:val="32"/>
          <w:cs/>
        </w:rPr>
        <w:t>มฤทธ</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ของ</w:t>
      </w:r>
      <w:r w:rsidRPr="005D157B">
        <w:rPr>
          <w:rFonts w:ascii="TH SarabunPSK" w:hAnsi="TH SarabunPSK" w:cs="TH SarabunPSK"/>
          <w:b/>
          <w:bCs/>
          <w:color w:val="000000"/>
          <w:spacing w:val="1"/>
          <w:sz w:val="32"/>
          <w:szCs w:val="32"/>
          <w:cs/>
        </w:rPr>
        <w:t>น</w:t>
      </w:r>
      <w:r w:rsidR="00FC58C2" w:rsidRPr="005D157B">
        <w:rPr>
          <w:rFonts w:ascii="TH SarabunPSK" w:hAnsi="TH SarabunPSK" w:cs="TH SarabunPSK"/>
          <w:b/>
          <w:bCs/>
          <w:color w:val="000000"/>
          <w:spacing w:val="1"/>
          <w:sz w:val="32"/>
          <w:szCs w:val="32"/>
          <w:cs/>
        </w:rPr>
        <w:t>ิ</w:t>
      </w:r>
      <w:r w:rsidR="00FC58C2" w:rsidRPr="005D157B">
        <w:rPr>
          <w:rFonts w:ascii="TH SarabunPSK" w:hAnsi="TH SarabunPSK" w:cs="TH SarabunPSK"/>
          <w:b/>
          <w:bCs/>
          <w:color w:val="000000"/>
          <w:spacing w:val="-1"/>
          <w:sz w:val="32"/>
          <w:szCs w:val="32"/>
          <w:cs/>
        </w:rPr>
        <w:t>สิต</w:t>
      </w:r>
      <w:r w:rsidRPr="005D157B">
        <w:rPr>
          <w:rFonts w:ascii="TH SarabunPSK" w:hAnsi="TH SarabunPSK" w:cs="TH SarabunPSK"/>
          <w:b/>
          <w:bCs/>
          <w:color w:val="000000"/>
          <w:sz w:val="32"/>
          <w:szCs w:val="32"/>
          <w:cs/>
        </w:rPr>
        <w:t>ในรายว</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ชา</w:t>
      </w:r>
    </w:p>
    <w:p w14:paraId="4B9B6D71" w14:textId="77777777" w:rsidR="00522A30" w:rsidRPr="005D157B" w:rsidRDefault="00522A30" w:rsidP="004B20C0">
      <w:pPr>
        <w:widowControl w:val="0"/>
        <w:autoSpaceDE w:val="0"/>
        <w:autoSpaceDN w:val="0"/>
        <w:adjustRightInd w:val="0"/>
        <w:spacing w:after="0" w:line="240" w:lineRule="auto"/>
        <w:ind w:left="720" w:firstLine="720"/>
        <w:rPr>
          <w:rFonts w:ascii="TH SarabunPSK" w:hAnsi="TH SarabunPSK" w:cs="TH SarabunPSK"/>
          <w:color w:val="000000"/>
          <w:sz w:val="32"/>
          <w:szCs w:val="32"/>
        </w:rPr>
      </w:pPr>
      <w:r w:rsidRPr="005D157B">
        <w:rPr>
          <w:rFonts w:ascii="TH SarabunPSK" w:hAnsi="TH SarabunPSK" w:cs="TH SarabunPSK"/>
          <w:color w:val="000000"/>
          <w:sz w:val="32"/>
          <w:szCs w:val="32"/>
        </w:rPr>
        <w:t>4.1</w:t>
      </w:r>
      <w:r w:rsidRPr="005D157B">
        <w:rPr>
          <w:rFonts w:ascii="TH SarabunPSK" w:hAnsi="TH SarabunPSK" w:cs="TH SarabunPSK"/>
          <w:color w:val="000000"/>
          <w:sz w:val="32"/>
          <w:szCs w:val="32"/>
          <w:cs/>
        </w:rPr>
        <w:t>ทวนสอบ</w:t>
      </w:r>
      <w:r w:rsidRPr="005D157B">
        <w:rPr>
          <w:rFonts w:ascii="TH SarabunPSK" w:hAnsi="TH SarabunPSK" w:cs="TH SarabunPSK"/>
          <w:color w:val="000000"/>
          <w:spacing w:val="1"/>
          <w:sz w:val="32"/>
          <w:szCs w:val="32"/>
          <w:cs/>
        </w:rPr>
        <w:t>ข</w:t>
      </w:r>
      <w:r w:rsidR="00FC58C2" w:rsidRPr="005D157B">
        <w:rPr>
          <w:rFonts w:ascii="TH SarabunPSK" w:hAnsi="TH SarabunPSK" w:cs="TH SarabunPSK"/>
          <w:color w:val="000000"/>
          <w:spacing w:val="1"/>
          <w:sz w:val="32"/>
          <w:szCs w:val="32"/>
          <w:cs/>
        </w:rPr>
        <w:t>้</w:t>
      </w:r>
      <w:r w:rsidRPr="005D157B">
        <w:rPr>
          <w:rFonts w:ascii="TH SarabunPSK" w:hAnsi="TH SarabunPSK" w:cs="TH SarabunPSK"/>
          <w:color w:val="000000"/>
          <w:sz w:val="32"/>
          <w:szCs w:val="32"/>
          <w:cs/>
        </w:rPr>
        <w:t>อสอบตามแผนการสอน</w:t>
      </w:r>
      <w:r w:rsidRPr="005D157B">
        <w:rPr>
          <w:rFonts w:ascii="TH SarabunPSK" w:hAnsi="TH SarabunPSK" w:cs="TH SarabunPSK"/>
          <w:color w:val="000000"/>
          <w:spacing w:val="4"/>
          <w:sz w:val="32"/>
          <w:szCs w:val="32"/>
          <w:cs/>
        </w:rPr>
        <w:t>ว</w:t>
      </w:r>
      <w:r w:rsidR="00FC58C2" w:rsidRPr="005D157B">
        <w:rPr>
          <w:rFonts w:ascii="TH SarabunPSK" w:hAnsi="TH SarabunPSK" w:cs="TH SarabunPSK"/>
          <w:color w:val="000000"/>
          <w:spacing w:val="4"/>
          <w:sz w:val="32"/>
          <w:szCs w:val="32"/>
          <w:cs/>
        </w:rPr>
        <w:t>่</w:t>
      </w:r>
      <w:r w:rsidRPr="005D157B">
        <w:rPr>
          <w:rFonts w:ascii="TH SarabunPSK" w:hAnsi="TH SarabunPSK" w:cs="TH SarabunPSK"/>
          <w:color w:val="000000"/>
          <w:sz w:val="32"/>
          <w:szCs w:val="32"/>
          <w:cs/>
        </w:rPr>
        <w:t>าออก</w:t>
      </w:r>
      <w:r w:rsidR="00FC58C2" w:rsidRPr="005D157B">
        <w:rPr>
          <w:rFonts w:ascii="TH SarabunPSK" w:hAnsi="TH SarabunPSK" w:cs="TH SarabunPSK"/>
          <w:color w:val="000000"/>
          <w:spacing w:val="-1"/>
          <w:sz w:val="32"/>
          <w:szCs w:val="32"/>
          <w:cs/>
        </w:rPr>
        <w:t>ข้</w:t>
      </w:r>
      <w:r w:rsidRPr="005D157B">
        <w:rPr>
          <w:rFonts w:ascii="TH SarabunPSK" w:hAnsi="TH SarabunPSK" w:cs="TH SarabunPSK"/>
          <w:color w:val="000000"/>
          <w:sz w:val="32"/>
          <w:szCs w:val="32"/>
          <w:cs/>
        </w:rPr>
        <w:t>อสอบ</w:t>
      </w:r>
      <w:r w:rsidR="00FC58C2" w:rsidRPr="005D157B">
        <w:rPr>
          <w:rFonts w:ascii="TH SarabunPSK" w:hAnsi="TH SarabunPSK" w:cs="TH SarabunPSK"/>
          <w:color w:val="000000"/>
          <w:sz w:val="32"/>
          <w:szCs w:val="32"/>
          <w:cs/>
        </w:rPr>
        <w:t>สอดคล้องตามวัตถุประสงค์หรือไม่</w:t>
      </w:r>
    </w:p>
    <w:p w14:paraId="24C25D8C" w14:textId="77777777" w:rsidR="00522A30" w:rsidRPr="005D157B" w:rsidRDefault="00522A30" w:rsidP="004B20C0">
      <w:pPr>
        <w:widowControl w:val="0"/>
        <w:autoSpaceDE w:val="0"/>
        <w:autoSpaceDN w:val="0"/>
        <w:adjustRightInd w:val="0"/>
        <w:spacing w:after="0" w:line="240" w:lineRule="auto"/>
        <w:ind w:left="720" w:firstLine="720"/>
        <w:rPr>
          <w:rFonts w:ascii="TH SarabunPSK" w:hAnsi="TH SarabunPSK" w:cs="TH SarabunPSK"/>
          <w:color w:val="000000"/>
          <w:sz w:val="32"/>
          <w:szCs w:val="32"/>
        </w:rPr>
      </w:pPr>
      <w:r w:rsidRPr="005D157B">
        <w:rPr>
          <w:rFonts w:ascii="TH SarabunPSK" w:hAnsi="TH SarabunPSK" w:cs="TH SarabunPSK"/>
          <w:color w:val="000000"/>
          <w:position w:val="4"/>
          <w:sz w:val="32"/>
          <w:szCs w:val="32"/>
        </w:rPr>
        <w:t>4.2</w:t>
      </w:r>
      <w:r w:rsidRPr="005D157B">
        <w:rPr>
          <w:rFonts w:ascii="TH SarabunPSK" w:hAnsi="TH SarabunPSK" w:cs="TH SarabunPSK"/>
          <w:color w:val="000000"/>
          <w:position w:val="4"/>
          <w:sz w:val="32"/>
          <w:szCs w:val="32"/>
          <w:cs/>
        </w:rPr>
        <w:t>ใ</w:t>
      </w:r>
      <w:r w:rsidRPr="005D157B">
        <w:rPr>
          <w:rFonts w:ascii="TH SarabunPSK" w:hAnsi="TH SarabunPSK" w:cs="TH SarabunPSK"/>
          <w:color w:val="000000"/>
          <w:spacing w:val="1"/>
          <w:position w:val="4"/>
          <w:sz w:val="32"/>
          <w:szCs w:val="32"/>
          <w:cs/>
        </w:rPr>
        <w:t>ห</w:t>
      </w:r>
      <w:r w:rsidR="00FC58C2" w:rsidRPr="005D157B">
        <w:rPr>
          <w:rFonts w:ascii="TH SarabunPSK" w:hAnsi="TH SarabunPSK" w:cs="TH SarabunPSK"/>
          <w:color w:val="000000"/>
          <w:spacing w:val="1"/>
          <w:position w:val="4"/>
          <w:sz w:val="32"/>
          <w:szCs w:val="32"/>
          <w:cs/>
        </w:rPr>
        <w:t>้</w:t>
      </w:r>
      <w:r w:rsidRPr="005D157B">
        <w:rPr>
          <w:rFonts w:ascii="TH SarabunPSK" w:hAnsi="TH SarabunPSK" w:cs="TH SarabunPSK"/>
          <w:color w:val="000000"/>
          <w:spacing w:val="1"/>
          <w:position w:val="4"/>
          <w:sz w:val="32"/>
          <w:szCs w:val="32"/>
          <w:cs/>
        </w:rPr>
        <w:t>น</w:t>
      </w:r>
      <w:r w:rsidR="00FC58C2" w:rsidRPr="005D157B">
        <w:rPr>
          <w:rFonts w:ascii="TH SarabunPSK" w:hAnsi="TH SarabunPSK" w:cs="TH SarabunPSK"/>
          <w:color w:val="000000"/>
          <w:spacing w:val="1"/>
          <w:position w:val="4"/>
          <w:sz w:val="32"/>
          <w:szCs w:val="32"/>
          <w:cs/>
        </w:rPr>
        <w:t>ิ</w:t>
      </w:r>
      <w:r w:rsidRPr="005D157B">
        <w:rPr>
          <w:rFonts w:ascii="TH SarabunPSK" w:hAnsi="TH SarabunPSK" w:cs="TH SarabunPSK"/>
          <w:color w:val="000000"/>
          <w:position w:val="4"/>
          <w:sz w:val="32"/>
          <w:szCs w:val="32"/>
          <w:cs/>
        </w:rPr>
        <w:t>ส</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ต</w:t>
      </w:r>
      <w:r w:rsidR="00FC58C2" w:rsidRPr="005D157B">
        <w:rPr>
          <w:rFonts w:ascii="TH SarabunPSK" w:hAnsi="TH SarabunPSK" w:cs="TH SarabunPSK"/>
          <w:color w:val="000000"/>
          <w:position w:val="4"/>
          <w:sz w:val="32"/>
          <w:szCs w:val="32"/>
          <w:cs/>
        </w:rPr>
        <w:t>มีส่วนร่วมในการทวนสอบ</w:t>
      </w:r>
      <w:r w:rsidRPr="005D157B">
        <w:rPr>
          <w:rFonts w:ascii="TH SarabunPSK" w:hAnsi="TH SarabunPSK" w:cs="TH SarabunPSK"/>
          <w:color w:val="000000"/>
          <w:position w:val="4"/>
          <w:sz w:val="32"/>
          <w:szCs w:val="32"/>
          <w:cs/>
        </w:rPr>
        <w:t>คะแนนแ</w:t>
      </w:r>
      <w:r w:rsidRPr="005D157B">
        <w:rPr>
          <w:rFonts w:ascii="TH SarabunPSK" w:hAnsi="TH SarabunPSK" w:cs="TH SarabunPSK"/>
          <w:color w:val="000000"/>
          <w:spacing w:val="-2"/>
          <w:position w:val="4"/>
          <w:sz w:val="32"/>
          <w:szCs w:val="32"/>
          <w:cs/>
        </w:rPr>
        <w:t>ล</w:t>
      </w:r>
      <w:r w:rsidRPr="005D157B">
        <w:rPr>
          <w:rFonts w:ascii="TH SarabunPSK" w:hAnsi="TH SarabunPSK" w:cs="TH SarabunPSK"/>
          <w:color w:val="000000"/>
          <w:position w:val="4"/>
          <w:sz w:val="32"/>
          <w:szCs w:val="32"/>
          <w:cs/>
        </w:rPr>
        <w:t>ะเกรด</w:t>
      </w:r>
      <w:r w:rsidRPr="005D157B">
        <w:rPr>
          <w:rFonts w:ascii="TH SarabunPSK" w:hAnsi="TH SarabunPSK" w:cs="TH SarabunPSK"/>
          <w:color w:val="000000"/>
          <w:spacing w:val="5"/>
          <w:position w:val="4"/>
          <w:sz w:val="32"/>
          <w:szCs w:val="32"/>
          <w:cs/>
        </w:rPr>
        <w:t>ก</w:t>
      </w:r>
      <w:r w:rsidR="00FC58C2" w:rsidRPr="005D157B">
        <w:rPr>
          <w:rFonts w:ascii="TH SarabunPSK" w:hAnsi="TH SarabunPSK" w:cs="TH SarabunPSK"/>
          <w:color w:val="000000"/>
          <w:spacing w:val="5"/>
          <w:position w:val="4"/>
          <w:sz w:val="32"/>
          <w:szCs w:val="32"/>
          <w:cs/>
        </w:rPr>
        <w:t>่</w:t>
      </w:r>
      <w:r w:rsidRPr="005D157B">
        <w:rPr>
          <w:rFonts w:ascii="TH SarabunPSK" w:hAnsi="TH SarabunPSK" w:cs="TH SarabunPSK"/>
          <w:color w:val="000000"/>
          <w:position w:val="4"/>
          <w:sz w:val="32"/>
          <w:szCs w:val="32"/>
          <w:cs/>
        </w:rPr>
        <w:t>อนส</w:t>
      </w:r>
      <w:r w:rsidR="00FC58C2" w:rsidRPr="005D157B">
        <w:rPr>
          <w:rFonts w:ascii="TH SarabunPSK" w:hAnsi="TH SarabunPSK" w:cs="TH SarabunPSK"/>
          <w:color w:val="000000"/>
          <w:position w:val="4"/>
          <w:sz w:val="32"/>
          <w:szCs w:val="32"/>
          <w:cs/>
        </w:rPr>
        <w:t>่</w:t>
      </w:r>
      <w:r w:rsidRPr="005D157B">
        <w:rPr>
          <w:rFonts w:ascii="TH SarabunPSK" w:hAnsi="TH SarabunPSK" w:cs="TH SarabunPSK"/>
          <w:color w:val="000000"/>
          <w:position w:val="4"/>
          <w:sz w:val="32"/>
          <w:szCs w:val="32"/>
          <w:cs/>
        </w:rPr>
        <w:t>งเกรดใ</w:t>
      </w:r>
      <w:r w:rsidRPr="005D157B">
        <w:rPr>
          <w:rFonts w:ascii="TH SarabunPSK" w:hAnsi="TH SarabunPSK" w:cs="TH SarabunPSK"/>
          <w:color w:val="000000"/>
          <w:spacing w:val="2"/>
          <w:position w:val="4"/>
          <w:sz w:val="32"/>
          <w:szCs w:val="32"/>
          <w:cs/>
        </w:rPr>
        <w:t>ห</w:t>
      </w:r>
      <w:r w:rsidR="00FC58C2" w:rsidRPr="005D157B">
        <w:rPr>
          <w:rFonts w:ascii="TH SarabunPSK" w:hAnsi="TH SarabunPSK" w:cs="TH SarabunPSK"/>
          <w:color w:val="000000"/>
          <w:spacing w:val="2"/>
          <w:position w:val="4"/>
          <w:sz w:val="32"/>
          <w:szCs w:val="32"/>
          <w:cs/>
        </w:rPr>
        <w:t>้</w:t>
      </w:r>
      <w:r w:rsidRPr="005D157B">
        <w:rPr>
          <w:rFonts w:ascii="TH SarabunPSK" w:hAnsi="TH SarabunPSK" w:cs="TH SarabunPSK"/>
          <w:color w:val="000000"/>
          <w:position w:val="4"/>
          <w:sz w:val="32"/>
          <w:szCs w:val="32"/>
          <w:cs/>
        </w:rPr>
        <w:t>งานทะเ</w:t>
      </w:r>
      <w:r w:rsidRPr="005D157B">
        <w:rPr>
          <w:rFonts w:ascii="TH SarabunPSK" w:hAnsi="TH SarabunPSK" w:cs="TH SarabunPSK"/>
          <w:color w:val="000000"/>
          <w:spacing w:val="2"/>
          <w:position w:val="4"/>
          <w:sz w:val="32"/>
          <w:szCs w:val="32"/>
          <w:cs/>
        </w:rPr>
        <w:t>บ</w:t>
      </w:r>
      <w:r w:rsidR="00FC58C2" w:rsidRPr="005D157B">
        <w:rPr>
          <w:rFonts w:ascii="TH SarabunPSK" w:hAnsi="TH SarabunPSK" w:cs="TH SarabunPSK"/>
          <w:color w:val="000000"/>
          <w:spacing w:val="2"/>
          <w:position w:val="4"/>
          <w:sz w:val="32"/>
          <w:szCs w:val="32"/>
          <w:cs/>
        </w:rPr>
        <w:t>ี</w:t>
      </w:r>
      <w:r w:rsidRPr="005D157B">
        <w:rPr>
          <w:rFonts w:ascii="TH SarabunPSK" w:hAnsi="TH SarabunPSK" w:cs="TH SarabunPSK"/>
          <w:color w:val="000000"/>
          <w:spacing w:val="1"/>
          <w:position w:val="4"/>
          <w:sz w:val="32"/>
          <w:szCs w:val="32"/>
          <w:cs/>
        </w:rPr>
        <w:t>ยน</w:t>
      </w:r>
    </w:p>
    <w:p w14:paraId="4F8B8100" w14:textId="77777777" w:rsidR="00522A30" w:rsidRPr="005D157B" w:rsidRDefault="00522A30" w:rsidP="004B20C0">
      <w:pPr>
        <w:widowControl w:val="0"/>
        <w:autoSpaceDE w:val="0"/>
        <w:autoSpaceDN w:val="0"/>
        <w:adjustRightInd w:val="0"/>
        <w:spacing w:after="0" w:line="240" w:lineRule="auto"/>
        <w:rPr>
          <w:rFonts w:ascii="TH SarabunPSK" w:hAnsi="TH SarabunPSK" w:cs="TH SarabunPSK"/>
          <w:color w:val="000000"/>
          <w:sz w:val="20"/>
          <w:szCs w:val="20"/>
        </w:rPr>
      </w:pPr>
    </w:p>
    <w:p w14:paraId="35E0BF3B" w14:textId="77777777" w:rsidR="00522A30" w:rsidRPr="005D157B" w:rsidRDefault="00522A30" w:rsidP="004B20C0">
      <w:pPr>
        <w:widowControl w:val="0"/>
        <w:autoSpaceDE w:val="0"/>
        <w:autoSpaceDN w:val="0"/>
        <w:adjustRightInd w:val="0"/>
        <w:spacing w:after="0" w:line="240" w:lineRule="auto"/>
        <w:ind w:firstLine="709"/>
        <w:rPr>
          <w:rFonts w:ascii="TH SarabunPSK" w:hAnsi="TH SarabunPSK" w:cs="TH SarabunPSK"/>
          <w:color w:val="000000"/>
          <w:sz w:val="32"/>
          <w:szCs w:val="32"/>
        </w:rPr>
      </w:pPr>
      <w:r w:rsidRPr="005D157B">
        <w:rPr>
          <w:rFonts w:ascii="TH SarabunPSK" w:hAnsi="TH SarabunPSK" w:cs="TH SarabunPSK"/>
          <w:b/>
          <w:bCs/>
          <w:color w:val="000000"/>
          <w:sz w:val="32"/>
          <w:szCs w:val="32"/>
        </w:rPr>
        <w:t>5.</w:t>
      </w:r>
      <w:r w:rsidRPr="005D157B">
        <w:rPr>
          <w:rFonts w:ascii="TH SarabunPSK" w:hAnsi="TH SarabunPSK" w:cs="TH SarabunPSK"/>
          <w:b/>
          <w:bCs/>
          <w:color w:val="000000"/>
          <w:sz w:val="32"/>
          <w:szCs w:val="32"/>
          <w:cs/>
        </w:rPr>
        <w:t>การ</w:t>
      </w:r>
      <w:r w:rsidR="00FC58C2" w:rsidRPr="005D157B">
        <w:rPr>
          <w:rFonts w:ascii="TH SarabunPSK" w:hAnsi="TH SarabunPSK" w:cs="TH SarabunPSK"/>
          <w:b/>
          <w:bCs/>
          <w:color w:val="000000"/>
          <w:spacing w:val="1"/>
          <w:sz w:val="32"/>
          <w:szCs w:val="32"/>
          <w:cs/>
        </w:rPr>
        <w:t>ดำ</w:t>
      </w:r>
      <w:r w:rsidRPr="005D157B">
        <w:rPr>
          <w:rFonts w:ascii="TH SarabunPSK" w:hAnsi="TH SarabunPSK" w:cs="TH SarabunPSK"/>
          <w:b/>
          <w:bCs/>
          <w:color w:val="000000"/>
          <w:sz w:val="32"/>
          <w:szCs w:val="32"/>
          <w:cs/>
        </w:rPr>
        <w:t>เ</w:t>
      </w:r>
      <w:r w:rsidRPr="005D157B">
        <w:rPr>
          <w:rFonts w:ascii="TH SarabunPSK" w:hAnsi="TH SarabunPSK" w:cs="TH SarabunPSK"/>
          <w:b/>
          <w:bCs/>
          <w:color w:val="000000"/>
          <w:spacing w:val="1"/>
          <w:sz w:val="32"/>
          <w:szCs w:val="32"/>
          <w:cs/>
        </w:rPr>
        <w:t>น</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นการทบทวนและการวางแผนป</w:t>
      </w:r>
      <w:r w:rsidRPr="005D157B">
        <w:rPr>
          <w:rFonts w:ascii="TH SarabunPSK" w:hAnsi="TH SarabunPSK" w:cs="TH SarabunPSK"/>
          <w:b/>
          <w:bCs/>
          <w:color w:val="000000"/>
          <w:spacing w:val="3"/>
          <w:sz w:val="32"/>
          <w:szCs w:val="32"/>
          <w:cs/>
        </w:rPr>
        <w:t>ร</w:t>
      </w:r>
      <w:r w:rsidR="00FC58C2" w:rsidRPr="005D157B">
        <w:rPr>
          <w:rFonts w:ascii="TH SarabunPSK" w:hAnsi="TH SarabunPSK" w:cs="TH SarabunPSK"/>
          <w:b/>
          <w:bCs/>
          <w:color w:val="000000"/>
          <w:spacing w:val="3"/>
          <w:sz w:val="32"/>
          <w:szCs w:val="32"/>
          <w:cs/>
        </w:rPr>
        <w:t>ั</w:t>
      </w:r>
      <w:r w:rsidRPr="005D157B">
        <w:rPr>
          <w:rFonts w:ascii="TH SarabunPSK" w:hAnsi="TH SarabunPSK" w:cs="TH SarabunPSK"/>
          <w:b/>
          <w:bCs/>
          <w:color w:val="000000"/>
          <w:spacing w:val="-1"/>
          <w:sz w:val="32"/>
          <w:szCs w:val="32"/>
          <w:cs/>
        </w:rPr>
        <w:t>บ</w:t>
      </w:r>
      <w:r w:rsidRPr="005D157B">
        <w:rPr>
          <w:rFonts w:ascii="TH SarabunPSK" w:hAnsi="TH SarabunPSK" w:cs="TH SarabunPSK"/>
          <w:b/>
          <w:bCs/>
          <w:color w:val="000000"/>
          <w:spacing w:val="1"/>
          <w:sz w:val="32"/>
          <w:szCs w:val="32"/>
          <w:cs/>
        </w:rPr>
        <w:t>ป</w:t>
      </w:r>
      <w:r w:rsidRPr="005D157B">
        <w:rPr>
          <w:rFonts w:ascii="TH SarabunPSK" w:hAnsi="TH SarabunPSK" w:cs="TH SarabunPSK"/>
          <w:b/>
          <w:bCs/>
          <w:color w:val="000000"/>
          <w:sz w:val="32"/>
          <w:szCs w:val="32"/>
          <w:cs/>
        </w:rPr>
        <w:t>ร</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pacing w:val="-1"/>
          <w:sz w:val="32"/>
          <w:szCs w:val="32"/>
          <w:cs/>
        </w:rPr>
        <w:t>งประ</w:t>
      </w:r>
      <w:r w:rsidRPr="005D157B">
        <w:rPr>
          <w:rFonts w:ascii="TH SarabunPSK" w:hAnsi="TH SarabunPSK" w:cs="TH SarabunPSK"/>
          <w:b/>
          <w:bCs/>
          <w:color w:val="000000"/>
          <w:spacing w:val="1"/>
          <w:sz w:val="32"/>
          <w:szCs w:val="32"/>
          <w:cs/>
        </w:rPr>
        <w:t>ส</w:t>
      </w:r>
      <w:r w:rsidR="00FC58C2" w:rsidRPr="005D157B">
        <w:rPr>
          <w:rFonts w:ascii="TH SarabunPSK" w:hAnsi="TH SarabunPSK" w:cs="TH SarabunPSK"/>
          <w:b/>
          <w:bCs/>
          <w:color w:val="000000"/>
          <w:spacing w:val="1"/>
          <w:sz w:val="32"/>
          <w:szCs w:val="32"/>
          <w:cs/>
        </w:rPr>
        <w:t>ิ</w:t>
      </w:r>
      <w:r w:rsidRPr="005D157B">
        <w:rPr>
          <w:rFonts w:ascii="TH SarabunPSK" w:hAnsi="TH SarabunPSK" w:cs="TH SarabunPSK"/>
          <w:b/>
          <w:bCs/>
          <w:color w:val="000000"/>
          <w:sz w:val="32"/>
          <w:szCs w:val="32"/>
          <w:cs/>
        </w:rPr>
        <w:t>ทธ</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ผลของรายว</w:t>
      </w:r>
      <w:r w:rsidR="00FC58C2" w:rsidRPr="005D157B">
        <w:rPr>
          <w:rFonts w:ascii="TH SarabunPSK" w:hAnsi="TH SarabunPSK" w:cs="TH SarabunPSK"/>
          <w:b/>
          <w:bCs/>
          <w:color w:val="000000"/>
          <w:sz w:val="32"/>
          <w:szCs w:val="32"/>
          <w:cs/>
        </w:rPr>
        <w:t>ิ</w:t>
      </w:r>
      <w:r w:rsidRPr="005D157B">
        <w:rPr>
          <w:rFonts w:ascii="TH SarabunPSK" w:hAnsi="TH SarabunPSK" w:cs="TH SarabunPSK"/>
          <w:b/>
          <w:bCs/>
          <w:color w:val="000000"/>
          <w:sz w:val="32"/>
          <w:szCs w:val="32"/>
          <w:cs/>
        </w:rPr>
        <w:t>ชา</w:t>
      </w:r>
    </w:p>
    <w:p w14:paraId="0A15194C" w14:textId="77777777" w:rsidR="0053536A" w:rsidRPr="005D157B" w:rsidRDefault="00FC58C2" w:rsidP="004B20C0">
      <w:pPr>
        <w:widowControl w:val="0"/>
        <w:autoSpaceDE w:val="0"/>
        <w:autoSpaceDN w:val="0"/>
        <w:adjustRightInd w:val="0"/>
        <w:spacing w:after="0" w:line="240" w:lineRule="auto"/>
        <w:ind w:left="709" w:right="38" w:firstLine="720"/>
        <w:rPr>
          <w:rFonts w:ascii="TH SarabunPSK" w:hAnsi="TH SarabunPSK" w:cs="TH SarabunPSK"/>
          <w:color w:val="000000"/>
          <w:sz w:val="32"/>
          <w:szCs w:val="32"/>
        </w:rPr>
      </w:pPr>
      <w:r w:rsidRPr="005D157B">
        <w:rPr>
          <w:rFonts w:ascii="TH SarabunPSK" w:hAnsi="TH SarabunPSK" w:cs="TH SarabunPSK"/>
          <w:color w:val="000000"/>
          <w:spacing w:val="1"/>
          <w:sz w:val="32"/>
          <w:szCs w:val="32"/>
          <w:cs/>
        </w:rPr>
        <w:t>นำ</w:t>
      </w:r>
      <w:r w:rsidR="00522A30" w:rsidRPr="005D157B">
        <w:rPr>
          <w:rFonts w:ascii="TH SarabunPSK" w:hAnsi="TH SarabunPSK" w:cs="TH SarabunPSK"/>
          <w:color w:val="000000"/>
          <w:sz w:val="32"/>
          <w:szCs w:val="32"/>
          <w:cs/>
        </w:rPr>
        <w:t>ผล</w:t>
      </w:r>
      <w:r w:rsidR="00522A30" w:rsidRPr="005D157B">
        <w:rPr>
          <w:rFonts w:ascii="TH SarabunPSK" w:hAnsi="TH SarabunPSK" w:cs="TH SarabunPSK"/>
          <w:color w:val="000000"/>
          <w:spacing w:val="1"/>
          <w:sz w:val="32"/>
          <w:szCs w:val="32"/>
          <w:cs/>
        </w:rPr>
        <w:t>ท</w:t>
      </w:r>
      <w:r w:rsidRPr="005D157B">
        <w:rPr>
          <w:rFonts w:ascii="TH SarabunPSK" w:hAnsi="TH SarabunPSK" w:cs="TH SarabunPSK"/>
          <w:color w:val="000000"/>
          <w:spacing w:val="1"/>
          <w:sz w:val="32"/>
          <w:szCs w:val="32"/>
          <w:cs/>
        </w:rPr>
        <w:t>ี่</w:t>
      </w:r>
      <w:r w:rsidR="00522A30" w:rsidRPr="005D157B">
        <w:rPr>
          <w:rFonts w:ascii="TH SarabunPSK" w:hAnsi="TH SarabunPSK" w:cs="TH SarabunPSK"/>
          <w:color w:val="000000"/>
          <w:sz w:val="32"/>
          <w:szCs w:val="32"/>
          <w:cs/>
        </w:rPr>
        <w:t>ไ</w:t>
      </w:r>
      <w:r w:rsidR="00522A30" w:rsidRPr="005D157B">
        <w:rPr>
          <w:rFonts w:ascii="TH SarabunPSK" w:hAnsi="TH SarabunPSK" w:cs="TH SarabunPSK"/>
          <w:color w:val="000000"/>
          <w:spacing w:val="1"/>
          <w:sz w:val="32"/>
          <w:szCs w:val="32"/>
          <w:cs/>
        </w:rPr>
        <w:t>ด</w:t>
      </w:r>
      <w:r w:rsidRPr="005D157B">
        <w:rPr>
          <w:rFonts w:ascii="TH SarabunPSK" w:hAnsi="TH SarabunPSK" w:cs="TH SarabunPSK"/>
          <w:color w:val="000000"/>
          <w:spacing w:val="1"/>
          <w:sz w:val="32"/>
          <w:szCs w:val="32"/>
          <w:cs/>
        </w:rPr>
        <w:t>้</w:t>
      </w:r>
      <w:r w:rsidR="00522A30" w:rsidRPr="005D157B">
        <w:rPr>
          <w:rFonts w:ascii="TH SarabunPSK" w:hAnsi="TH SarabunPSK" w:cs="TH SarabunPSK"/>
          <w:color w:val="000000"/>
          <w:sz w:val="32"/>
          <w:szCs w:val="32"/>
          <w:cs/>
        </w:rPr>
        <w:t>จากประเ</w:t>
      </w:r>
      <w:r w:rsidR="00522A30" w:rsidRPr="005D157B">
        <w:rPr>
          <w:rFonts w:ascii="TH SarabunPSK" w:hAnsi="TH SarabunPSK" w:cs="TH SarabunPSK"/>
          <w:color w:val="000000"/>
          <w:spacing w:val="2"/>
          <w:sz w:val="32"/>
          <w:szCs w:val="32"/>
          <w:cs/>
        </w:rPr>
        <w:t>ม</w:t>
      </w:r>
      <w:r w:rsidRPr="005D157B">
        <w:rPr>
          <w:rFonts w:ascii="TH SarabunPSK" w:hAnsi="TH SarabunPSK" w:cs="TH SarabunPSK"/>
          <w:color w:val="000000"/>
          <w:spacing w:val="2"/>
          <w:sz w:val="32"/>
          <w:szCs w:val="32"/>
          <w:cs/>
        </w:rPr>
        <w:t>ิ</w:t>
      </w:r>
      <w:r w:rsidR="00522A30" w:rsidRPr="005D157B">
        <w:rPr>
          <w:rFonts w:ascii="TH SarabunPSK" w:hAnsi="TH SarabunPSK" w:cs="TH SarabunPSK"/>
          <w:color w:val="000000"/>
          <w:sz w:val="32"/>
          <w:szCs w:val="32"/>
          <w:cs/>
        </w:rPr>
        <w:t>นผลการสอนคะแนนสอบของ</w:t>
      </w:r>
      <w:r w:rsidR="00522A30" w:rsidRPr="005D157B">
        <w:rPr>
          <w:rFonts w:ascii="TH SarabunPSK" w:hAnsi="TH SarabunPSK" w:cs="TH SarabunPSK"/>
          <w:color w:val="000000"/>
          <w:spacing w:val="3"/>
          <w:sz w:val="32"/>
          <w:szCs w:val="32"/>
          <w:cs/>
        </w:rPr>
        <w:t>น</w:t>
      </w:r>
      <w:r w:rsidRPr="005D157B">
        <w:rPr>
          <w:rFonts w:ascii="TH SarabunPSK" w:hAnsi="TH SarabunPSK" w:cs="TH SarabunPSK"/>
          <w:color w:val="000000"/>
          <w:spacing w:val="3"/>
          <w:sz w:val="32"/>
          <w:szCs w:val="32"/>
          <w:cs/>
        </w:rPr>
        <w:t>ิ</w:t>
      </w:r>
      <w:r w:rsidR="00522A30" w:rsidRPr="005D157B">
        <w:rPr>
          <w:rFonts w:ascii="TH SarabunPSK" w:hAnsi="TH SarabunPSK" w:cs="TH SarabunPSK"/>
          <w:color w:val="000000"/>
          <w:sz w:val="32"/>
          <w:szCs w:val="32"/>
          <w:cs/>
        </w:rPr>
        <w:t>ส</w:t>
      </w:r>
      <w:r w:rsidRPr="005D157B">
        <w:rPr>
          <w:rFonts w:ascii="TH SarabunPSK" w:hAnsi="TH SarabunPSK" w:cs="TH SarabunPSK"/>
          <w:color w:val="000000"/>
          <w:sz w:val="32"/>
          <w:szCs w:val="32"/>
          <w:cs/>
        </w:rPr>
        <w:t>ิ</w:t>
      </w:r>
      <w:r w:rsidR="00522A30" w:rsidRPr="005D157B">
        <w:rPr>
          <w:rFonts w:ascii="TH SarabunPSK" w:hAnsi="TH SarabunPSK" w:cs="TH SarabunPSK"/>
          <w:color w:val="000000"/>
          <w:sz w:val="32"/>
          <w:szCs w:val="32"/>
          <w:cs/>
        </w:rPr>
        <w:t>ตมาประกอบการ</w:t>
      </w:r>
      <w:r w:rsidR="00522A30" w:rsidRPr="005D157B">
        <w:rPr>
          <w:rFonts w:ascii="TH SarabunPSK" w:hAnsi="TH SarabunPSK" w:cs="TH SarabunPSK"/>
          <w:color w:val="000000"/>
          <w:spacing w:val="3"/>
          <w:sz w:val="32"/>
          <w:szCs w:val="32"/>
          <w:cs/>
        </w:rPr>
        <w:t>พ</w:t>
      </w:r>
      <w:r w:rsidRPr="005D157B">
        <w:rPr>
          <w:rFonts w:ascii="TH SarabunPSK" w:hAnsi="TH SarabunPSK" w:cs="TH SarabunPSK"/>
          <w:color w:val="000000"/>
          <w:spacing w:val="3"/>
          <w:sz w:val="32"/>
          <w:szCs w:val="32"/>
          <w:cs/>
        </w:rPr>
        <w:t>ั</w:t>
      </w:r>
      <w:r w:rsidR="00522A30" w:rsidRPr="005D157B">
        <w:rPr>
          <w:rFonts w:ascii="TH SarabunPSK" w:hAnsi="TH SarabunPSK" w:cs="TH SarabunPSK"/>
          <w:color w:val="000000"/>
          <w:sz w:val="32"/>
          <w:szCs w:val="32"/>
          <w:cs/>
        </w:rPr>
        <w:t>ฒนาราย</w:t>
      </w:r>
      <w:r w:rsidR="00522A30" w:rsidRPr="005D157B">
        <w:rPr>
          <w:rFonts w:ascii="TH SarabunPSK" w:hAnsi="TH SarabunPSK" w:cs="TH SarabunPSK"/>
          <w:color w:val="000000"/>
          <w:spacing w:val="2"/>
          <w:sz w:val="32"/>
          <w:szCs w:val="32"/>
          <w:cs/>
        </w:rPr>
        <w:t>ว</w:t>
      </w:r>
      <w:r w:rsidRPr="005D157B">
        <w:rPr>
          <w:rFonts w:ascii="TH SarabunPSK" w:hAnsi="TH SarabunPSK" w:cs="TH SarabunPSK"/>
          <w:color w:val="000000"/>
          <w:spacing w:val="2"/>
          <w:sz w:val="32"/>
          <w:szCs w:val="32"/>
          <w:cs/>
        </w:rPr>
        <w:t>ิ</w:t>
      </w:r>
      <w:r w:rsidR="00522A30" w:rsidRPr="005D157B">
        <w:rPr>
          <w:rFonts w:ascii="TH SarabunPSK" w:hAnsi="TH SarabunPSK" w:cs="TH SarabunPSK"/>
          <w:color w:val="000000"/>
          <w:sz w:val="32"/>
          <w:szCs w:val="32"/>
          <w:cs/>
        </w:rPr>
        <w:t>ชา</w:t>
      </w:r>
      <w:r w:rsidR="00522A30" w:rsidRPr="005D157B">
        <w:rPr>
          <w:rFonts w:ascii="TH SarabunPSK" w:hAnsi="TH SarabunPSK" w:cs="TH SarabunPSK"/>
          <w:color w:val="000000"/>
          <w:spacing w:val="1"/>
          <w:sz w:val="32"/>
          <w:szCs w:val="32"/>
          <w:cs/>
        </w:rPr>
        <w:t>ก</w:t>
      </w:r>
      <w:r w:rsidRPr="005D157B">
        <w:rPr>
          <w:rFonts w:ascii="TH SarabunPSK" w:hAnsi="TH SarabunPSK" w:cs="TH SarabunPSK"/>
          <w:color w:val="000000"/>
          <w:spacing w:val="1"/>
          <w:sz w:val="32"/>
          <w:szCs w:val="32"/>
          <w:cs/>
        </w:rPr>
        <w:t>่</w:t>
      </w:r>
      <w:r w:rsidRPr="005D157B">
        <w:rPr>
          <w:rFonts w:ascii="TH SarabunPSK" w:hAnsi="TH SarabunPSK" w:cs="TH SarabunPSK"/>
          <w:color w:val="000000"/>
          <w:sz w:val="32"/>
          <w:szCs w:val="32"/>
          <w:cs/>
        </w:rPr>
        <w:t>อน</w:t>
      </w:r>
      <w:r w:rsidR="00522A30" w:rsidRPr="005D157B">
        <w:rPr>
          <w:rFonts w:ascii="TH SarabunPSK" w:hAnsi="TH SarabunPSK" w:cs="TH SarabunPSK"/>
          <w:color w:val="000000"/>
          <w:sz w:val="32"/>
          <w:szCs w:val="32"/>
          <w:cs/>
        </w:rPr>
        <w:t>การสอนใน ภาคการ</w:t>
      </w:r>
      <w:r w:rsidRPr="005D157B">
        <w:rPr>
          <w:rFonts w:ascii="TH SarabunPSK" w:hAnsi="TH SarabunPSK" w:cs="TH SarabunPSK"/>
          <w:color w:val="000000"/>
          <w:spacing w:val="1"/>
          <w:sz w:val="32"/>
          <w:szCs w:val="32"/>
          <w:cs/>
        </w:rPr>
        <w:t>ศึ</w:t>
      </w:r>
      <w:r w:rsidR="00522A30" w:rsidRPr="005D157B">
        <w:rPr>
          <w:rFonts w:ascii="TH SarabunPSK" w:hAnsi="TH SarabunPSK" w:cs="TH SarabunPSK"/>
          <w:color w:val="000000"/>
          <w:spacing w:val="-1"/>
          <w:sz w:val="32"/>
          <w:szCs w:val="32"/>
          <w:cs/>
        </w:rPr>
        <w:t>กษา</w:t>
      </w:r>
      <w:r w:rsidR="00522A30" w:rsidRPr="005D157B">
        <w:rPr>
          <w:rFonts w:ascii="TH SarabunPSK" w:hAnsi="TH SarabunPSK" w:cs="TH SarabunPSK"/>
          <w:color w:val="000000"/>
          <w:spacing w:val="2"/>
          <w:sz w:val="32"/>
          <w:szCs w:val="32"/>
          <w:cs/>
        </w:rPr>
        <w:t>ต</w:t>
      </w:r>
      <w:r w:rsidRPr="005D157B">
        <w:rPr>
          <w:rFonts w:ascii="TH SarabunPSK" w:hAnsi="TH SarabunPSK" w:cs="TH SarabunPSK"/>
          <w:color w:val="000000"/>
          <w:spacing w:val="2"/>
          <w:sz w:val="32"/>
          <w:szCs w:val="32"/>
          <w:cs/>
        </w:rPr>
        <w:t>่</w:t>
      </w:r>
      <w:r w:rsidR="00522A30" w:rsidRPr="005D157B">
        <w:rPr>
          <w:rFonts w:ascii="TH SarabunPSK" w:hAnsi="TH SarabunPSK" w:cs="TH SarabunPSK"/>
          <w:color w:val="000000"/>
          <w:sz w:val="32"/>
          <w:szCs w:val="32"/>
          <w:cs/>
        </w:rPr>
        <w:t>อไป</w:t>
      </w:r>
    </w:p>
    <w:sectPr w:rsidR="0053536A" w:rsidRPr="005D157B" w:rsidSect="004F736A">
      <w:headerReference w:type="default" r:id="rId12"/>
      <w:pgSz w:w="11920" w:h="16840"/>
      <w:pgMar w:top="1400" w:right="960" w:bottom="280" w:left="1320" w:header="0" w:footer="0" w:gutter="0"/>
      <w:cols w:space="720" w:equalWidth="0">
        <w:col w:w="9640"/>
      </w:cols>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0DB8E6" w14:textId="77777777" w:rsidR="00DD4BFA" w:rsidRDefault="00DD4BFA">
      <w:pPr>
        <w:spacing w:after="0" w:line="240" w:lineRule="auto"/>
      </w:pPr>
      <w:r>
        <w:separator/>
      </w:r>
    </w:p>
  </w:endnote>
  <w:endnote w:type="continuationSeparator" w:id="0">
    <w:p w14:paraId="57875908" w14:textId="77777777" w:rsidR="00DD4BFA" w:rsidRDefault="00DD4B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Cordia New">
    <w:panose1 w:val="020B0304020202020204"/>
    <w:charset w:val="00"/>
    <w:family w:val="swiss"/>
    <w:pitch w:val="variable"/>
    <w:sig w:usb0="81000003" w:usb1="00000000" w:usb2="00000000" w:usb3="00000000" w:csb0="00010001" w:csb1="00000000"/>
  </w:font>
  <w:font w:name="TH Sarabun New">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H SarabunPSK">
    <w:panose1 w:val="020B0500040200020003"/>
    <w:charset w:val="00"/>
    <w:family w:val="swiss"/>
    <w:pitch w:val="variable"/>
    <w:sig w:usb0="A100006F" w:usb1="5000205A" w:usb2="00000000" w:usb3="00000000" w:csb0="00010183" w:csb1="00000000"/>
  </w:font>
  <w:font w:name="Wingdings 2">
    <w:panose1 w:val="05020102010507070707"/>
    <w:charset w:val="02"/>
    <w:family w:val="roman"/>
    <w:pitch w:val="variable"/>
    <w:sig w:usb0="00000000" w:usb1="10000000" w:usb2="00000000" w:usb3="00000000" w:csb0="80000000" w:csb1="00000000"/>
  </w:font>
  <w:font w:name="BrowalliaNew-Bold">
    <w:altName w:val="Malgun Gothic Semilight"/>
    <w:panose1 w:val="00000000000000000000"/>
    <w:charset w:val="88"/>
    <w:family w:val="auto"/>
    <w:notTrueType/>
    <w:pitch w:val="default"/>
    <w:sig w:usb0="00000000" w:usb1="08080000" w:usb2="00000010"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56172" w14:textId="77777777" w:rsidR="00F02E17" w:rsidRDefault="00F02E17">
    <w:pPr>
      <w:pStyle w:val="a5"/>
      <w:jc w:val="center"/>
    </w:pPr>
  </w:p>
  <w:p w14:paraId="1BD80332" w14:textId="77777777" w:rsidR="00F02E17" w:rsidRDefault="00F02E17">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9CD4" w14:textId="77777777" w:rsidR="002C2FF5" w:rsidRDefault="002C2FF5">
    <w:pPr>
      <w:pStyle w:val="a5"/>
      <w:jc w:val="center"/>
    </w:pPr>
  </w:p>
  <w:p w14:paraId="3A3031C1" w14:textId="77777777" w:rsidR="002C2FF5" w:rsidRDefault="002C2FF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8A6392" w14:textId="77777777" w:rsidR="00DD4BFA" w:rsidRDefault="00DD4BFA">
      <w:pPr>
        <w:spacing w:after="0" w:line="240" w:lineRule="auto"/>
      </w:pPr>
      <w:r>
        <w:separator/>
      </w:r>
    </w:p>
  </w:footnote>
  <w:footnote w:type="continuationSeparator" w:id="0">
    <w:p w14:paraId="4F272D6E" w14:textId="77777777" w:rsidR="00DD4BFA" w:rsidRDefault="00DD4B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37073" w14:textId="77777777" w:rsidR="007338A2" w:rsidRDefault="007338A2">
    <w:pPr>
      <w:widowControl w:val="0"/>
      <w:autoSpaceDE w:val="0"/>
      <w:autoSpaceDN w:val="0"/>
      <w:adjustRightInd w:val="0"/>
      <w:spacing w:after="0" w:line="240" w:lineRule="auto"/>
      <w:rPr>
        <w:rFonts w:ascii="Times New Roman" w:hAnsi="Times New Roman" w:cs="Angsana New"/>
        <w:sz w:val="10"/>
        <w:szCs w:val="1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5B3F4" w14:textId="77777777" w:rsidR="007338A2" w:rsidRDefault="007338A2">
    <w:pPr>
      <w:widowControl w:val="0"/>
      <w:autoSpaceDE w:val="0"/>
      <w:autoSpaceDN w:val="0"/>
      <w:adjustRightInd w:val="0"/>
      <w:spacing w:after="0" w:line="240" w:lineRule="auto"/>
      <w:rPr>
        <w:rFonts w:ascii="Times New Roman" w:hAnsi="Times New Roman" w:cs="Angsana New"/>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71B8B"/>
    <w:multiLevelType w:val="hybridMultilevel"/>
    <w:tmpl w:val="21DEA098"/>
    <w:lvl w:ilvl="0" w:tplc="33DCCAEA">
      <w:start w:val="1"/>
      <w:numFmt w:val="decimal"/>
      <w:lvlText w:val="%1."/>
      <w:lvlJc w:val="left"/>
      <w:pPr>
        <w:ind w:left="476" w:hanging="360"/>
      </w:pPr>
      <w:rPr>
        <w:rFonts w:hint="default"/>
        <w:b/>
      </w:rPr>
    </w:lvl>
    <w:lvl w:ilvl="1" w:tplc="04090019" w:tentative="1">
      <w:start w:val="1"/>
      <w:numFmt w:val="lowerLetter"/>
      <w:lvlText w:val="%2."/>
      <w:lvlJc w:val="left"/>
      <w:pPr>
        <w:ind w:left="1196" w:hanging="360"/>
      </w:pPr>
    </w:lvl>
    <w:lvl w:ilvl="2" w:tplc="0409001B" w:tentative="1">
      <w:start w:val="1"/>
      <w:numFmt w:val="lowerRoman"/>
      <w:lvlText w:val="%3."/>
      <w:lvlJc w:val="right"/>
      <w:pPr>
        <w:ind w:left="1916" w:hanging="180"/>
      </w:pPr>
    </w:lvl>
    <w:lvl w:ilvl="3" w:tplc="0409000F" w:tentative="1">
      <w:start w:val="1"/>
      <w:numFmt w:val="decimal"/>
      <w:lvlText w:val="%4."/>
      <w:lvlJc w:val="left"/>
      <w:pPr>
        <w:ind w:left="2636" w:hanging="360"/>
      </w:pPr>
    </w:lvl>
    <w:lvl w:ilvl="4" w:tplc="04090019" w:tentative="1">
      <w:start w:val="1"/>
      <w:numFmt w:val="lowerLetter"/>
      <w:lvlText w:val="%5."/>
      <w:lvlJc w:val="left"/>
      <w:pPr>
        <w:ind w:left="3356" w:hanging="360"/>
      </w:pPr>
    </w:lvl>
    <w:lvl w:ilvl="5" w:tplc="0409001B" w:tentative="1">
      <w:start w:val="1"/>
      <w:numFmt w:val="lowerRoman"/>
      <w:lvlText w:val="%6."/>
      <w:lvlJc w:val="right"/>
      <w:pPr>
        <w:ind w:left="4076" w:hanging="180"/>
      </w:pPr>
    </w:lvl>
    <w:lvl w:ilvl="6" w:tplc="0409000F" w:tentative="1">
      <w:start w:val="1"/>
      <w:numFmt w:val="decimal"/>
      <w:lvlText w:val="%7."/>
      <w:lvlJc w:val="left"/>
      <w:pPr>
        <w:ind w:left="4796" w:hanging="360"/>
      </w:pPr>
    </w:lvl>
    <w:lvl w:ilvl="7" w:tplc="04090019" w:tentative="1">
      <w:start w:val="1"/>
      <w:numFmt w:val="lowerLetter"/>
      <w:lvlText w:val="%8."/>
      <w:lvlJc w:val="left"/>
      <w:pPr>
        <w:ind w:left="5516" w:hanging="360"/>
      </w:pPr>
    </w:lvl>
    <w:lvl w:ilvl="8" w:tplc="0409001B" w:tentative="1">
      <w:start w:val="1"/>
      <w:numFmt w:val="lowerRoman"/>
      <w:lvlText w:val="%9."/>
      <w:lvlJc w:val="right"/>
      <w:pPr>
        <w:ind w:left="6236" w:hanging="180"/>
      </w:pPr>
    </w:lvl>
  </w:abstractNum>
  <w:abstractNum w:abstractNumId="1" w15:restartNumberingAfterBreak="0">
    <w:nsid w:val="18801C53"/>
    <w:multiLevelType w:val="hybridMultilevel"/>
    <w:tmpl w:val="7DA48EBE"/>
    <w:lvl w:ilvl="0" w:tplc="04090011">
      <w:start w:val="1"/>
      <w:numFmt w:val="decimal"/>
      <w:lvlText w:val="%1)"/>
      <w:lvlJc w:val="left"/>
      <w:pPr>
        <w:tabs>
          <w:tab w:val="num" w:pos="360"/>
        </w:tabs>
        <w:ind w:left="360" w:hanging="360"/>
      </w:pPr>
      <w:rPr>
        <w:sz w:val="32"/>
        <w:szCs w:val="32"/>
      </w:rPr>
    </w:lvl>
    <w:lvl w:ilvl="1" w:tplc="850815E8">
      <w:start w:val="1"/>
      <w:numFmt w:val="decimal"/>
      <w:lvlText w:val="%2)"/>
      <w:lvlJc w:val="left"/>
      <w:pPr>
        <w:tabs>
          <w:tab w:val="num" w:pos="1080"/>
        </w:tabs>
        <w:ind w:left="1080" w:hanging="360"/>
      </w:pPr>
      <w:rPr>
        <w:rFonts w:hint="default"/>
        <w:b w:val="0"/>
        <w:bCs w:val="0"/>
        <w:sz w:val="32"/>
        <w:szCs w:val="32"/>
        <w:lang w:bidi="th-TH"/>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27757136"/>
    <w:multiLevelType w:val="hybridMultilevel"/>
    <w:tmpl w:val="B5C6EB48"/>
    <w:lvl w:ilvl="0" w:tplc="F500AFBE">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3" w15:restartNumberingAfterBreak="0">
    <w:nsid w:val="2901433A"/>
    <w:multiLevelType w:val="hybridMultilevel"/>
    <w:tmpl w:val="FC783672"/>
    <w:lvl w:ilvl="0" w:tplc="058074F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F270B77"/>
    <w:multiLevelType w:val="hybridMultilevel"/>
    <w:tmpl w:val="0BB462AC"/>
    <w:lvl w:ilvl="0" w:tplc="04090011">
      <w:start w:val="1"/>
      <w:numFmt w:val="decimal"/>
      <w:lvlText w:val="%1)"/>
      <w:lvlJc w:val="left"/>
      <w:pPr>
        <w:ind w:left="2421" w:hanging="360"/>
      </w:pPr>
    </w:lvl>
    <w:lvl w:ilvl="1" w:tplc="04090019" w:tentative="1">
      <w:start w:val="1"/>
      <w:numFmt w:val="lowerLetter"/>
      <w:lvlText w:val="%2."/>
      <w:lvlJc w:val="left"/>
      <w:pPr>
        <w:ind w:left="3141" w:hanging="360"/>
      </w:pPr>
    </w:lvl>
    <w:lvl w:ilvl="2" w:tplc="0409001B" w:tentative="1">
      <w:start w:val="1"/>
      <w:numFmt w:val="lowerRoman"/>
      <w:lvlText w:val="%3."/>
      <w:lvlJc w:val="right"/>
      <w:pPr>
        <w:ind w:left="3861" w:hanging="180"/>
      </w:pPr>
    </w:lvl>
    <w:lvl w:ilvl="3" w:tplc="0409000F" w:tentative="1">
      <w:start w:val="1"/>
      <w:numFmt w:val="decimal"/>
      <w:lvlText w:val="%4."/>
      <w:lvlJc w:val="left"/>
      <w:pPr>
        <w:ind w:left="4581" w:hanging="360"/>
      </w:pPr>
    </w:lvl>
    <w:lvl w:ilvl="4" w:tplc="04090019" w:tentative="1">
      <w:start w:val="1"/>
      <w:numFmt w:val="lowerLetter"/>
      <w:lvlText w:val="%5."/>
      <w:lvlJc w:val="left"/>
      <w:pPr>
        <w:ind w:left="5301" w:hanging="360"/>
      </w:pPr>
    </w:lvl>
    <w:lvl w:ilvl="5" w:tplc="0409001B" w:tentative="1">
      <w:start w:val="1"/>
      <w:numFmt w:val="lowerRoman"/>
      <w:lvlText w:val="%6."/>
      <w:lvlJc w:val="right"/>
      <w:pPr>
        <w:ind w:left="6021" w:hanging="180"/>
      </w:pPr>
    </w:lvl>
    <w:lvl w:ilvl="6" w:tplc="0409000F" w:tentative="1">
      <w:start w:val="1"/>
      <w:numFmt w:val="decimal"/>
      <w:lvlText w:val="%7."/>
      <w:lvlJc w:val="left"/>
      <w:pPr>
        <w:ind w:left="6741" w:hanging="360"/>
      </w:pPr>
    </w:lvl>
    <w:lvl w:ilvl="7" w:tplc="04090019" w:tentative="1">
      <w:start w:val="1"/>
      <w:numFmt w:val="lowerLetter"/>
      <w:lvlText w:val="%8."/>
      <w:lvlJc w:val="left"/>
      <w:pPr>
        <w:ind w:left="7461" w:hanging="360"/>
      </w:pPr>
    </w:lvl>
    <w:lvl w:ilvl="8" w:tplc="0409001B" w:tentative="1">
      <w:start w:val="1"/>
      <w:numFmt w:val="lowerRoman"/>
      <w:lvlText w:val="%9."/>
      <w:lvlJc w:val="right"/>
      <w:pPr>
        <w:ind w:left="8181" w:hanging="180"/>
      </w:pPr>
    </w:lvl>
  </w:abstractNum>
  <w:abstractNum w:abstractNumId="5" w15:restartNumberingAfterBreak="0">
    <w:nsid w:val="43457E1D"/>
    <w:multiLevelType w:val="hybridMultilevel"/>
    <w:tmpl w:val="0AC0C09A"/>
    <w:lvl w:ilvl="0" w:tplc="6B68FC6A">
      <w:start w:val="1"/>
      <w:numFmt w:val="decimal"/>
      <w:lvlText w:val="%1."/>
      <w:lvlJc w:val="left"/>
      <w:pPr>
        <w:ind w:left="885" w:hanging="360"/>
      </w:pPr>
      <w:rPr>
        <w:rFonts w:hint="default"/>
        <w:b/>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6" w15:restartNumberingAfterBreak="0">
    <w:nsid w:val="49A91D08"/>
    <w:multiLevelType w:val="hybridMultilevel"/>
    <w:tmpl w:val="2A403874"/>
    <w:lvl w:ilvl="0" w:tplc="0409000F">
      <w:start w:val="1"/>
      <w:numFmt w:val="decimal"/>
      <w:lvlText w:val="%1."/>
      <w:lvlJc w:val="left"/>
      <w:pPr>
        <w:tabs>
          <w:tab w:val="num" w:pos="360"/>
        </w:tabs>
        <w:ind w:left="360" w:hanging="360"/>
      </w:pPr>
    </w:lvl>
    <w:lvl w:ilvl="1" w:tplc="850815E8">
      <w:start w:val="1"/>
      <w:numFmt w:val="decimal"/>
      <w:lvlText w:val="%2)"/>
      <w:lvlJc w:val="left"/>
      <w:pPr>
        <w:tabs>
          <w:tab w:val="num" w:pos="1080"/>
        </w:tabs>
        <w:ind w:left="1080" w:hanging="360"/>
      </w:pPr>
      <w:rPr>
        <w:rFonts w:hint="default"/>
        <w:b w:val="0"/>
        <w:bCs w:val="0"/>
        <w:lang w:bidi="th-TH"/>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B21644A"/>
    <w:multiLevelType w:val="hybridMultilevel"/>
    <w:tmpl w:val="DB968DB0"/>
    <w:lvl w:ilvl="0" w:tplc="26B09C20">
      <w:start w:val="1"/>
      <w:numFmt w:val="decimal"/>
      <w:lvlText w:val="%1."/>
      <w:lvlJc w:val="left"/>
      <w:pPr>
        <w:tabs>
          <w:tab w:val="num" w:pos="360"/>
        </w:tabs>
        <w:ind w:left="360" w:hanging="360"/>
      </w:pPr>
      <w:rPr>
        <w:sz w:val="32"/>
        <w:szCs w:val="32"/>
      </w:rPr>
    </w:lvl>
    <w:lvl w:ilvl="1" w:tplc="0F42C650">
      <w:numFmt w:val="bullet"/>
      <w:lvlText w:val="-"/>
      <w:lvlJc w:val="left"/>
      <w:pPr>
        <w:tabs>
          <w:tab w:val="num" w:pos="1440"/>
        </w:tabs>
        <w:ind w:left="1440" w:hanging="360"/>
      </w:pPr>
      <w:rPr>
        <w:rFonts w:ascii="Angsana New" w:eastAsia="Cordia New" w:hAnsi="Angsana New" w:cs="Angsana New" w:hint="default"/>
        <w:sz w:val="32"/>
        <w:szCs w:val="32"/>
      </w:rPr>
    </w:lvl>
    <w:lvl w:ilvl="2" w:tplc="26B09C20">
      <w:start w:val="1"/>
      <w:numFmt w:val="decimal"/>
      <w:lvlText w:val="%3."/>
      <w:lvlJc w:val="left"/>
      <w:pPr>
        <w:tabs>
          <w:tab w:val="num" w:pos="2340"/>
        </w:tabs>
        <w:ind w:left="2340" w:hanging="360"/>
      </w:pPr>
      <w:rPr>
        <w:sz w:val="32"/>
        <w:szCs w:val="32"/>
      </w:rPr>
    </w:lvl>
    <w:lvl w:ilvl="3" w:tplc="172EA142">
      <w:start w:val="1"/>
      <w:numFmt w:val="decimal"/>
      <w:lvlText w:val="%4)"/>
      <w:lvlJc w:val="left"/>
      <w:pPr>
        <w:tabs>
          <w:tab w:val="num" w:pos="3479"/>
        </w:tabs>
        <w:ind w:left="3479"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50EA5805"/>
    <w:multiLevelType w:val="hybridMultilevel"/>
    <w:tmpl w:val="16BED51A"/>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58A33C39"/>
    <w:multiLevelType w:val="hybridMultilevel"/>
    <w:tmpl w:val="AAAADD46"/>
    <w:lvl w:ilvl="0" w:tplc="8DAC7778">
      <w:start w:val="1"/>
      <w:numFmt w:val="decimal"/>
      <w:lvlText w:val="%1."/>
      <w:lvlJc w:val="left"/>
      <w:pPr>
        <w:ind w:left="825" w:hanging="360"/>
      </w:pPr>
      <w:rPr>
        <w:rFonts w:hint="default"/>
        <w:b/>
      </w:rPr>
    </w:lvl>
    <w:lvl w:ilvl="1" w:tplc="04090019" w:tentative="1">
      <w:start w:val="1"/>
      <w:numFmt w:val="lowerLetter"/>
      <w:lvlText w:val="%2."/>
      <w:lvlJc w:val="left"/>
      <w:pPr>
        <w:ind w:left="1545" w:hanging="360"/>
      </w:pPr>
    </w:lvl>
    <w:lvl w:ilvl="2" w:tplc="0409001B" w:tentative="1">
      <w:start w:val="1"/>
      <w:numFmt w:val="lowerRoman"/>
      <w:lvlText w:val="%3."/>
      <w:lvlJc w:val="right"/>
      <w:pPr>
        <w:ind w:left="2265" w:hanging="180"/>
      </w:pPr>
    </w:lvl>
    <w:lvl w:ilvl="3" w:tplc="0409000F" w:tentative="1">
      <w:start w:val="1"/>
      <w:numFmt w:val="decimal"/>
      <w:lvlText w:val="%4."/>
      <w:lvlJc w:val="left"/>
      <w:pPr>
        <w:ind w:left="2985" w:hanging="360"/>
      </w:pPr>
    </w:lvl>
    <w:lvl w:ilvl="4" w:tplc="04090019" w:tentative="1">
      <w:start w:val="1"/>
      <w:numFmt w:val="lowerLetter"/>
      <w:lvlText w:val="%5."/>
      <w:lvlJc w:val="left"/>
      <w:pPr>
        <w:ind w:left="3705" w:hanging="360"/>
      </w:pPr>
    </w:lvl>
    <w:lvl w:ilvl="5" w:tplc="0409001B" w:tentative="1">
      <w:start w:val="1"/>
      <w:numFmt w:val="lowerRoman"/>
      <w:lvlText w:val="%6."/>
      <w:lvlJc w:val="right"/>
      <w:pPr>
        <w:ind w:left="4425" w:hanging="180"/>
      </w:pPr>
    </w:lvl>
    <w:lvl w:ilvl="6" w:tplc="0409000F" w:tentative="1">
      <w:start w:val="1"/>
      <w:numFmt w:val="decimal"/>
      <w:lvlText w:val="%7."/>
      <w:lvlJc w:val="left"/>
      <w:pPr>
        <w:ind w:left="5145" w:hanging="360"/>
      </w:pPr>
    </w:lvl>
    <w:lvl w:ilvl="7" w:tplc="04090019" w:tentative="1">
      <w:start w:val="1"/>
      <w:numFmt w:val="lowerLetter"/>
      <w:lvlText w:val="%8."/>
      <w:lvlJc w:val="left"/>
      <w:pPr>
        <w:ind w:left="5865" w:hanging="360"/>
      </w:pPr>
    </w:lvl>
    <w:lvl w:ilvl="8" w:tplc="0409001B" w:tentative="1">
      <w:start w:val="1"/>
      <w:numFmt w:val="lowerRoman"/>
      <w:lvlText w:val="%9."/>
      <w:lvlJc w:val="right"/>
      <w:pPr>
        <w:ind w:left="6585" w:hanging="180"/>
      </w:pPr>
    </w:lvl>
  </w:abstractNum>
  <w:abstractNum w:abstractNumId="10" w15:restartNumberingAfterBreak="0">
    <w:nsid w:val="6E0E6F60"/>
    <w:multiLevelType w:val="hybridMultilevel"/>
    <w:tmpl w:val="0B24A212"/>
    <w:lvl w:ilvl="0" w:tplc="5760692A">
      <w:start w:val="11"/>
      <w:numFmt w:val="bullet"/>
      <w:lvlText w:val="-"/>
      <w:lvlJc w:val="left"/>
      <w:pPr>
        <w:ind w:left="720" w:hanging="360"/>
      </w:pPr>
      <w:rPr>
        <w:rFonts w:ascii="TH Sarabun New" w:eastAsia="Times New Roman" w:hAnsi="TH Sarabun New" w:cs="TH Sarabun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5103ED0"/>
    <w:multiLevelType w:val="hybridMultilevel"/>
    <w:tmpl w:val="BC9EAF26"/>
    <w:lvl w:ilvl="0" w:tplc="93606C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305743899">
    <w:abstractNumId w:val="6"/>
  </w:num>
  <w:num w:numId="2" w16cid:durableId="1457599700">
    <w:abstractNumId w:val="1"/>
  </w:num>
  <w:num w:numId="3" w16cid:durableId="1847937012">
    <w:abstractNumId w:val="7"/>
  </w:num>
  <w:num w:numId="4" w16cid:durableId="1197889339">
    <w:abstractNumId w:val="0"/>
  </w:num>
  <w:num w:numId="5" w16cid:durableId="1408721651">
    <w:abstractNumId w:val="3"/>
  </w:num>
  <w:num w:numId="6" w16cid:durableId="985549901">
    <w:abstractNumId w:val="2"/>
  </w:num>
  <w:num w:numId="7" w16cid:durableId="122232855">
    <w:abstractNumId w:val="9"/>
  </w:num>
  <w:num w:numId="8" w16cid:durableId="1701322682">
    <w:abstractNumId w:val="5"/>
  </w:num>
  <w:num w:numId="9" w16cid:durableId="1724645450">
    <w:abstractNumId w:val="10"/>
  </w:num>
  <w:num w:numId="10" w16cid:durableId="18435999">
    <w:abstractNumId w:val="8"/>
  </w:num>
  <w:num w:numId="11" w16cid:durableId="1740789540">
    <w:abstractNumId w:val="4"/>
  </w:num>
  <w:num w:numId="12" w16cid:durableId="2303904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66561"/>
  </w:hdrShapeDefaults>
  <w:footnotePr>
    <w:footnote w:id="-1"/>
    <w:footnote w:id="0"/>
  </w:footnotePr>
  <w:endnotePr>
    <w:endnote w:id="-1"/>
    <w:endnote w:id="0"/>
  </w:endnotePr>
  <w:compat>
    <w:spaceForUL/>
    <w:doNotLeaveBackslashAlone/>
    <w:ulTrailSpace/>
    <w:doNotExpandShiftReturn/>
    <w:adjustLineHeightInTabl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900"/>
    <w:rsid w:val="00003404"/>
    <w:rsid w:val="000107C5"/>
    <w:rsid w:val="000128EA"/>
    <w:rsid w:val="00041A07"/>
    <w:rsid w:val="00063945"/>
    <w:rsid w:val="00064C93"/>
    <w:rsid w:val="00074212"/>
    <w:rsid w:val="00084F82"/>
    <w:rsid w:val="000960E5"/>
    <w:rsid w:val="000A0166"/>
    <w:rsid w:val="000A2C01"/>
    <w:rsid w:val="000A7DA3"/>
    <w:rsid w:val="000D0AC2"/>
    <w:rsid w:val="000D2652"/>
    <w:rsid w:val="00103892"/>
    <w:rsid w:val="00130C9A"/>
    <w:rsid w:val="00131769"/>
    <w:rsid w:val="001368BF"/>
    <w:rsid w:val="00143C60"/>
    <w:rsid w:val="00153A00"/>
    <w:rsid w:val="001F1F27"/>
    <w:rsid w:val="00227757"/>
    <w:rsid w:val="00232E37"/>
    <w:rsid w:val="00247F3F"/>
    <w:rsid w:val="00257EB3"/>
    <w:rsid w:val="00263708"/>
    <w:rsid w:val="002A3900"/>
    <w:rsid w:val="002C2FF5"/>
    <w:rsid w:val="002C413C"/>
    <w:rsid w:val="002F5ADD"/>
    <w:rsid w:val="002F7258"/>
    <w:rsid w:val="00332455"/>
    <w:rsid w:val="00367B7D"/>
    <w:rsid w:val="00374E8F"/>
    <w:rsid w:val="003A04D5"/>
    <w:rsid w:val="003C2C22"/>
    <w:rsid w:val="00406BA8"/>
    <w:rsid w:val="00414EBE"/>
    <w:rsid w:val="004156CE"/>
    <w:rsid w:val="00450B2C"/>
    <w:rsid w:val="00466541"/>
    <w:rsid w:val="004825E3"/>
    <w:rsid w:val="004A2140"/>
    <w:rsid w:val="004A3852"/>
    <w:rsid w:val="004A65B8"/>
    <w:rsid w:val="004A76F4"/>
    <w:rsid w:val="004B20C0"/>
    <w:rsid w:val="004B6431"/>
    <w:rsid w:val="004D2A7F"/>
    <w:rsid w:val="004E7148"/>
    <w:rsid w:val="004F2EAF"/>
    <w:rsid w:val="004F5E5A"/>
    <w:rsid w:val="004F736A"/>
    <w:rsid w:val="004F76D7"/>
    <w:rsid w:val="00501A46"/>
    <w:rsid w:val="005124B6"/>
    <w:rsid w:val="00522A30"/>
    <w:rsid w:val="005257DC"/>
    <w:rsid w:val="0053536A"/>
    <w:rsid w:val="00537F95"/>
    <w:rsid w:val="00547C77"/>
    <w:rsid w:val="00550F4C"/>
    <w:rsid w:val="0055241D"/>
    <w:rsid w:val="0056420C"/>
    <w:rsid w:val="00573E37"/>
    <w:rsid w:val="0057666D"/>
    <w:rsid w:val="0058655E"/>
    <w:rsid w:val="005874CB"/>
    <w:rsid w:val="00590495"/>
    <w:rsid w:val="0059481B"/>
    <w:rsid w:val="005A50A0"/>
    <w:rsid w:val="005B76B5"/>
    <w:rsid w:val="005D157B"/>
    <w:rsid w:val="005E32CB"/>
    <w:rsid w:val="00655214"/>
    <w:rsid w:val="006573CD"/>
    <w:rsid w:val="006578F2"/>
    <w:rsid w:val="00694DF0"/>
    <w:rsid w:val="006A6B9C"/>
    <w:rsid w:val="006B4FD2"/>
    <w:rsid w:val="006D07AC"/>
    <w:rsid w:val="006F31A2"/>
    <w:rsid w:val="006F5917"/>
    <w:rsid w:val="007066D0"/>
    <w:rsid w:val="00706732"/>
    <w:rsid w:val="00707185"/>
    <w:rsid w:val="007338A2"/>
    <w:rsid w:val="00734269"/>
    <w:rsid w:val="007623E1"/>
    <w:rsid w:val="007856F2"/>
    <w:rsid w:val="007A7045"/>
    <w:rsid w:val="007B79A7"/>
    <w:rsid w:val="007B7EF8"/>
    <w:rsid w:val="007E0164"/>
    <w:rsid w:val="00842A03"/>
    <w:rsid w:val="008770C7"/>
    <w:rsid w:val="00893DA4"/>
    <w:rsid w:val="0089568B"/>
    <w:rsid w:val="008A5C30"/>
    <w:rsid w:val="008A6C8D"/>
    <w:rsid w:val="008B5272"/>
    <w:rsid w:val="008B7573"/>
    <w:rsid w:val="008C0A9A"/>
    <w:rsid w:val="008D0604"/>
    <w:rsid w:val="008D4675"/>
    <w:rsid w:val="008F74C9"/>
    <w:rsid w:val="009107B8"/>
    <w:rsid w:val="00917DB5"/>
    <w:rsid w:val="00923F23"/>
    <w:rsid w:val="00927104"/>
    <w:rsid w:val="00927634"/>
    <w:rsid w:val="009358FD"/>
    <w:rsid w:val="00950E42"/>
    <w:rsid w:val="009512B8"/>
    <w:rsid w:val="0095144A"/>
    <w:rsid w:val="0095781C"/>
    <w:rsid w:val="00971FC9"/>
    <w:rsid w:val="00973F84"/>
    <w:rsid w:val="00984647"/>
    <w:rsid w:val="00A03F3D"/>
    <w:rsid w:val="00A13D0A"/>
    <w:rsid w:val="00A3348A"/>
    <w:rsid w:val="00A91F73"/>
    <w:rsid w:val="00AB7DB5"/>
    <w:rsid w:val="00B0385F"/>
    <w:rsid w:val="00B80386"/>
    <w:rsid w:val="00BD3C4F"/>
    <w:rsid w:val="00BD4CF2"/>
    <w:rsid w:val="00BF2066"/>
    <w:rsid w:val="00C04DAF"/>
    <w:rsid w:val="00C0553C"/>
    <w:rsid w:val="00C078FE"/>
    <w:rsid w:val="00C177EB"/>
    <w:rsid w:val="00C23E35"/>
    <w:rsid w:val="00C35A28"/>
    <w:rsid w:val="00C43AF7"/>
    <w:rsid w:val="00C51DF4"/>
    <w:rsid w:val="00C54E6C"/>
    <w:rsid w:val="00CA525A"/>
    <w:rsid w:val="00CB3685"/>
    <w:rsid w:val="00CB3ABF"/>
    <w:rsid w:val="00CB74EA"/>
    <w:rsid w:val="00CC4559"/>
    <w:rsid w:val="00CE79E9"/>
    <w:rsid w:val="00D073B0"/>
    <w:rsid w:val="00D5652E"/>
    <w:rsid w:val="00D83575"/>
    <w:rsid w:val="00D966F9"/>
    <w:rsid w:val="00DC7F50"/>
    <w:rsid w:val="00DD4BFA"/>
    <w:rsid w:val="00DE2874"/>
    <w:rsid w:val="00E058B9"/>
    <w:rsid w:val="00E26B3A"/>
    <w:rsid w:val="00E500A6"/>
    <w:rsid w:val="00E66469"/>
    <w:rsid w:val="00E775D8"/>
    <w:rsid w:val="00E77F96"/>
    <w:rsid w:val="00E93985"/>
    <w:rsid w:val="00EC3419"/>
    <w:rsid w:val="00EC614F"/>
    <w:rsid w:val="00EC7E08"/>
    <w:rsid w:val="00EE04A0"/>
    <w:rsid w:val="00EF3799"/>
    <w:rsid w:val="00EF4E6D"/>
    <w:rsid w:val="00F02E17"/>
    <w:rsid w:val="00F116C5"/>
    <w:rsid w:val="00FA3E5C"/>
    <w:rsid w:val="00FC58C2"/>
    <w:rsid w:val="00FC5B4E"/>
    <w:rsid w:val="00FE3A64"/>
    <w:rsid w:val="00FE5530"/>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6561"/>
    <o:shapelayout v:ext="edit">
      <o:idmap v:ext="edit" data="1"/>
    </o:shapelayout>
  </w:shapeDefaults>
  <w:decimalSymbol w:val="."/>
  <w:listSeparator w:val=","/>
  <w14:docId w14:val="75C8A11E"/>
  <w15:docId w15:val="{07004A42-EF41-4A66-A7F1-1473C0EFF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Cordia New"/>
        <w:lang w:val="en-US" w:eastAsia="en-US" w:bidi="th-TH"/>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F736A"/>
    <w:pPr>
      <w:spacing w:after="200" w:line="276" w:lineRule="auto"/>
    </w:pPr>
    <w:rPr>
      <w:sz w:val="22"/>
      <w:szCs w:val="28"/>
    </w:rPr>
  </w:style>
  <w:style w:type="paragraph" w:styleId="7">
    <w:name w:val="heading 7"/>
    <w:basedOn w:val="a"/>
    <w:next w:val="a"/>
    <w:link w:val="70"/>
    <w:qFormat/>
    <w:rsid w:val="005D157B"/>
    <w:pPr>
      <w:spacing w:before="240" w:after="60" w:line="240" w:lineRule="auto"/>
      <w:outlineLvl w:val="6"/>
    </w:pPr>
    <w:rPr>
      <w:rFonts w:ascii="Times New Roman" w:hAnsi="Times New Roman" w:cs="Angsana New"/>
      <w:sz w:val="24"/>
      <w:szCs w:val="24"/>
      <w:lang w:val="en-AU"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A3348A"/>
    <w:pPr>
      <w:tabs>
        <w:tab w:val="center" w:pos="4513"/>
        <w:tab w:val="right" w:pos="9026"/>
      </w:tabs>
    </w:pPr>
  </w:style>
  <w:style w:type="character" w:customStyle="1" w:styleId="a4">
    <w:name w:val="หัวกระดาษ อักขระ"/>
    <w:basedOn w:val="a0"/>
    <w:link w:val="a3"/>
    <w:uiPriority w:val="99"/>
    <w:semiHidden/>
    <w:rsid w:val="00A3348A"/>
    <w:rPr>
      <w:sz w:val="22"/>
      <w:szCs w:val="28"/>
    </w:rPr>
  </w:style>
  <w:style w:type="paragraph" w:styleId="a5">
    <w:name w:val="footer"/>
    <w:basedOn w:val="a"/>
    <w:link w:val="a6"/>
    <w:uiPriority w:val="99"/>
    <w:unhideWhenUsed/>
    <w:rsid w:val="00A3348A"/>
    <w:pPr>
      <w:tabs>
        <w:tab w:val="center" w:pos="4513"/>
        <w:tab w:val="right" w:pos="9026"/>
      </w:tabs>
    </w:pPr>
  </w:style>
  <w:style w:type="character" w:customStyle="1" w:styleId="a6">
    <w:name w:val="ท้ายกระดาษ อักขระ"/>
    <w:basedOn w:val="a0"/>
    <w:link w:val="a5"/>
    <w:uiPriority w:val="99"/>
    <w:rsid w:val="00A3348A"/>
    <w:rPr>
      <w:sz w:val="22"/>
      <w:szCs w:val="28"/>
    </w:rPr>
  </w:style>
  <w:style w:type="table" w:styleId="a7">
    <w:name w:val="Table Grid"/>
    <w:basedOn w:val="a1"/>
    <w:uiPriority w:val="59"/>
    <w:rsid w:val="00BD3C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pple-converted-space">
    <w:name w:val="apple-converted-space"/>
    <w:basedOn w:val="a0"/>
    <w:rsid w:val="0095144A"/>
  </w:style>
  <w:style w:type="paragraph" w:styleId="a8">
    <w:name w:val="List Paragraph"/>
    <w:basedOn w:val="a"/>
    <w:uiPriority w:val="34"/>
    <w:qFormat/>
    <w:rsid w:val="00C177EB"/>
    <w:pPr>
      <w:ind w:left="720"/>
      <w:contextualSpacing/>
    </w:pPr>
  </w:style>
  <w:style w:type="character" w:styleId="a9">
    <w:name w:val="Hyperlink"/>
    <w:basedOn w:val="a0"/>
    <w:uiPriority w:val="99"/>
    <w:unhideWhenUsed/>
    <w:rsid w:val="004D2A7F"/>
    <w:rPr>
      <w:color w:val="0000FF"/>
      <w:u w:val="single"/>
    </w:rPr>
  </w:style>
  <w:style w:type="character" w:styleId="aa">
    <w:name w:val="Emphasis"/>
    <w:basedOn w:val="a0"/>
    <w:uiPriority w:val="20"/>
    <w:qFormat/>
    <w:rsid w:val="001F1F27"/>
    <w:rPr>
      <w:i/>
      <w:iCs/>
    </w:rPr>
  </w:style>
  <w:style w:type="character" w:customStyle="1" w:styleId="70">
    <w:name w:val="หัวเรื่อง 7 อักขระ"/>
    <w:basedOn w:val="a0"/>
    <w:link w:val="7"/>
    <w:rsid w:val="005D157B"/>
    <w:rPr>
      <w:rFonts w:ascii="Times New Roman" w:hAnsi="Times New Roman" w:cs="Angsana New"/>
      <w:sz w:val="24"/>
      <w:szCs w:val="24"/>
      <w:lang w:val="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0195686">
      <w:bodyDiv w:val="1"/>
      <w:marLeft w:val="0"/>
      <w:marRight w:val="0"/>
      <w:marTop w:val="0"/>
      <w:marBottom w:val="0"/>
      <w:divBdr>
        <w:top w:val="none" w:sz="0" w:space="0" w:color="auto"/>
        <w:left w:val="none" w:sz="0" w:space="0" w:color="auto"/>
        <w:bottom w:val="none" w:sz="0" w:space="0" w:color="auto"/>
        <w:right w:val="none" w:sz="0" w:space="0" w:color="auto"/>
      </w:divBdr>
    </w:div>
    <w:div w:id="1148591855">
      <w:bodyDiv w:val="1"/>
      <w:marLeft w:val="0"/>
      <w:marRight w:val="0"/>
      <w:marTop w:val="0"/>
      <w:marBottom w:val="0"/>
      <w:divBdr>
        <w:top w:val="none" w:sz="0" w:space="0" w:color="auto"/>
        <w:left w:val="none" w:sz="0" w:space="0" w:color="auto"/>
        <w:bottom w:val="none" w:sz="0" w:space="0" w:color="auto"/>
        <w:right w:val="none" w:sz="0" w:space="0" w:color="auto"/>
      </w:divBdr>
    </w:div>
    <w:div w:id="1204756804">
      <w:bodyDiv w:val="1"/>
      <w:marLeft w:val="0"/>
      <w:marRight w:val="0"/>
      <w:marTop w:val="0"/>
      <w:marBottom w:val="0"/>
      <w:divBdr>
        <w:top w:val="none" w:sz="0" w:space="0" w:color="auto"/>
        <w:left w:val="none" w:sz="0" w:space="0" w:color="auto"/>
        <w:bottom w:val="none" w:sz="0" w:space="0" w:color="auto"/>
        <w:right w:val="none" w:sz="0" w:space="0" w:color="auto"/>
      </w:divBdr>
      <w:divsChild>
        <w:div w:id="14891121">
          <w:marLeft w:val="900"/>
          <w:marRight w:val="0"/>
          <w:marTop w:val="0"/>
          <w:marBottom w:val="0"/>
          <w:divBdr>
            <w:top w:val="none" w:sz="0" w:space="0" w:color="auto"/>
            <w:left w:val="none" w:sz="0" w:space="0" w:color="auto"/>
            <w:bottom w:val="none" w:sz="0" w:space="0" w:color="auto"/>
            <w:right w:val="none" w:sz="0" w:space="0" w:color="auto"/>
          </w:divBdr>
        </w:div>
        <w:div w:id="69543715">
          <w:marLeft w:val="0"/>
          <w:marRight w:val="0"/>
          <w:marTop w:val="0"/>
          <w:marBottom w:val="0"/>
          <w:divBdr>
            <w:top w:val="none" w:sz="0" w:space="0" w:color="auto"/>
            <w:left w:val="none" w:sz="0" w:space="0" w:color="auto"/>
            <w:bottom w:val="none" w:sz="0" w:space="0" w:color="auto"/>
            <w:right w:val="none" w:sz="0" w:space="0" w:color="auto"/>
          </w:divBdr>
        </w:div>
        <w:div w:id="70660943">
          <w:marLeft w:val="0"/>
          <w:marRight w:val="0"/>
          <w:marTop w:val="0"/>
          <w:marBottom w:val="0"/>
          <w:divBdr>
            <w:top w:val="none" w:sz="0" w:space="0" w:color="auto"/>
            <w:left w:val="none" w:sz="0" w:space="0" w:color="auto"/>
            <w:bottom w:val="none" w:sz="0" w:space="0" w:color="auto"/>
            <w:right w:val="none" w:sz="0" w:space="0" w:color="auto"/>
          </w:divBdr>
        </w:div>
        <w:div w:id="129330793">
          <w:marLeft w:val="720"/>
          <w:marRight w:val="0"/>
          <w:marTop w:val="0"/>
          <w:marBottom w:val="0"/>
          <w:divBdr>
            <w:top w:val="none" w:sz="0" w:space="0" w:color="auto"/>
            <w:left w:val="none" w:sz="0" w:space="0" w:color="auto"/>
            <w:bottom w:val="none" w:sz="0" w:space="0" w:color="auto"/>
            <w:right w:val="none" w:sz="0" w:space="0" w:color="auto"/>
          </w:divBdr>
        </w:div>
        <w:div w:id="337119239">
          <w:marLeft w:val="0"/>
          <w:marRight w:val="0"/>
          <w:marTop w:val="0"/>
          <w:marBottom w:val="0"/>
          <w:divBdr>
            <w:top w:val="none" w:sz="0" w:space="0" w:color="auto"/>
            <w:left w:val="none" w:sz="0" w:space="0" w:color="auto"/>
            <w:bottom w:val="none" w:sz="0" w:space="0" w:color="auto"/>
            <w:right w:val="none" w:sz="0" w:space="0" w:color="auto"/>
          </w:divBdr>
        </w:div>
        <w:div w:id="403601329">
          <w:marLeft w:val="0"/>
          <w:marRight w:val="0"/>
          <w:marTop w:val="0"/>
          <w:marBottom w:val="0"/>
          <w:divBdr>
            <w:top w:val="none" w:sz="0" w:space="0" w:color="auto"/>
            <w:left w:val="none" w:sz="0" w:space="0" w:color="auto"/>
            <w:bottom w:val="none" w:sz="0" w:space="0" w:color="auto"/>
            <w:right w:val="none" w:sz="0" w:space="0" w:color="auto"/>
          </w:divBdr>
        </w:div>
        <w:div w:id="466360452">
          <w:marLeft w:val="0"/>
          <w:marRight w:val="0"/>
          <w:marTop w:val="0"/>
          <w:marBottom w:val="0"/>
          <w:divBdr>
            <w:top w:val="none" w:sz="0" w:space="0" w:color="auto"/>
            <w:left w:val="none" w:sz="0" w:space="0" w:color="auto"/>
            <w:bottom w:val="none" w:sz="0" w:space="0" w:color="auto"/>
            <w:right w:val="none" w:sz="0" w:space="0" w:color="auto"/>
          </w:divBdr>
        </w:div>
        <w:div w:id="598103780">
          <w:marLeft w:val="0"/>
          <w:marRight w:val="0"/>
          <w:marTop w:val="0"/>
          <w:marBottom w:val="0"/>
          <w:divBdr>
            <w:top w:val="none" w:sz="0" w:space="0" w:color="auto"/>
            <w:left w:val="none" w:sz="0" w:space="0" w:color="auto"/>
            <w:bottom w:val="none" w:sz="0" w:space="0" w:color="auto"/>
            <w:right w:val="none" w:sz="0" w:space="0" w:color="auto"/>
          </w:divBdr>
        </w:div>
        <w:div w:id="685834774">
          <w:marLeft w:val="0"/>
          <w:marRight w:val="0"/>
          <w:marTop w:val="0"/>
          <w:marBottom w:val="0"/>
          <w:divBdr>
            <w:top w:val="none" w:sz="0" w:space="0" w:color="auto"/>
            <w:left w:val="none" w:sz="0" w:space="0" w:color="auto"/>
            <w:bottom w:val="none" w:sz="0" w:space="0" w:color="auto"/>
            <w:right w:val="none" w:sz="0" w:space="0" w:color="auto"/>
          </w:divBdr>
        </w:div>
        <w:div w:id="699475468">
          <w:marLeft w:val="0"/>
          <w:marRight w:val="0"/>
          <w:marTop w:val="0"/>
          <w:marBottom w:val="0"/>
          <w:divBdr>
            <w:top w:val="none" w:sz="0" w:space="0" w:color="auto"/>
            <w:left w:val="none" w:sz="0" w:space="0" w:color="auto"/>
            <w:bottom w:val="none" w:sz="0" w:space="0" w:color="auto"/>
            <w:right w:val="none" w:sz="0" w:space="0" w:color="auto"/>
          </w:divBdr>
        </w:div>
        <w:div w:id="750665971">
          <w:marLeft w:val="0"/>
          <w:marRight w:val="0"/>
          <w:marTop w:val="0"/>
          <w:marBottom w:val="0"/>
          <w:divBdr>
            <w:top w:val="none" w:sz="0" w:space="0" w:color="auto"/>
            <w:left w:val="none" w:sz="0" w:space="0" w:color="auto"/>
            <w:bottom w:val="none" w:sz="0" w:space="0" w:color="auto"/>
            <w:right w:val="none" w:sz="0" w:space="0" w:color="auto"/>
          </w:divBdr>
        </w:div>
        <w:div w:id="868689055">
          <w:marLeft w:val="720"/>
          <w:marRight w:val="0"/>
          <w:marTop w:val="0"/>
          <w:marBottom w:val="0"/>
          <w:divBdr>
            <w:top w:val="none" w:sz="0" w:space="0" w:color="auto"/>
            <w:left w:val="none" w:sz="0" w:space="0" w:color="auto"/>
            <w:bottom w:val="none" w:sz="0" w:space="0" w:color="auto"/>
            <w:right w:val="none" w:sz="0" w:space="0" w:color="auto"/>
          </w:divBdr>
        </w:div>
        <w:div w:id="981302507">
          <w:marLeft w:val="0"/>
          <w:marRight w:val="0"/>
          <w:marTop w:val="0"/>
          <w:marBottom w:val="0"/>
          <w:divBdr>
            <w:top w:val="none" w:sz="0" w:space="0" w:color="auto"/>
            <w:left w:val="none" w:sz="0" w:space="0" w:color="auto"/>
            <w:bottom w:val="none" w:sz="0" w:space="0" w:color="auto"/>
            <w:right w:val="none" w:sz="0" w:space="0" w:color="auto"/>
          </w:divBdr>
        </w:div>
        <w:div w:id="1108698543">
          <w:marLeft w:val="0"/>
          <w:marRight w:val="0"/>
          <w:marTop w:val="0"/>
          <w:marBottom w:val="0"/>
          <w:divBdr>
            <w:top w:val="none" w:sz="0" w:space="0" w:color="auto"/>
            <w:left w:val="none" w:sz="0" w:space="0" w:color="auto"/>
            <w:bottom w:val="none" w:sz="0" w:space="0" w:color="auto"/>
            <w:right w:val="none" w:sz="0" w:space="0" w:color="auto"/>
          </w:divBdr>
        </w:div>
        <w:div w:id="1363097495">
          <w:marLeft w:val="0"/>
          <w:marRight w:val="0"/>
          <w:marTop w:val="0"/>
          <w:marBottom w:val="0"/>
          <w:divBdr>
            <w:top w:val="none" w:sz="0" w:space="0" w:color="auto"/>
            <w:left w:val="none" w:sz="0" w:space="0" w:color="auto"/>
            <w:bottom w:val="none" w:sz="0" w:space="0" w:color="auto"/>
            <w:right w:val="none" w:sz="0" w:space="0" w:color="auto"/>
          </w:divBdr>
        </w:div>
        <w:div w:id="1484468387">
          <w:marLeft w:val="0"/>
          <w:marRight w:val="0"/>
          <w:marTop w:val="0"/>
          <w:marBottom w:val="0"/>
          <w:divBdr>
            <w:top w:val="none" w:sz="0" w:space="0" w:color="auto"/>
            <w:left w:val="none" w:sz="0" w:space="0" w:color="auto"/>
            <w:bottom w:val="none" w:sz="0" w:space="0" w:color="auto"/>
            <w:right w:val="none" w:sz="0" w:space="0" w:color="auto"/>
          </w:divBdr>
        </w:div>
        <w:div w:id="1507482327">
          <w:marLeft w:val="0"/>
          <w:marRight w:val="0"/>
          <w:marTop w:val="0"/>
          <w:marBottom w:val="0"/>
          <w:divBdr>
            <w:top w:val="none" w:sz="0" w:space="0" w:color="auto"/>
            <w:left w:val="none" w:sz="0" w:space="0" w:color="auto"/>
            <w:bottom w:val="none" w:sz="0" w:space="0" w:color="auto"/>
            <w:right w:val="none" w:sz="0" w:space="0" w:color="auto"/>
          </w:divBdr>
        </w:div>
        <w:div w:id="1528523519">
          <w:marLeft w:val="0"/>
          <w:marRight w:val="0"/>
          <w:marTop w:val="0"/>
          <w:marBottom w:val="0"/>
          <w:divBdr>
            <w:top w:val="none" w:sz="0" w:space="0" w:color="auto"/>
            <w:left w:val="none" w:sz="0" w:space="0" w:color="auto"/>
            <w:bottom w:val="none" w:sz="0" w:space="0" w:color="auto"/>
            <w:right w:val="none" w:sz="0" w:space="0" w:color="auto"/>
          </w:divBdr>
        </w:div>
        <w:div w:id="1738475359">
          <w:marLeft w:val="0"/>
          <w:marRight w:val="0"/>
          <w:marTop w:val="0"/>
          <w:marBottom w:val="0"/>
          <w:divBdr>
            <w:top w:val="none" w:sz="0" w:space="0" w:color="auto"/>
            <w:left w:val="none" w:sz="0" w:space="0" w:color="auto"/>
            <w:bottom w:val="none" w:sz="0" w:space="0" w:color="auto"/>
            <w:right w:val="none" w:sz="0" w:space="0" w:color="auto"/>
          </w:divBdr>
        </w:div>
        <w:div w:id="1849447200">
          <w:marLeft w:val="1080"/>
          <w:marRight w:val="0"/>
          <w:marTop w:val="0"/>
          <w:marBottom w:val="0"/>
          <w:divBdr>
            <w:top w:val="none" w:sz="0" w:space="0" w:color="auto"/>
            <w:left w:val="none" w:sz="0" w:space="0" w:color="auto"/>
            <w:bottom w:val="none" w:sz="0" w:space="0" w:color="auto"/>
            <w:right w:val="none" w:sz="0" w:space="0" w:color="auto"/>
          </w:divBdr>
        </w:div>
        <w:div w:id="1853178365">
          <w:marLeft w:val="0"/>
          <w:marRight w:val="0"/>
          <w:marTop w:val="0"/>
          <w:marBottom w:val="0"/>
          <w:divBdr>
            <w:top w:val="none" w:sz="0" w:space="0" w:color="auto"/>
            <w:left w:val="none" w:sz="0" w:space="0" w:color="auto"/>
            <w:bottom w:val="none" w:sz="0" w:space="0" w:color="auto"/>
            <w:right w:val="none" w:sz="0" w:space="0" w:color="auto"/>
          </w:divBdr>
        </w:div>
        <w:div w:id="1953513721">
          <w:marLeft w:val="0"/>
          <w:marRight w:val="0"/>
          <w:marTop w:val="0"/>
          <w:marBottom w:val="0"/>
          <w:divBdr>
            <w:top w:val="none" w:sz="0" w:space="0" w:color="auto"/>
            <w:left w:val="none" w:sz="0" w:space="0" w:color="auto"/>
            <w:bottom w:val="none" w:sz="0" w:space="0" w:color="auto"/>
            <w:right w:val="none" w:sz="0" w:space="0" w:color="auto"/>
          </w:divBdr>
        </w:div>
        <w:div w:id="2024089167">
          <w:marLeft w:val="0"/>
          <w:marRight w:val="0"/>
          <w:marTop w:val="0"/>
          <w:marBottom w:val="0"/>
          <w:divBdr>
            <w:top w:val="none" w:sz="0" w:space="0" w:color="auto"/>
            <w:left w:val="none" w:sz="0" w:space="0" w:color="auto"/>
            <w:bottom w:val="none" w:sz="0" w:space="0" w:color="auto"/>
            <w:right w:val="none" w:sz="0" w:space="0" w:color="auto"/>
          </w:divBdr>
        </w:div>
        <w:div w:id="2048682434">
          <w:marLeft w:val="0"/>
          <w:marRight w:val="0"/>
          <w:marTop w:val="0"/>
          <w:marBottom w:val="0"/>
          <w:divBdr>
            <w:top w:val="none" w:sz="0" w:space="0" w:color="auto"/>
            <w:left w:val="none" w:sz="0" w:space="0" w:color="auto"/>
            <w:bottom w:val="none" w:sz="0" w:space="0" w:color="auto"/>
            <w:right w:val="none" w:sz="0" w:space="0" w:color="auto"/>
          </w:divBdr>
        </w:div>
        <w:div w:id="2127265114">
          <w:marLeft w:val="1080"/>
          <w:marRight w:val="0"/>
          <w:marTop w:val="0"/>
          <w:marBottom w:val="0"/>
          <w:divBdr>
            <w:top w:val="none" w:sz="0" w:space="0" w:color="auto"/>
            <w:left w:val="none" w:sz="0" w:space="0" w:color="auto"/>
            <w:bottom w:val="none" w:sz="0" w:space="0" w:color="auto"/>
            <w:right w:val="none" w:sz="0" w:space="0" w:color="auto"/>
          </w:divBdr>
        </w:div>
        <w:div w:id="2144880518">
          <w:marLeft w:val="0"/>
          <w:marRight w:val="0"/>
          <w:marTop w:val="0"/>
          <w:marBottom w:val="0"/>
          <w:divBdr>
            <w:top w:val="none" w:sz="0" w:space="0" w:color="auto"/>
            <w:left w:val="none" w:sz="0" w:space="0" w:color="auto"/>
            <w:bottom w:val="none" w:sz="0" w:space="0" w:color="auto"/>
            <w:right w:val="none" w:sz="0" w:space="0" w:color="auto"/>
          </w:divBdr>
        </w:div>
      </w:divsChild>
    </w:div>
    <w:div w:id="1470513825">
      <w:bodyDiv w:val="1"/>
      <w:marLeft w:val="0"/>
      <w:marRight w:val="0"/>
      <w:marTop w:val="0"/>
      <w:marBottom w:val="0"/>
      <w:divBdr>
        <w:top w:val="none" w:sz="0" w:space="0" w:color="auto"/>
        <w:left w:val="none" w:sz="0" w:space="0" w:color="auto"/>
        <w:bottom w:val="none" w:sz="0" w:space="0" w:color="auto"/>
        <w:right w:val="none" w:sz="0" w:space="0" w:color="auto"/>
      </w:divBdr>
    </w:div>
    <w:div w:id="1685588642">
      <w:bodyDiv w:val="1"/>
      <w:marLeft w:val="0"/>
      <w:marRight w:val="0"/>
      <w:marTop w:val="0"/>
      <w:marBottom w:val="0"/>
      <w:divBdr>
        <w:top w:val="none" w:sz="0" w:space="0" w:color="auto"/>
        <w:left w:val="none" w:sz="0" w:space="0" w:color="auto"/>
        <w:bottom w:val="none" w:sz="0" w:space="0" w:color="auto"/>
        <w:right w:val="none" w:sz="0" w:space="0" w:color="auto"/>
      </w:divBdr>
    </w:div>
    <w:div w:id="2076276675">
      <w:bodyDiv w:val="1"/>
      <w:marLeft w:val="0"/>
      <w:marRight w:val="0"/>
      <w:marTop w:val="0"/>
      <w:marBottom w:val="0"/>
      <w:divBdr>
        <w:top w:val="none" w:sz="0" w:space="0" w:color="auto"/>
        <w:left w:val="none" w:sz="0" w:space="0" w:color="auto"/>
        <w:bottom w:val="none" w:sz="0" w:space="0" w:color="auto"/>
        <w:right w:val="none" w:sz="0" w:space="0" w:color="auto"/>
      </w:divBdr>
      <w:divsChild>
        <w:div w:id="92481201">
          <w:marLeft w:val="0"/>
          <w:marRight w:val="0"/>
          <w:marTop w:val="0"/>
          <w:marBottom w:val="0"/>
          <w:divBdr>
            <w:top w:val="none" w:sz="0" w:space="0" w:color="auto"/>
            <w:left w:val="none" w:sz="0" w:space="0" w:color="auto"/>
            <w:bottom w:val="none" w:sz="0" w:space="0" w:color="auto"/>
            <w:right w:val="none" w:sz="0" w:space="0" w:color="auto"/>
          </w:divBdr>
        </w:div>
        <w:div w:id="127746183">
          <w:marLeft w:val="0"/>
          <w:marRight w:val="0"/>
          <w:marTop w:val="0"/>
          <w:marBottom w:val="0"/>
          <w:divBdr>
            <w:top w:val="none" w:sz="0" w:space="0" w:color="auto"/>
            <w:left w:val="none" w:sz="0" w:space="0" w:color="auto"/>
            <w:bottom w:val="none" w:sz="0" w:space="0" w:color="auto"/>
            <w:right w:val="none" w:sz="0" w:space="0" w:color="auto"/>
          </w:divBdr>
        </w:div>
        <w:div w:id="167524078">
          <w:marLeft w:val="0"/>
          <w:marRight w:val="0"/>
          <w:marTop w:val="0"/>
          <w:marBottom w:val="0"/>
          <w:divBdr>
            <w:top w:val="none" w:sz="0" w:space="0" w:color="auto"/>
            <w:left w:val="none" w:sz="0" w:space="0" w:color="auto"/>
            <w:bottom w:val="none" w:sz="0" w:space="0" w:color="auto"/>
            <w:right w:val="none" w:sz="0" w:space="0" w:color="auto"/>
          </w:divBdr>
        </w:div>
        <w:div w:id="348485932">
          <w:marLeft w:val="0"/>
          <w:marRight w:val="0"/>
          <w:marTop w:val="0"/>
          <w:marBottom w:val="0"/>
          <w:divBdr>
            <w:top w:val="none" w:sz="0" w:space="0" w:color="auto"/>
            <w:left w:val="none" w:sz="0" w:space="0" w:color="auto"/>
            <w:bottom w:val="none" w:sz="0" w:space="0" w:color="auto"/>
            <w:right w:val="none" w:sz="0" w:space="0" w:color="auto"/>
          </w:divBdr>
        </w:div>
        <w:div w:id="474176153">
          <w:marLeft w:val="0"/>
          <w:marRight w:val="0"/>
          <w:marTop w:val="0"/>
          <w:marBottom w:val="0"/>
          <w:divBdr>
            <w:top w:val="none" w:sz="0" w:space="0" w:color="auto"/>
            <w:left w:val="none" w:sz="0" w:space="0" w:color="auto"/>
            <w:bottom w:val="none" w:sz="0" w:space="0" w:color="auto"/>
            <w:right w:val="none" w:sz="0" w:space="0" w:color="auto"/>
          </w:divBdr>
        </w:div>
        <w:div w:id="479732057">
          <w:marLeft w:val="720"/>
          <w:marRight w:val="0"/>
          <w:marTop w:val="0"/>
          <w:marBottom w:val="0"/>
          <w:divBdr>
            <w:top w:val="none" w:sz="0" w:space="0" w:color="auto"/>
            <w:left w:val="none" w:sz="0" w:space="0" w:color="auto"/>
            <w:bottom w:val="none" w:sz="0" w:space="0" w:color="auto"/>
            <w:right w:val="none" w:sz="0" w:space="0" w:color="auto"/>
          </w:divBdr>
        </w:div>
        <w:div w:id="637801805">
          <w:marLeft w:val="0"/>
          <w:marRight w:val="0"/>
          <w:marTop w:val="0"/>
          <w:marBottom w:val="0"/>
          <w:divBdr>
            <w:top w:val="none" w:sz="0" w:space="0" w:color="auto"/>
            <w:left w:val="none" w:sz="0" w:space="0" w:color="auto"/>
            <w:bottom w:val="none" w:sz="0" w:space="0" w:color="auto"/>
            <w:right w:val="none" w:sz="0" w:space="0" w:color="auto"/>
          </w:divBdr>
        </w:div>
        <w:div w:id="730883224">
          <w:marLeft w:val="0"/>
          <w:marRight w:val="0"/>
          <w:marTop w:val="0"/>
          <w:marBottom w:val="0"/>
          <w:divBdr>
            <w:top w:val="none" w:sz="0" w:space="0" w:color="auto"/>
            <w:left w:val="none" w:sz="0" w:space="0" w:color="auto"/>
            <w:bottom w:val="none" w:sz="0" w:space="0" w:color="auto"/>
            <w:right w:val="none" w:sz="0" w:space="0" w:color="auto"/>
          </w:divBdr>
        </w:div>
        <w:div w:id="734090861">
          <w:marLeft w:val="1080"/>
          <w:marRight w:val="0"/>
          <w:marTop w:val="0"/>
          <w:marBottom w:val="0"/>
          <w:divBdr>
            <w:top w:val="none" w:sz="0" w:space="0" w:color="auto"/>
            <w:left w:val="none" w:sz="0" w:space="0" w:color="auto"/>
            <w:bottom w:val="none" w:sz="0" w:space="0" w:color="auto"/>
            <w:right w:val="none" w:sz="0" w:space="0" w:color="auto"/>
          </w:divBdr>
        </w:div>
        <w:div w:id="747338234">
          <w:marLeft w:val="0"/>
          <w:marRight w:val="0"/>
          <w:marTop w:val="0"/>
          <w:marBottom w:val="0"/>
          <w:divBdr>
            <w:top w:val="none" w:sz="0" w:space="0" w:color="auto"/>
            <w:left w:val="none" w:sz="0" w:space="0" w:color="auto"/>
            <w:bottom w:val="none" w:sz="0" w:space="0" w:color="auto"/>
            <w:right w:val="none" w:sz="0" w:space="0" w:color="auto"/>
          </w:divBdr>
        </w:div>
        <w:div w:id="871068623">
          <w:marLeft w:val="0"/>
          <w:marRight w:val="0"/>
          <w:marTop w:val="0"/>
          <w:marBottom w:val="0"/>
          <w:divBdr>
            <w:top w:val="none" w:sz="0" w:space="0" w:color="auto"/>
            <w:left w:val="none" w:sz="0" w:space="0" w:color="auto"/>
            <w:bottom w:val="none" w:sz="0" w:space="0" w:color="auto"/>
            <w:right w:val="none" w:sz="0" w:space="0" w:color="auto"/>
          </w:divBdr>
        </w:div>
        <w:div w:id="929504850">
          <w:marLeft w:val="0"/>
          <w:marRight w:val="0"/>
          <w:marTop w:val="0"/>
          <w:marBottom w:val="0"/>
          <w:divBdr>
            <w:top w:val="none" w:sz="0" w:space="0" w:color="auto"/>
            <w:left w:val="none" w:sz="0" w:space="0" w:color="auto"/>
            <w:bottom w:val="none" w:sz="0" w:space="0" w:color="auto"/>
            <w:right w:val="none" w:sz="0" w:space="0" w:color="auto"/>
          </w:divBdr>
        </w:div>
        <w:div w:id="958996043">
          <w:marLeft w:val="0"/>
          <w:marRight w:val="0"/>
          <w:marTop w:val="0"/>
          <w:marBottom w:val="0"/>
          <w:divBdr>
            <w:top w:val="none" w:sz="0" w:space="0" w:color="auto"/>
            <w:left w:val="none" w:sz="0" w:space="0" w:color="auto"/>
            <w:bottom w:val="none" w:sz="0" w:space="0" w:color="auto"/>
            <w:right w:val="none" w:sz="0" w:space="0" w:color="auto"/>
          </w:divBdr>
        </w:div>
        <w:div w:id="1044058455">
          <w:marLeft w:val="0"/>
          <w:marRight w:val="0"/>
          <w:marTop w:val="0"/>
          <w:marBottom w:val="0"/>
          <w:divBdr>
            <w:top w:val="none" w:sz="0" w:space="0" w:color="auto"/>
            <w:left w:val="none" w:sz="0" w:space="0" w:color="auto"/>
            <w:bottom w:val="none" w:sz="0" w:space="0" w:color="auto"/>
            <w:right w:val="none" w:sz="0" w:space="0" w:color="auto"/>
          </w:divBdr>
        </w:div>
        <w:div w:id="1076433718">
          <w:marLeft w:val="0"/>
          <w:marRight w:val="0"/>
          <w:marTop w:val="0"/>
          <w:marBottom w:val="0"/>
          <w:divBdr>
            <w:top w:val="none" w:sz="0" w:space="0" w:color="auto"/>
            <w:left w:val="none" w:sz="0" w:space="0" w:color="auto"/>
            <w:bottom w:val="none" w:sz="0" w:space="0" w:color="auto"/>
            <w:right w:val="none" w:sz="0" w:space="0" w:color="auto"/>
          </w:divBdr>
        </w:div>
        <w:div w:id="1086802468">
          <w:marLeft w:val="0"/>
          <w:marRight w:val="0"/>
          <w:marTop w:val="0"/>
          <w:marBottom w:val="0"/>
          <w:divBdr>
            <w:top w:val="none" w:sz="0" w:space="0" w:color="auto"/>
            <w:left w:val="none" w:sz="0" w:space="0" w:color="auto"/>
            <w:bottom w:val="none" w:sz="0" w:space="0" w:color="auto"/>
            <w:right w:val="none" w:sz="0" w:space="0" w:color="auto"/>
          </w:divBdr>
        </w:div>
        <w:div w:id="1094789246">
          <w:marLeft w:val="720"/>
          <w:marRight w:val="0"/>
          <w:marTop w:val="0"/>
          <w:marBottom w:val="0"/>
          <w:divBdr>
            <w:top w:val="none" w:sz="0" w:space="0" w:color="auto"/>
            <w:left w:val="none" w:sz="0" w:space="0" w:color="auto"/>
            <w:bottom w:val="none" w:sz="0" w:space="0" w:color="auto"/>
            <w:right w:val="none" w:sz="0" w:space="0" w:color="auto"/>
          </w:divBdr>
        </w:div>
        <w:div w:id="1294291366">
          <w:marLeft w:val="0"/>
          <w:marRight w:val="0"/>
          <w:marTop w:val="0"/>
          <w:marBottom w:val="0"/>
          <w:divBdr>
            <w:top w:val="none" w:sz="0" w:space="0" w:color="auto"/>
            <w:left w:val="none" w:sz="0" w:space="0" w:color="auto"/>
            <w:bottom w:val="none" w:sz="0" w:space="0" w:color="auto"/>
            <w:right w:val="none" w:sz="0" w:space="0" w:color="auto"/>
          </w:divBdr>
        </w:div>
        <w:div w:id="1409691005">
          <w:marLeft w:val="0"/>
          <w:marRight w:val="0"/>
          <w:marTop w:val="0"/>
          <w:marBottom w:val="0"/>
          <w:divBdr>
            <w:top w:val="none" w:sz="0" w:space="0" w:color="auto"/>
            <w:left w:val="none" w:sz="0" w:space="0" w:color="auto"/>
            <w:bottom w:val="none" w:sz="0" w:space="0" w:color="auto"/>
            <w:right w:val="none" w:sz="0" w:space="0" w:color="auto"/>
          </w:divBdr>
        </w:div>
        <w:div w:id="1434203713">
          <w:marLeft w:val="0"/>
          <w:marRight w:val="0"/>
          <w:marTop w:val="0"/>
          <w:marBottom w:val="0"/>
          <w:divBdr>
            <w:top w:val="none" w:sz="0" w:space="0" w:color="auto"/>
            <w:left w:val="none" w:sz="0" w:space="0" w:color="auto"/>
            <w:bottom w:val="none" w:sz="0" w:space="0" w:color="auto"/>
            <w:right w:val="none" w:sz="0" w:space="0" w:color="auto"/>
          </w:divBdr>
        </w:div>
        <w:div w:id="1680698897">
          <w:marLeft w:val="1080"/>
          <w:marRight w:val="0"/>
          <w:marTop w:val="0"/>
          <w:marBottom w:val="0"/>
          <w:divBdr>
            <w:top w:val="none" w:sz="0" w:space="0" w:color="auto"/>
            <w:left w:val="none" w:sz="0" w:space="0" w:color="auto"/>
            <w:bottom w:val="none" w:sz="0" w:space="0" w:color="auto"/>
            <w:right w:val="none" w:sz="0" w:space="0" w:color="auto"/>
          </w:divBdr>
        </w:div>
        <w:div w:id="1720082512">
          <w:marLeft w:val="900"/>
          <w:marRight w:val="0"/>
          <w:marTop w:val="0"/>
          <w:marBottom w:val="0"/>
          <w:divBdr>
            <w:top w:val="none" w:sz="0" w:space="0" w:color="auto"/>
            <w:left w:val="none" w:sz="0" w:space="0" w:color="auto"/>
            <w:bottom w:val="none" w:sz="0" w:space="0" w:color="auto"/>
            <w:right w:val="none" w:sz="0" w:space="0" w:color="auto"/>
          </w:divBdr>
        </w:div>
        <w:div w:id="1792433913">
          <w:marLeft w:val="0"/>
          <w:marRight w:val="0"/>
          <w:marTop w:val="0"/>
          <w:marBottom w:val="0"/>
          <w:divBdr>
            <w:top w:val="none" w:sz="0" w:space="0" w:color="auto"/>
            <w:left w:val="none" w:sz="0" w:space="0" w:color="auto"/>
            <w:bottom w:val="none" w:sz="0" w:space="0" w:color="auto"/>
            <w:right w:val="none" w:sz="0" w:space="0" w:color="auto"/>
          </w:divBdr>
        </w:div>
        <w:div w:id="1816752760">
          <w:marLeft w:val="0"/>
          <w:marRight w:val="0"/>
          <w:marTop w:val="0"/>
          <w:marBottom w:val="0"/>
          <w:divBdr>
            <w:top w:val="none" w:sz="0" w:space="0" w:color="auto"/>
            <w:left w:val="none" w:sz="0" w:space="0" w:color="auto"/>
            <w:bottom w:val="none" w:sz="0" w:space="0" w:color="auto"/>
            <w:right w:val="none" w:sz="0" w:space="0" w:color="auto"/>
          </w:divBdr>
        </w:div>
        <w:div w:id="1895778190">
          <w:marLeft w:val="0"/>
          <w:marRight w:val="0"/>
          <w:marTop w:val="0"/>
          <w:marBottom w:val="0"/>
          <w:divBdr>
            <w:top w:val="none" w:sz="0" w:space="0" w:color="auto"/>
            <w:left w:val="none" w:sz="0" w:space="0" w:color="auto"/>
            <w:bottom w:val="none" w:sz="0" w:space="0" w:color="auto"/>
            <w:right w:val="none" w:sz="0" w:space="0" w:color="auto"/>
          </w:divBdr>
        </w:div>
        <w:div w:id="205974235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8E5EC3-686D-43A8-9062-7A4EC90916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10</Pages>
  <Words>1505</Words>
  <Characters>6444</Characters>
  <Application>Microsoft Office Word</Application>
  <DocSecurity>0</DocSecurity>
  <Lines>53</Lines>
  <Paragraphs>15</Paragraphs>
  <ScaleCrop>false</ScaleCrop>
  <HeadingPairs>
    <vt:vector size="4" baseType="variant">
      <vt:variant>
        <vt:lpstr>ชื่อเรื่อง</vt:lpstr>
      </vt:variant>
      <vt:variant>
        <vt:i4>1</vt:i4>
      </vt:variant>
      <vt:variant>
        <vt:lpstr>Title</vt:lpstr>
      </vt:variant>
      <vt:variant>
        <vt:i4>1</vt:i4>
      </vt:variant>
    </vt:vector>
  </HeadingPairs>
  <TitlesOfParts>
    <vt:vector size="2" baseType="lpstr">
      <vt:lpstr>Microsoft Word - มคอ.3 _0106264_</vt:lpstr>
      <vt:lpstr>Microsoft Word - มคอ.3 _0106264_</vt:lpstr>
    </vt:vector>
  </TitlesOfParts>
  <Company/>
  <LinksUpToDate>false</LinksUpToDate>
  <CharactersWithSpaces>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มคอ.3 _0106264_</dc:title>
  <dc:creator>Administrator</dc:creator>
  <dc:description>Document was created by {applicationname}, version: {version}</dc:description>
  <cp:lastModifiedBy>Suntaree Wannapairo</cp:lastModifiedBy>
  <cp:revision>6</cp:revision>
  <cp:lastPrinted>2018-06-21T07:48:00Z</cp:lastPrinted>
  <dcterms:created xsi:type="dcterms:W3CDTF">2024-03-15T08:07:00Z</dcterms:created>
  <dcterms:modified xsi:type="dcterms:W3CDTF">2024-03-15T08:54:00Z</dcterms:modified>
</cp:coreProperties>
</file>