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CAEB" w14:textId="77777777" w:rsidR="00CC419E" w:rsidRPr="00330A8C" w:rsidRDefault="002E43B5" w:rsidP="00213C27">
      <w:pPr>
        <w:ind w:left="0" w:firstLine="0"/>
        <w:rPr>
          <w:rFonts w:ascii="TH SarabunPSK" w:hAnsi="TH SarabunPSK" w:cs="TH SarabunPSK"/>
          <w:b/>
          <w:bCs/>
          <w:sz w:val="36"/>
          <w:szCs w:val="36"/>
        </w:rPr>
      </w:pPr>
      <w:r>
        <w:rPr>
          <w:rFonts w:ascii="TH SarabunPSK" w:hAnsi="TH SarabunPSK" w:cs="TH SarabunPSK"/>
          <w:noProof/>
          <w:sz w:val="32"/>
          <w:szCs w:val="32"/>
        </w:rPr>
        <w:drawing>
          <wp:inline distT="0" distB="0" distL="0" distR="0" wp14:anchorId="441BEBFB" wp14:editId="7E38D3FF">
            <wp:extent cx="1447800" cy="2524125"/>
            <wp:effectExtent l="0" t="0" r="0" b="0"/>
            <wp:docPr id="1"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8"/>
                    <a:srcRect/>
                    <a:stretch>
                      <a:fillRect/>
                    </a:stretch>
                  </pic:blipFill>
                  <pic:spPr bwMode="auto">
                    <a:xfrm>
                      <a:off x="0" y="0"/>
                      <a:ext cx="1447800" cy="2524125"/>
                    </a:xfrm>
                    <a:prstGeom prst="rect">
                      <a:avLst/>
                    </a:prstGeom>
                    <a:noFill/>
                    <a:ln w="9525">
                      <a:noFill/>
                      <a:miter lim="800000"/>
                      <a:headEnd/>
                      <a:tailEnd/>
                    </a:ln>
                  </pic:spPr>
                </pic:pic>
              </a:graphicData>
            </a:graphic>
          </wp:inline>
        </w:drawing>
      </w:r>
    </w:p>
    <w:p w14:paraId="1F679EE5" w14:textId="77777777" w:rsidR="00CC419E" w:rsidRPr="00330A8C" w:rsidRDefault="00CC419E" w:rsidP="00213C27">
      <w:pPr>
        <w:ind w:left="0" w:firstLine="0"/>
        <w:rPr>
          <w:rFonts w:ascii="TH SarabunPSK" w:hAnsi="TH SarabunPSK" w:cs="TH SarabunPSK"/>
          <w:b/>
          <w:bCs/>
          <w:sz w:val="48"/>
          <w:szCs w:val="48"/>
        </w:rPr>
      </w:pPr>
      <w:r w:rsidRPr="00330A8C">
        <w:rPr>
          <w:rFonts w:ascii="TH SarabunPSK" w:hAnsi="TH SarabunPSK" w:cs="TH SarabunPSK"/>
          <w:b/>
          <w:bCs/>
          <w:sz w:val="48"/>
          <w:szCs w:val="48"/>
          <w:cs/>
        </w:rPr>
        <w:t>มคอ</w:t>
      </w:r>
      <w:r w:rsidRPr="00330A8C">
        <w:rPr>
          <w:rFonts w:ascii="TH SarabunPSK" w:hAnsi="TH SarabunPSK" w:cs="TH SarabunPSK"/>
          <w:b/>
          <w:bCs/>
          <w:sz w:val="48"/>
          <w:szCs w:val="48"/>
        </w:rPr>
        <w:t>.</w:t>
      </w:r>
      <w:r w:rsidR="00457391">
        <w:rPr>
          <w:rFonts w:ascii="TH SarabunPSK" w:hAnsi="TH SarabunPSK" w:cs="TH SarabunPSK" w:hint="cs"/>
          <w:b/>
          <w:bCs/>
          <w:sz w:val="48"/>
          <w:szCs w:val="48"/>
          <w:cs/>
        </w:rPr>
        <w:t xml:space="preserve"> </w:t>
      </w:r>
      <w:r w:rsidRPr="00330A8C">
        <w:rPr>
          <w:rFonts w:ascii="TH SarabunPSK" w:hAnsi="TH SarabunPSK" w:cs="TH SarabunPSK"/>
          <w:b/>
          <w:bCs/>
          <w:sz w:val="48"/>
          <w:szCs w:val="48"/>
          <w:cs/>
        </w:rPr>
        <w:t>3 รายละเอียด</w:t>
      </w:r>
      <w:r w:rsidR="00D743AD" w:rsidRPr="00330A8C">
        <w:rPr>
          <w:rFonts w:ascii="TH SarabunPSK" w:hAnsi="TH SarabunPSK" w:cs="TH SarabunPSK" w:hint="cs"/>
          <w:b/>
          <w:bCs/>
          <w:sz w:val="48"/>
          <w:szCs w:val="48"/>
          <w:cs/>
        </w:rPr>
        <w:t>ของ</w:t>
      </w:r>
      <w:r w:rsidRPr="00330A8C">
        <w:rPr>
          <w:rFonts w:ascii="TH SarabunPSK" w:hAnsi="TH SarabunPSK" w:cs="TH SarabunPSK"/>
          <w:b/>
          <w:bCs/>
          <w:sz w:val="48"/>
          <w:szCs w:val="48"/>
          <w:cs/>
        </w:rPr>
        <w:t>รายวิชา</w:t>
      </w:r>
    </w:p>
    <w:p w14:paraId="6547850A" w14:textId="77777777" w:rsidR="005552F1" w:rsidRPr="00330A8C" w:rsidRDefault="005552F1" w:rsidP="00213C27">
      <w:pPr>
        <w:ind w:left="0" w:firstLine="0"/>
        <w:rPr>
          <w:rFonts w:ascii="TH SarabunPSK" w:hAnsi="TH SarabunPSK" w:cs="TH SarabunPSK"/>
          <w:b/>
          <w:bCs/>
          <w:sz w:val="48"/>
          <w:szCs w:val="48"/>
        </w:rPr>
      </w:pPr>
      <w:r w:rsidRPr="00330A8C">
        <w:rPr>
          <w:rFonts w:ascii="TH SarabunPSK" w:hAnsi="TH SarabunPSK" w:cs="TH SarabunPSK"/>
          <w:b/>
          <w:bCs/>
          <w:sz w:val="48"/>
          <w:szCs w:val="48"/>
        </w:rPr>
        <w:t>Course Specification</w:t>
      </w:r>
    </w:p>
    <w:p w14:paraId="03C7C646" w14:textId="77777777" w:rsidR="00CC419E" w:rsidRPr="00330A8C" w:rsidRDefault="00CC419E" w:rsidP="00CC419E">
      <w:pPr>
        <w:rPr>
          <w:rFonts w:ascii="TH SarabunPSK" w:hAnsi="TH SarabunPSK" w:cs="TH SarabunPSK"/>
          <w:b/>
          <w:bCs/>
          <w:sz w:val="48"/>
          <w:szCs w:val="48"/>
        </w:rPr>
      </w:pPr>
    </w:p>
    <w:p w14:paraId="220E25A7" w14:textId="77777777" w:rsidR="00CC419E" w:rsidRPr="00330A8C" w:rsidRDefault="00CC419E" w:rsidP="00CC419E">
      <w:pPr>
        <w:rPr>
          <w:rFonts w:ascii="TH SarabunPSK" w:hAnsi="TH SarabunPSK" w:cs="TH SarabunPSK"/>
          <w:b/>
          <w:bCs/>
          <w:sz w:val="48"/>
          <w:szCs w:val="48"/>
        </w:rPr>
      </w:pPr>
    </w:p>
    <w:p w14:paraId="13C73051" w14:textId="77777777" w:rsidR="00CC419E" w:rsidRPr="00330A8C" w:rsidRDefault="00CC419E" w:rsidP="00CC419E">
      <w:pPr>
        <w:rPr>
          <w:rFonts w:ascii="TH SarabunPSK" w:hAnsi="TH SarabunPSK" w:cs="TH SarabunPSK"/>
          <w:b/>
          <w:bCs/>
          <w:sz w:val="48"/>
          <w:szCs w:val="48"/>
        </w:rPr>
      </w:pPr>
    </w:p>
    <w:p w14:paraId="5B955330" w14:textId="77777777" w:rsidR="008006B5" w:rsidRPr="008006B5" w:rsidRDefault="008006B5" w:rsidP="008006B5">
      <w:pPr>
        <w:tabs>
          <w:tab w:val="left" w:pos="851"/>
          <w:tab w:val="left" w:pos="8222"/>
        </w:tabs>
        <w:ind w:left="0" w:firstLine="0"/>
        <w:rPr>
          <w:rFonts w:ascii="TH SarabunPSK" w:hAnsi="TH SarabunPSK" w:cs="TH SarabunPSK"/>
          <w:b/>
          <w:bCs/>
          <w:sz w:val="48"/>
          <w:szCs w:val="48"/>
          <w:cs/>
        </w:rPr>
      </w:pPr>
      <w:r w:rsidRPr="008006B5">
        <w:rPr>
          <w:rFonts w:ascii="TH SarabunPSK" w:hAnsi="TH SarabunPSK" w:cs="TH SarabunPSK"/>
          <w:b/>
          <w:bCs/>
          <w:sz w:val="48"/>
          <w:szCs w:val="48"/>
        </w:rPr>
        <w:t xml:space="preserve">0319111  </w:t>
      </w:r>
      <w:r w:rsidRPr="008006B5">
        <w:rPr>
          <w:rFonts w:ascii="TH SarabunPSK" w:hAnsi="TH SarabunPSK" w:cs="TH SarabunPSK" w:hint="cs"/>
          <w:b/>
          <w:bCs/>
          <w:sz w:val="48"/>
          <w:szCs w:val="48"/>
          <w:cs/>
        </w:rPr>
        <w:t>สรีรวิทยาการออกกำลังกาย</w:t>
      </w:r>
    </w:p>
    <w:p w14:paraId="0AA54862" w14:textId="77777777" w:rsidR="008006B5" w:rsidRPr="008006B5" w:rsidRDefault="00457391" w:rsidP="008006B5">
      <w:pPr>
        <w:ind w:left="0" w:firstLine="0"/>
        <w:rPr>
          <w:rFonts w:ascii="TH SarabunPSK" w:eastAsia="Times New Roman" w:hAnsi="TH SarabunPSK" w:cs="TH SarabunPSK"/>
          <w:b/>
          <w:bCs/>
          <w:sz w:val="48"/>
          <w:szCs w:val="48"/>
          <w:cs/>
        </w:rPr>
      </w:pPr>
      <w:r>
        <w:rPr>
          <w:rFonts w:ascii="TH SarabunPSK" w:hAnsi="TH SarabunPSK" w:cs="TH SarabunPSK"/>
          <w:b/>
          <w:bCs/>
          <w:color w:val="000000"/>
          <w:sz w:val="48"/>
          <w:szCs w:val="48"/>
        </w:rPr>
        <w:t xml:space="preserve">             </w:t>
      </w:r>
      <w:r>
        <w:rPr>
          <w:rFonts w:ascii="TH SarabunPSK" w:hAnsi="TH SarabunPSK" w:cs="TH SarabunPSK" w:hint="cs"/>
          <w:b/>
          <w:bCs/>
          <w:color w:val="000000"/>
          <w:sz w:val="48"/>
          <w:szCs w:val="48"/>
          <w:cs/>
        </w:rPr>
        <w:t>(</w:t>
      </w:r>
      <w:r w:rsidRPr="008006B5">
        <w:rPr>
          <w:rFonts w:ascii="TH SarabunPSK" w:hAnsi="TH SarabunPSK" w:cs="TH SarabunPSK"/>
          <w:b/>
          <w:bCs/>
          <w:color w:val="000000"/>
          <w:sz w:val="48"/>
          <w:szCs w:val="48"/>
        </w:rPr>
        <w:t>EXERCISE PHYSIOLOGY</w:t>
      </w:r>
      <w:r>
        <w:rPr>
          <w:rFonts w:ascii="TH SarabunPSK" w:hAnsi="TH SarabunPSK" w:cs="TH SarabunPSK" w:hint="cs"/>
          <w:b/>
          <w:bCs/>
          <w:color w:val="000000"/>
          <w:sz w:val="48"/>
          <w:szCs w:val="48"/>
          <w:cs/>
        </w:rPr>
        <w:t>)</w:t>
      </w:r>
    </w:p>
    <w:p w14:paraId="01D69951" w14:textId="77777777" w:rsidR="00CC419E" w:rsidRPr="00330A8C" w:rsidRDefault="00CC419E" w:rsidP="00CC419E">
      <w:pPr>
        <w:rPr>
          <w:rFonts w:ascii="TH SarabunPSK" w:hAnsi="TH SarabunPSK" w:cs="TH SarabunPSK"/>
          <w:b/>
          <w:bCs/>
          <w:sz w:val="48"/>
          <w:szCs w:val="48"/>
        </w:rPr>
      </w:pPr>
    </w:p>
    <w:p w14:paraId="20C4775E" w14:textId="77777777" w:rsidR="00CC419E" w:rsidRDefault="00CC419E" w:rsidP="00CC419E">
      <w:pPr>
        <w:rPr>
          <w:rFonts w:ascii="TH SarabunPSK" w:hAnsi="TH SarabunPSK" w:cs="TH SarabunPSK"/>
          <w:b/>
          <w:bCs/>
          <w:sz w:val="48"/>
          <w:szCs w:val="48"/>
        </w:rPr>
      </w:pPr>
    </w:p>
    <w:p w14:paraId="2C241ACF" w14:textId="77777777" w:rsidR="006D7041" w:rsidRDefault="006D7041" w:rsidP="00CC419E">
      <w:pPr>
        <w:rPr>
          <w:rFonts w:ascii="TH SarabunPSK" w:hAnsi="TH SarabunPSK" w:cs="TH SarabunPSK"/>
          <w:b/>
          <w:bCs/>
          <w:sz w:val="48"/>
          <w:szCs w:val="48"/>
        </w:rPr>
      </w:pPr>
    </w:p>
    <w:p w14:paraId="00253086" w14:textId="77777777" w:rsidR="006D7041" w:rsidRPr="00330A8C" w:rsidRDefault="006D7041" w:rsidP="00CC419E">
      <w:pPr>
        <w:rPr>
          <w:rFonts w:ascii="TH SarabunPSK" w:hAnsi="TH SarabunPSK" w:cs="TH SarabunPSK"/>
          <w:b/>
          <w:bCs/>
          <w:sz w:val="48"/>
          <w:szCs w:val="48"/>
        </w:rPr>
      </w:pPr>
    </w:p>
    <w:p w14:paraId="2DC3366F" w14:textId="77777777" w:rsidR="00AB2A1E" w:rsidRPr="00AB2A1E" w:rsidRDefault="00AB2A1E" w:rsidP="00AB2A1E">
      <w:pPr>
        <w:rPr>
          <w:rFonts w:ascii="TH SarabunPSK" w:hAnsi="TH SarabunPSK" w:cs="TH SarabunPSK"/>
          <w:b/>
          <w:bCs/>
          <w:sz w:val="48"/>
          <w:szCs w:val="48"/>
        </w:rPr>
      </w:pPr>
    </w:p>
    <w:p w14:paraId="350C0B2E" w14:textId="77777777" w:rsidR="00AB2A1E" w:rsidRPr="00AB2A1E" w:rsidRDefault="00AB2A1E" w:rsidP="00AB2A1E">
      <w:pPr>
        <w:jc w:val="left"/>
        <w:rPr>
          <w:rFonts w:ascii="TH SarabunPSK" w:hAnsi="TH SarabunPSK" w:cs="TH SarabunPSK"/>
          <w:b/>
          <w:bCs/>
          <w:sz w:val="44"/>
          <w:szCs w:val="44"/>
        </w:rPr>
      </w:pPr>
      <w:r w:rsidRPr="00AB2A1E">
        <w:rPr>
          <w:rFonts w:ascii="TH SarabunPSK" w:hAnsi="TH SarabunPSK" w:cs="TH SarabunPSK"/>
          <w:b/>
          <w:bCs/>
          <w:sz w:val="44"/>
          <w:szCs w:val="44"/>
          <w:cs/>
        </w:rPr>
        <w:t>รายวิชานี้เป็นส่วนหนึ่งของหลักสูตร</w:t>
      </w:r>
      <w:r w:rsidRPr="00AB2A1E">
        <w:rPr>
          <w:rFonts w:ascii="TH SarabunPSK" w:hAnsi="TH SarabunPSK" w:cs="TH SarabunPSK" w:hint="cs"/>
          <w:b/>
          <w:bCs/>
          <w:sz w:val="44"/>
          <w:szCs w:val="44"/>
          <w:cs/>
        </w:rPr>
        <w:t xml:space="preserve"> </w:t>
      </w:r>
      <w:r w:rsidRPr="00AB2A1E">
        <w:rPr>
          <w:rFonts w:ascii="TH SarabunPSK" w:hAnsi="TH SarabunPSK" w:cs="TH SarabunPSK"/>
          <w:b/>
          <w:bCs/>
          <w:sz w:val="44"/>
          <w:szCs w:val="44"/>
          <w:cs/>
        </w:rPr>
        <w:t>กศ.บ.</w:t>
      </w:r>
      <w:r>
        <w:rPr>
          <w:rFonts w:ascii="TH SarabunPSK" w:hAnsi="TH SarabunPSK" w:cs="TH SarabunPSK" w:hint="cs"/>
          <w:b/>
          <w:bCs/>
          <w:sz w:val="44"/>
          <w:szCs w:val="44"/>
          <w:cs/>
        </w:rPr>
        <w:t xml:space="preserve"> </w:t>
      </w:r>
      <w:r w:rsidR="002526F1">
        <w:rPr>
          <w:rFonts w:ascii="TH SarabunPSK" w:hAnsi="TH SarabunPSK" w:cs="TH SarabunPSK"/>
          <w:b/>
          <w:bCs/>
          <w:sz w:val="44"/>
          <w:szCs w:val="44"/>
          <w:cs/>
        </w:rPr>
        <w:t>สาขาวิชาพลศึกษา</w:t>
      </w:r>
      <w:r w:rsidR="00933C92">
        <w:rPr>
          <w:rFonts w:ascii="TH SarabunPSK" w:hAnsi="TH SarabunPSK" w:cs="TH SarabunPSK" w:hint="cs"/>
          <w:b/>
          <w:bCs/>
          <w:sz w:val="44"/>
          <w:szCs w:val="44"/>
          <w:cs/>
        </w:rPr>
        <w:t xml:space="preserve"> </w:t>
      </w:r>
      <w:r w:rsidR="002526F1">
        <w:rPr>
          <w:rFonts w:ascii="TH SarabunPSK" w:hAnsi="TH SarabunPSK" w:cs="TH SarabunPSK"/>
          <w:b/>
          <w:bCs/>
          <w:sz w:val="44"/>
          <w:szCs w:val="44"/>
          <w:cs/>
        </w:rPr>
        <w:t>(</w:t>
      </w:r>
      <w:r w:rsidR="002526F1">
        <w:rPr>
          <w:rFonts w:ascii="TH SarabunPSK" w:hAnsi="TH SarabunPSK" w:cs="TH SarabunPSK" w:hint="cs"/>
          <w:b/>
          <w:bCs/>
          <w:sz w:val="44"/>
          <w:szCs w:val="44"/>
          <w:cs/>
        </w:rPr>
        <w:t>4</w:t>
      </w:r>
      <w:r w:rsidRPr="00AB2A1E">
        <w:rPr>
          <w:rFonts w:ascii="TH SarabunPSK" w:hAnsi="TH SarabunPSK" w:cs="TH SarabunPSK"/>
          <w:b/>
          <w:bCs/>
          <w:sz w:val="44"/>
          <w:szCs w:val="44"/>
          <w:cs/>
        </w:rPr>
        <w:t xml:space="preserve"> ปี)</w:t>
      </w:r>
    </w:p>
    <w:p w14:paraId="2A15B72F" w14:textId="77777777" w:rsidR="00AB2A1E" w:rsidRPr="00AB2A1E" w:rsidRDefault="00FF028F" w:rsidP="00AB2A1E">
      <w:pPr>
        <w:rPr>
          <w:rFonts w:ascii="TH SarabunPSK" w:hAnsi="TH SarabunPSK" w:cs="TH SarabunPSK"/>
          <w:b/>
          <w:bCs/>
          <w:sz w:val="48"/>
          <w:szCs w:val="48"/>
        </w:rPr>
      </w:pPr>
      <w:r>
        <w:rPr>
          <w:rFonts w:ascii="TH SarabunPSK" w:hAnsi="TH SarabunPSK" w:cs="TH SarabunPSK"/>
          <w:b/>
          <w:bCs/>
          <w:sz w:val="48"/>
          <w:szCs w:val="48"/>
          <w:cs/>
        </w:rPr>
        <w:t>หลักสูตรปรับปรุง พ.ศ. 25</w:t>
      </w:r>
      <w:r w:rsidR="002526F1">
        <w:rPr>
          <w:rFonts w:ascii="TH SarabunPSK" w:hAnsi="TH SarabunPSK" w:cs="TH SarabunPSK" w:hint="cs"/>
          <w:b/>
          <w:bCs/>
          <w:sz w:val="48"/>
          <w:szCs w:val="48"/>
          <w:cs/>
        </w:rPr>
        <w:t>62</w:t>
      </w:r>
    </w:p>
    <w:p w14:paraId="1E2146E4" w14:textId="77777777" w:rsidR="008D33B9" w:rsidRDefault="008D33B9" w:rsidP="00AB2A1E">
      <w:pPr>
        <w:rPr>
          <w:rFonts w:ascii="TH SarabunPSK" w:hAnsi="TH SarabunPSK" w:cs="TH SarabunPSK"/>
          <w:b/>
          <w:bCs/>
          <w:sz w:val="48"/>
          <w:szCs w:val="48"/>
        </w:rPr>
      </w:pPr>
    </w:p>
    <w:p w14:paraId="7DA950DF" w14:textId="77777777" w:rsidR="00AB2A1E" w:rsidRPr="00AB2A1E" w:rsidRDefault="00AB2A1E" w:rsidP="00AB2A1E">
      <w:pPr>
        <w:rPr>
          <w:rFonts w:ascii="TH SarabunPSK" w:hAnsi="TH SarabunPSK" w:cs="TH SarabunPSK"/>
          <w:b/>
          <w:bCs/>
          <w:sz w:val="48"/>
          <w:szCs w:val="48"/>
        </w:rPr>
      </w:pPr>
      <w:r w:rsidRPr="00AB2A1E">
        <w:rPr>
          <w:rFonts w:ascii="TH SarabunPSK" w:hAnsi="TH SarabunPSK" w:cs="TH SarabunPSK"/>
          <w:b/>
          <w:bCs/>
          <w:sz w:val="48"/>
          <w:szCs w:val="48"/>
          <w:cs/>
        </w:rPr>
        <w:lastRenderedPageBreak/>
        <w:t>คณะศึกษาศาสตร์</w:t>
      </w:r>
    </w:p>
    <w:p w14:paraId="6390761E" w14:textId="77777777" w:rsidR="00AB2A1E" w:rsidRDefault="00AB2A1E" w:rsidP="00AB2A1E">
      <w:pPr>
        <w:rPr>
          <w:rFonts w:ascii="TH SarabunPSK" w:hAnsi="TH SarabunPSK" w:cs="TH SarabunPSK"/>
          <w:b/>
          <w:bCs/>
          <w:sz w:val="48"/>
          <w:szCs w:val="48"/>
        </w:rPr>
      </w:pPr>
      <w:r w:rsidRPr="00AB2A1E">
        <w:rPr>
          <w:rFonts w:ascii="TH SarabunPSK" w:hAnsi="TH SarabunPSK" w:cs="TH SarabunPSK"/>
          <w:b/>
          <w:bCs/>
          <w:sz w:val="48"/>
          <w:szCs w:val="48"/>
          <w:cs/>
        </w:rPr>
        <w:t>มหาวิทยาลัยทักษิณ</w:t>
      </w:r>
    </w:p>
    <w:p w14:paraId="38104786" w14:textId="77777777" w:rsidR="00AB2A1E" w:rsidRDefault="00AB2A1E" w:rsidP="00AB2A1E">
      <w:pPr>
        <w:rPr>
          <w:rFonts w:ascii="TH SarabunPSK" w:hAnsi="TH SarabunPSK" w:cs="TH SarabunPSK"/>
          <w:b/>
          <w:bCs/>
          <w:sz w:val="48"/>
          <w:szCs w:val="48"/>
        </w:rPr>
      </w:pPr>
    </w:p>
    <w:p w14:paraId="6394A55C" w14:textId="77777777" w:rsidR="00AB2A1E" w:rsidRDefault="00AB2A1E" w:rsidP="00AB2A1E">
      <w:pPr>
        <w:rPr>
          <w:rFonts w:ascii="TH SarabunPSK" w:hAnsi="TH SarabunPSK" w:cs="TH SarabunPSK"/>
          <w:b/>
          <w:bCs/>
          <w:sz w:val="48"/>
          <w:szCs w:val="48"/>
        </w:rPr>
      </w:pPr>
    </w:p>
    <w:p w14:paraId="5898B7C7" w14:textId="77777777" w:rsidR="00CC419E" w:rsidRPr="00330A8C" w:rsidRDefault="00AB2A1E" w:rsidP="00AB2A1E">
      <w:pPr>
        <w:rPr>
          <w:rFonts w:ascii="TH SarabunPSK" w:hAnsi="TH SarabunPSK" w:cs="TH SarabunPSK"/>
          <w:b/>
          <w:bCs/>
          <w:sz w:val="36"/>
          <w:szCs w:val="36"/>
        </w:rPr>
      </w:pPr>
      <w:r w:rsidRPr="00AB2A1E">
        <w:rPr>
          <w:rFonts w:ascii="TH SarabunPSK" w:hAnsi="TH SarabunPSK" w:cs="TH SarabunPSK"/>
          <w:b/>
          <w:bCs/>
          <w:sz w:val="48"/>
          <w:szCs w:val="48"/>
          <w:cs/>
        </w:rPr>
        <w:t xml:space="preserve"> </w:t>
      </w:r>
      <w:r w:rsidR="00CC419E" w:rsidRPr="00330A8C">
        <w:rPr>
          <w:rFonts w:ascii="TH SarabunPSK" w:hAnsi="TH SarabunPSK" w:cs="TH SarabunPSK"/>
          <w:b/>
          <w:bCs/>
          <w:sz w:val="36"/>
          <w:szCs w:val="36"/>
          <w:cs/>
        </w:rPr>
        <w:t>สารบัญ</w:t>
      </w:r>
    </w:p>
    <w:p w14:paraId="75CF22B5" w14:textId="77777777" w:rsidR="00614E14" w:rsidRPr="00330A8C" w:rsidRDefault="00614E14" w:rsidP="00CC419E">
      <w:pPr>
        <w:rPr>
          <w:rFonts w:ascii="TH SarabunPSK" w:hAnsi="TH SarabunPSK" w:cs="TH SarabunPSK"/>
          <w:b/>
          <w:bCs/>
          <w:sz w:val="36"/>
          <w:szCs w:val="36"/>
        </w:rPr>
      </w:pPr>
    </w:p>
    <w:p w14:paraId="26737CA8" w14:textId="77777777" w:rsidR="00CC419E" w:rsidRPr="00330A8C" w:rsidRDefault="00CC419E" w:rsidP="00136F6A">
      <w:pPr>
        <w:ind w:hanging="1678"/>
        <w:jc w:val="both"/>
        <w:rPr>
          <w:rFonts w:ascii="TH SarabunPSK" w:hAnsi="TH SarabunPSK" w:cs="TH SarabunPSK"/>
          <w:b/>
          <w:bCs/>
          <w:sz w:val="32"/>
          <w:szCs w:val="32"/>
        </w:rPr>
      </w:pPr>
      <w:r w:rsidRPr="00330A8C">
        <w:rPr>
          <w:rFonts w:ascii="TH SarabunPSK" w:hAnsi="TH SarabunPSK" w:cs="TH SarabunPSK"/>
          <w:b/>
          <w:bCs/>
          <w:sz w:val="32"/>
          <w:szCs w:val="32"/>
          <w:cs/>
        </w:rPr>
        <w:t>หมวด</w:t>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r>
      <w:r w:rsidRPr="00330A8C">
        <w:rPr>
          <w:rFonts w:ascii="TH SarabunPSK" w:hAnsi="TH SarabunPSK" w:cs="TH SarabunPSK"/>
          <w:b/>
          <w:bCs/>
          <w:sz w:val="32"/>
          <w:szCs w:val="32"/>
          <w:cs/>
        </w:rPr>
        <w:tab/>
        <w:t>หน้า</w:t>
      </w:r>
    </w:p>
    <w:p w14:paraId="3781F919" w14:textId="77777777" w:rsidR="00CC419E" w:rsidRPr="00101C4C" w:rsidRDefault="00CC419E" w:rsidP="00136F6A">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1</w:t>
      </w:r>
      <w:r w:rsidR="00136F6A" w:rsidRPr="00101C4C">
        <w:rPr>
          <w:rFonts w:ascii="TH SarabunPSK" w:hAnsi="TH SarabunPSK" w:cs="TH SarabunPSK"/>
          <w:sz w:val="32"/>
          <w:szCs w:val="32"/>
          <w:cs/>
        </w:rPr>
        <w:tab/>
      </w:r>
      <w:r w:rsidRPr="00101C4C">
        <w:rPr>
          <w:rFonts w:ascii="TH SarabunPSK" w:hAnsi="TH SarabunPSK" w:cs="TH SarabunPSK"/>
          <w:sz w:val="32"/>
          <w:szCs w:val="32"/>
          <w:cs/>
        </w:rPr>
        <w:t>ข้อมูลทั่วไป</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D252C1" w:rsidRPr="00101C4C">
        <w:rPr>
          <w:rFonts w:ascii="TH SarabunPSK" w:hAnsi="TH SarabunPSK" w:cs="TH SarabunPSK"/>
          <w:sz w:val="32"/>
          <w:szCs w:val="32"/>
        </w:rPr>
        <w:t>1</w:t>
      </w:r>
    </w:p>
    <w:p w14:paraId="103DF32D" w14:textId="77777777" w:rsidR="00CC419E" w:rsidRPr="00101C4C" w:rsidRDefault="00CC419E" w:rsidP="00CC419E">
      <w:pPr>
        <w:ind w:left="720" w:firstLine="0"/>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2</w:t>
      </w:r>
      <w:r w:rsidRPr="00101C4C">
        <w:rPr>
          <w:rFonts w:ascii="TH SarabunPSK" w:hAnsi="TH SarabunPSK" w:cs="TH SarabunPSK"/>
          <w:sz w:val="32"/>
          <w:szCs w:val="32"/>
          <w:cs/>
        </w:rPr>
        <w:tab/>
        <w:t>จุดมุ่งหมายและวัตถุประสงค์</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881CE0" w:rsidRPr="00101C4C">
        <w:rPr>
          <w:rFonts w:ascii="TH SarabunPSK" w:hAnsi="TH SarabunPSK" w:cs="TH SarabunPSK" w:hint="cs"/>
          <w:sz w:val="32"/>
          <w:szCs w:val="32"/>
          <w:cs/>
        </w:rPr>
        <w:t>2</w:t>
      </w:r>
    </w:p>
    <w:p w14:paraId="33A6B694" w14:textId="77777777" w:rsidR="00CC419E" w:rsidRPr="00101C4C" w:rsidRDefault="00CC419E" w:rsidP="00136F6A">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3</w:t>
      </w:r>
      <w:r w:rsidR="00136F6A" w:rsidRPr="00101C4C">
        <w:rPr>
          <w:rFonts w:ascii="TH SarabunPSK" w:hAnsi="TH SarabunPSK" w:cs="TH SarabunPSK"/>
          <w:sz w:val="32"/>
          <w:szCs w:val="32"/>
          <w:cs/>
        </w:rPr>
        <w:tab/>
      </w:r>
      <w:r w:rsidRPr="00101C4C">
        <w:rPr>
          <w:rFonts w:ascii="TH SarabunPSK" w:hAnsi="TH SarabunPSK" w:cs="TH SarabunPSK"/>
          <w:sz w:val="32"/>
          <w:szCs w:val="32"/>
          <w:cs/>
        </w:rPr>
        <w:t>ลักษณะและการดำเนินการ</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881CE0" w:rsidRPr="00101C4C">
        <w:rPr>
          <w:rFonts w:ascii="TH SarabunPSK" w:hAnsi="TH SarabunPSK" w:cs="TH SarabunPSK" w:hint="cs"/>
          <w:sz w:val="32"/>
          <w:szCs w:val="32"/>
          <w:cs/>
        </w:rPr>
        <w:t>2</w:t>
      </w:r>
    </w:p>
    <w:p w14:paraId="1DB70C35" w14:textId="77777777" w:rsidR="00F356C5" w:rsidRPr="00101C4C" w:rsidRDefault="00F356C5" w:rsidP="00F356C5">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4</w:t>
      </w:r>
      <w:r w:rsidRPr="00101C4C">
        <w:rPr>
          <w:rFonts w:ascii="TH SarabunPSK" w:hAnsi="TH SarabunPSK" w:cs="TH SarabunPSK"/>
          <w:sz w:val="32"/>
          <w:szCs w:val="32"/>
        </w:rPr>
        <w:tab/>
      </w:r>
      <w:r w:rsidRPr="00101C4C">
        <w:rPr>
          <w:rFonts w:ascii="TH SarabunPSK" w:hAnsi="TH SarabunPSK" w:cs="TH SarabunPSK"/>
          <w:sz w:val="32"/>
          <w:szCs w:val="32"/>
          <w:cs/>
        </w:rPr>
        <w:t>การพัฒนาผลการเรียนรู้ของนิสิต</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34744C" w:rsidRPr="00101C4C">
        <w:rPr>
          <w:rFonts w:ascii="TH SarabunPSK" w:hAnsi="TH SarabunPSK" w:cs="TH SarabunPSK"/>
          <w:sz w:val="32"/>
          <w:szCs w:val="32"/>
        </w:rPr>
        <w:t>3</w:t>
      </w:r>
    </w:p>
    <w:p w14:paraId="125C08D3" w14:textId="77777777" w:rsidR="00CC419E" w:rsidRPr="00101C4C" w:rsidRDefault="00CC419E" w:rsidP="00136F6A">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5</w:t>
      </w:r>
      <w:r w:rsidRPr="00101C4C">
        <w:rPr>
          <w:rFonts w:ascii="TH SarabunPSK" w:hAnsi="TH SarabunPSK" w:cs="TH SarabunPSK"/>
          <w:sz w:val="32"/>
          <w:szCs w:val="32"/>
        </w:rPr>
        <w:tab/>
      </w:r>
      <w:r w:rsidRPr="00101C4C">
        <w:rPr>
          <w:rFonts w:ascii="TH SarabunPSK" w:hAnsi="TH SarabunPSK" w:cs="TH SarabunPSK"/>
          <w:sz w:val="32"/>
          <w:szCs w:val="32"/>
          <w:cs/>
        </w:rPr>
        <w:t>แผนการสอนและการประเมินผล</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136F6A" w:rsidRPr="00101C4C">
        <w:rPr>
          <w:rFonts w:ascii="TH SarabunPSK" w:hAnsi="TH SarabunPSK" w:cs="TH SarabunPSK"/>
          <w:sz w:val="32"/>
          <w:szCs w:val="32"/>
        </w:rPr>
        <w:tab/>
      </w:r>
      <w:r w:rsidR="00101C4C">
        <w:rPr>
          <w:rFonts w:ascii="TH SarabunPSK" w:hAnsi="TH SarabunPSK" w:cs="TH SarabunPSK"/>
          <w:sz w:val="32"/>
          <w:szCs w:val="32"/>
        </w:rPr>
        <w:t>12</w:t>
      </w:r>
    </w:p>
    <w:p w14:paraId="6FCB49A3" w14:textId="77777777" w:rsidR="00CC419E" w:rsidRPr="00101C4C" w:rsidRDefault="00CC419E" w:rsidP="00136F6A">
      <w:pPr>
        <w:ind w:left="2127" w:hanging="1407"/>
        <w:jc w:val="both"/>
        <w:rPr>
          <w:rFonts w:ascii="TH SarabunPSK" w:hAnsi="TH SarabunPSK" w:cs="TH SarabunPSK"/>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6</w:t>
      </w:r>
      <w:r w:rsidRPr="00101C4C">
        <w:rPr>
          <w:rFonts w:ascii="TH SarabunPSK" w:hAnsi="TH SarabunPSK" w:cs="TH SarabunPSK"/>
          <w:sz w:val="32"/>
          <w:szCs w:val="32"/>
        </w:rPr>
        <w:tab/>
      </w:r>
      <w:r w:rsidRPr="00101C4C">
        <w:rPr>
          <w:rFonts w:ascii="TH SarabunPSK" w:hAnsi="TH SarabunPSK" w:cs="TH SarabunPSK"/>
          <w:sz w:val="32"/>
          <w:szCs w:val="32"/>
          <w:cs/>
        </w:rPr>
        <w:t>ทรัพยากรประกอบการเรียนการสอน</w:t>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Pr="00101C4C">
        <w:rPr>
          <w:rFonts w:ascii="TH SarabunPSK" w:hAnsi="TH SarabunPSK" w:cs="TH SarabunPSK"/>
          <w:sz w:val="32"/>
          <w:szCs w:val="32"/>
        </w:rPr>
        <w:tab/>
      </w:r>
      <w:r w:rsidR="00101C4C">
        <w:rPr>
          <w:rFonts w:ascii="TH SarabunPSK" w:hAnsi="TH SarabunPSK" w:cs="TH SarabunPSK"/>
          <w:sz w:val="32"/>
          <w:szCs w:val="32"/>
        </w:rPr>
        <w:t>17</w:t>
      </w:r>
    </w:p>
    <w:p w14:paraId="64D4DAE3" w14:textId="77777777" w:rsidR="00CC419E" w:rsidRPr="00101C4C" w:rsidRDefault="00CC419E" w:rsidP="00136F6A">
      <w:pPr>
        <w:ind w:left="2127" w:hanging="1407"/>
        <w:jc w:val="both"/>
        <w:rPr>
          <w:rFonts w:ascii="TH SarabunPSK" w:hAnsi="TH SarabunPSK" w:cs="TH SarabunPSK"/>
          <w:b/>
          <w:bCs/>
          <w:sz w:val="32"/>
          <w:szCs w:val="32"/>
        </w:rPr>
      </w:pPr>
      <w:r w:rsidRPr="00101C4C">
        <w:rPr>
          <w:rFonts w:ascii="TH SarabunPSK" w:hAnsi="TH SarabunPSK" w:cs="TH SarabunPSK"/>
          <w:sz w:val="32"/>
          <w:szCs w:val="32"/>
          <w:cs/>
        </w:rPr>
        <w:t>หมวด</w:t>
      </w:r>
      <w:r w:rsidR="001402A5" w:rsidRPr="00101C4C">
        <w:rPr>
          <w:rFonts w:ascii="TH SarabunPSK" w:hAnsi="TH SarabunPSK" w:cs="TH SarabunPSK" w:hint="cs"/>
          <w:sz w:val="32"/>
          <w:szCs w:val="32"/>
          <w:cs/>
        </w:rPr>
        <w:t>ที่</w:t>
      </w:r>
      <w:r w:rsidRPr="00101C4C">
        <w:rPr>
          <w:rFonts w:ascii="TH SarabunPSK" w:hAnsi="TH SarabunPSK" w:cs="TH SarabunPSK"/>
          <w:sz w:val="32"/>
          <w:szCs w:val="32"/>
          <w:cs/>
        </w:rPr>
        <w:t xml:space="preserve"> </w:t>
      </w:r>
      <w:r w:rsidRPr="00101C4C">
        <w:rPr>
          <w:rFonts w:ascii="TH SarabunPSK" w:hAnsi="TH SarabunPSK" w:cs="TH SarabunPSK"/>
          <w:sz w:val="32"/>
          <w:szCs w:val="32"/>
        </w:rPr>
        <w:t>7</w:t>
      </w:r>
      <w:r w:rsidRPr="00101C4C">
        <w:rPr>
          <w:rFonts w:ascii="TH SarabunPSK" w:hAnsi="TH SarabunPSK" w:cs="TH SarabunPSK"/>
          <w:sz w:val="32"/>
          <w:szCs w:val="32"/>
        </w:rPr>
        <w:tab/>
      </w:r>
      <w:r w:rsidRPr="00101C4C">
        <w:rPr>
          <w:rFonts w:ascii="TH SarabunPSK" w:hAnsi="TH SarabunPSK" w:cs="TH SarabunPSK"/>
          <w:sz w:val="32"/>
          <w:szCs w:val="32"/>
          <w:cs/>
        </w:rPr>
        <w:t>การประเมินและปรับปรุงการดำเนินการของรายวิชา</w:t>
      </w:r>
      <w:r w:rsidRPr="00101C4C">
        <w:rPr>
          <w:rFonts w:ascii="TH SarabunPSK" w:hAnsi="TH SarabunPSK" w:cs="TH SarabunPSK"/>
          <w:sz w:val="32"/>
          <w:szCs w:val="32"/>
        </w:rPr>
        <w:tab/>
      </w:r>
      <w:r w:rsidRPr="00101C4C">
        <w:rPr>
          <w:rFonts w:ascii="TH SarabunPSK" w:hAnsi="TH SarabunPSK" w:cs="TH SarabunPSK"/>
          <w:sz w:val="32"/>
          <w:szCs w:val="32"/>
        </w:rPr>
        <w:tab/>
      </w:r>
      <w:r w:rsidR="001402A5" w:rsidRPr="00101C4C">
        <w:rPr>
          <w:rFonts w:ascii="TH SarabunPSK" w:hAnsi="TH SarabunPSK" w:cs="TH SarabunPSK"/>
          <w:sz w:val="32"/>
          <w:szCs w:val="32"/>
        </w:rPr>
        <w:tab/>
      </w:r>
      <w:r w:rsidR="00101C4C">
        <w:rPr>
          <w:rFonts w:ascii="TH SarabunPSK" w:hAnsi="TH SarabunPSK" w:cs="TH SarabunPSK"/>
          <w:b/>
          <w:bCs/>
          <w:sz w:val="32"/>
          <w:szCs w:val="32"/>
        </w:rPr>
        <w:t>17</w:t>
      </w:r>
    </w:p>
    <w:p w14:paraId="54DE2D3A" w14:textId="77777777" w:rsidR="00CC419E" w:rsidRPr="00330A8C" w:rsidRDefault="00CC419E" w:rsidP="00CC419E">
      <w:pPr>
        <w:rPr>
          <w:rFonts w:ascii="TH SarabunPSK" w:hAnsi="TH SarabunPSK" w:cs="TH SarabunPSK"/>
          <w:b/>
          <w:bCs/>
          <w:sz w:val="32"/>
          <w:szCs w:val="32"/>
        </w:rPr>
      </w:pPr>
    </w:p>
    <w:p w14:paraId="6A79E016" w14:textId="77777777" w:rsidR="00CC419E" w:rsidRPr="00330A8C" w:rsidRDefault="00CC419E" w:rsidP="00CC419E">
      <w:pPr>
        <w:rPr>
          <w:rFonts w:ascii="TH SarabunPSK" w:hAnsi="TH SarabunPSK" w:cs="TH SarabunPSK"/>
          <w:b/>
          <w:bCs/>
          <w:sz w:val="32"/>
          <w:szCs w:val="32"/>
        </w:rPr>
      </w:pPr>
    </w:p>
    <w:p w14:paraId="609699E9" w14:textId="77777777" w:rsidR="00CC419E" w:rsidRPr="00330A8C" w:rsidRDefault="00CC419E" w:rsidP="00CC419E">
      <w:pPr>
        <w:rPr>
          <w:rFonts w:ascii="TH SarabunPSK" w:hAnsi="TH SarabunPSK" w:cs="TH SarabunPSK"/>
          <w:b/>
          <w:bCs/>
          <w:sz w:val="32"/>
          <w:szCs w:val="32"/>
        </w:rPr>
      </w:pPr>
    </w:p>
    <w:p w14:paraId="0C9B6B65" w14:textId="77777777" w:rsidR="00CC419E" w:rsidRPr="00330A8C" w:rsidRDefault="00CC419E" w:rsidP="00CC419E">
      <w:pPr>
        <w:rPr>
          <w:rFonts w:ascii="TH SarabunPSK" w:hAnsi="TH SarabunPSK" w:cs="TH SarabunPSK"/>
          <w:b/>
          <w:bCs/>
          <w:sz w:val="32"/>
          <w:szCs w:val="32"/>
        </w:rPr>
      </w:pPr>
    </w:p>
    <w:p w14:paraId="4173BCCF" w14:textId="77777777" w:rsidR="00CC419E" w:rsidRPr="00330A8C" w:rsidRDefault="00CC419E" w:rsidP="00CC419E">
      <w:pPr>
        <w:rPr>
          <w:rFonts w:ascii="TH SarabunPSK" w:hAnsi="TH SarabunPSK" w:cs="TH SarabunPSK"/>
          <w:b/>
          <w:bCs/>
          <w:sz w:val="32"/>
          <w:szCs w:val="32"/>
        </w:rPr>
      </w:pPr>
    </w:p>
    <w:p w14:paraId="101F371B" w14:textId="77777777" w:rsidR="00CC419E" w:rsidRPr="00330A8C" w:rsidRDefault="00CC419E" w:rsidP="00CC419E">
      <w:pPr>
        <w:rPr>
          <w:rFonts w:ascii="TH SarabunPSK" w:hAnsi="TH SarabunPSK" w:cs="TH SarabunPSK"/>
          <w:b/>
          <w:bCs/>
          <w:sz w:val="32"/>
          <w:szCs w:val="32"/>
        </w:rPr>
      </w:pPr>
    </w:p>
    <w:p w14:paraId="1891BB7C" w14:textId="77777777" w:rsidR="00CC419E" w:rsidRPr="00330A8C" w:rsidRDefault="00CC419E" w:rsidP="00CC419E">
      <w:pPr>
        <w:rPr>
          <w:rFonts w:ascii="TH SarabunPSK" w:hAnsi="TH SarabunPSK" w:cs="TH SarabunPSK"/>
          <w:b/>
          <w:bCs/>
          <w:sz w:val="32"/>
          <w:szCs w:val="32"/>
        </w:rPr>
      </w:pPr>
    </w:p>
    <w:p w14:paraId="29D25220" w14:textId="77777777" w:rsidR="00CC419E" w:rsidRPr="00330A8C" w:rsidRDefault="00CC419E" w:rsidP="00CC419E">
      <w:pPr>
        <w:rPr>
          <w:rFonts w:ascii="TH SarabunPSK" w:hAnsi="TH SarabunPSK" w:cs="TH SarabunPSK"/>
          <w:b/>
          <w:bCs/>
          <w:sz w:val="32"/>
          <w:szCs w:val="32"/>
        </w:rPr>
      </w:pPr>
    </w:p>
    <w:p w14:paraId="04A55372" w14:textId="77777777" w:rsidR="00CC419E" w:rsidRPr="00330A8C" w:rsidRDefault="00CC419E" w:rsidP="00CC419E">
      <w:pPr>
        <w:rPr>
          <w:rFonts w:ascii="TH SarabunPSK" w:hAnsi="TH SarabunPSK" w:cs="TH SarabunPSK"/>
          <w:b/>
          <w:bCs/>
          <w:sz w:val="32"/>
          <w:szCs w:val="32"/>
        </w:rPr>
      </w:pPr>
    </w:p>
    <w:p w14:paraId="557EEA45" w14:textId="77777777" w:rsidR="00CC419E" w:rsidRPr="00330A8C" w:rsidRDefault="00CC419E" w:rsidP="00CC419E">
      <w:pPr>
        <w:rPr>
          <w:rFonts w:ascii="TH SarabunPSK" w:hAnsi="TH SarabunPSK" w:cs="TH SarabunPSK"/>
          <w:b/>
          <w:bCs/>
          <w:sz w:val="32"/>
          <w:szCs w:val="32"/>
        </w:rPr>
      </w:pPr>
    </w:p>
    <w:p w14:paraId="00EE3934" w14:textId="77777777" w:rsidR="00CC419E" w:rsidRPr="00330A8C" w:rsidRDefault="00CC419E" w:rsidP="00CC419E">
      <w:pPr>
        <w:rPr>
          <w:rFonts w:ascii="TH SarabunPSK" w:hAnsi="TH SarabunPSK" w:cs="TH SarabunPSK"/>
          <w:b/>
          <w:bCs/>
          <w:sz w:val="32"/>
          <w:szCs w:val="32"/>
        </w:rPr>
      </w:pPr>
    </w:p>
    <w:p w14:paraId="4E153517" w14:textId="77777777" w:rsidR="00CC419E" w:rsidRPr="00330A8C" w:rsidRDefault="00CC419E" w:rsidP="00CC419E">
      <w:pPr>
        <w:rPr>
          <w:rFonts w:ascii="TH SarabunPSK" w:hAnsi="TH SarabunPSK" w:cs="TH SarabunPSK"/>
          <w:b/>
          <w:bCs/>
          <w:sz w:val="32"/>
          <w:szCs w:val="32"/>
        </w:rPr>
      </w:pPr>
    </w:p>
    <w:p w14:paraId="1EA28BD9" w14:textId="77777777" w:rsidR="00CC419E" w:rsidRPr="00330A8C" w:rsidRDefault="00CC419E" w:rsidP="00CC419E">
      <w:pPr>
        <w:rPr>
          <w:rFonts w:ascii="TH SarabunPSK" w:hAnsi="TH SarabunPSK" w:cs="TH SarabunPSK"/>
          <w:b/>
          <w:bCs/>
          <w:sz w:val="32"/>
          <w:szCs w:val="32"/>
        </w:rPr>
      </w:pPr>
    </w:p>
    <w:p w14:paraId="5CDBD6A0" w14:textId="77777777" w:rsidR="00CC419E" w:rsidRPr="00330A8C" w:rsidRDefault="00CC419E" w:rsidP="00CC419E">
      <w:pPr>
        <w:rPr>
          <w:rFonts w:ascii="TH SarabunPSK" w:hAnsi="TH SarabunPSK" w:cs="TH SarabunPSK"/>
          <w:b/>
          <w:bCs/>
          <w:sz w:val="32"/>
          <w:szCs w:val="32"/>
        </w:rPr>
      </w:pPr>
    </w:p>
    <w:p w14:paraId="78C5AD4F" w14:textId="77777777" w:rsidR="00CC419E" w:rsidRPr="00330A8C" w:rsidRDefault="00CC419E" w:rsidP="00CC419E">
      <w:pPr>
        <w:rPr>
          <w:rFonts w:ascii="TH SarabunPSK" w:hAnsi="TH SarabunPSK" w:cs="TH SarabunPSK"/>
          <w:b/>
          <w:bCs/>
          <w:sz w:val="32"/>
          <w:szCs w:val="32"/>
        </w:rPr>
      </w:pPr>
    </w:p>
    <w:p w14:paraId="5296B333" w14:textId="77777777" w:rsidR="00CC419E" w:rsidRPr="00330A8C" w:rsidRDefault="00CC419E" w:rsidP="00CC419E">
      <w:pPr>
        <w:rPr>
          <w:rFonts w:ascii="TH SarabunPSK" w:hAnsi="TH SarabunPSK" w:cs="TH SarabunPSK"/>
          <w:b/>
          <w:bCs/>
          <w:sz w:val="32"/>
          <w:szCs w:val="32"/>
        </w:rPr>
      </w:pPr>
    </w:p>
    <w:p w14:paraId="7A657CF9" w14:textId="77777777" w:rsidR="00CC419E" w:rsidRPr="00330A8C" w:rsidRDefault="00CC419E" w:rsidP="00CC419E">
      <w:pPr>
        <w:rPr>
          <w:rFonts w:ascii="TH SarabunPSK" w:hAnsi="TH SarabunPSK" w:cs="TH SarabunPSK"/>
          <w:b/>
          <w:bCs/>
          <w:sz w:val="32"/>
          <w:szCs w:val="32"/>
        </w:rPr>
      </w:pPr>
    </w:p>
    <w:p w14:paraId="190E8FBB" w14:textId="77777777" w:rsidR="00E4020C" w:rsidRPr="00457391" w:rsidRDefault="002E587C" w:rsidP="00457391">
      <w:pPr>
        <w:rPr>
          <w:rFonts w:ascii="TH SarabunPSK" w:hAnsi="TH SarabunPSK" w:cs="TH SarabunPSK"/>
          <w:b/>
          <w:bCs/>
          <w:sz w:val="36"/>
          <w:szCs w:val="36"/>
        </w:rPr>
      </w:pPr>
      <w:r w:rsidRPr="00330A8C">
        <w:rPr>
          <w:rFonts w:ascii="TH SarabunPSK" w:hAnsi="TH SarabunPSK" w:cs="TH SarabunPSK"/>
          <w:b/>
          <w:bCs/>
          <w:sz w:val="36"/>
          <w:szCs w:val="36"/>
          <w:cs/>
        </w:rPr>
        <w:lastRenderedPageBreak/>
        <w:t>รายละเอียดของรายวิชา</w:t>
      </w:r>
    </w:p>
    <w:p w14:paraId="5EACBF84" w14:textId="77777777" w:rsidR="002E587C" w:rsidRPr="00330A8C" w:rsidRDefault="002E587C" w:rsidP="00E4020C">
      <w:pPr>
        <w:jc w:val="left"/>
        <w:rPr>
          <w:rFonts w:ascii="TH SarabunPSK" w:hAnsi="TH SarabunPSK" w:cs="TH SarabunPSK"/>
          <w:sz w:val="32"/>
          <w:szCs w:val="32"/>
        </w:rPr>
      </w:pPr>
    </w:p>
    <w:p w14:paraId="243C08D7" w14:textId="77777777" w:rsidR="002E587C" w:rsidRPr="00330A8C" w:rsidRDefault="002E587C" w:rsidP="002E587C">
      <w:pPr>
        <w:rPr>
          <w:rFonts w:ascii="TH SarabunPSK" w:hAnsi="TH SarabunPSK" w:cs="TH SarabunPSK"/>
          <w:b/>
          <w:bCs/>
          <w:sz w:val="36"/>
          <w:szCs w:val="36"/>
        </w:rPr>
      </w:pPr>
      <w:r w:rsidRPr="00330A8C">
        <w:rPr>
          <w:rFonts w:ascii="TH SarabunPSK" w:hAnsi="TH SarabunPSK" w:cs="TH SarabunPSK"/>
          <w:b/>
          <w:bCs/>
          <w:sz w:val="36"/>
          <w:szCs w:val="36"/>
          <w:cs/>
        </w:rPr>
        <w:t>หมวดที่  1  ข้อมูลทั่วไป</w:t>
      </w:r>
    </w:p>
    <w:p w14:paraId="2E2BEA70" w14:textId="77777777" w:rsidR="002E587C" w:rsidRPr="00330A8C" w:rsidRDefault="002E587C" w:rsidP="002E587C">
      <w:pPr>
        <w:rPr>
          <w:rFonts w:ascii="TH SarabunPSK" w:hAnsi="TH SarabunPSK" w:cs="TH SarabunPSK"/>
          <w:sz w:val="32"/>
          <w:szCs w:val="32"/>
        </w:rPr>
      </w:pPr>
    </w:p>
    <w:p w14:paraId="65CD855B" w14:textId="77777777" w:rsidR="002E587C" w:rsidRPr="00AB2A1E" w:rsidRDefault="002E587C" w:rsidP="009B0321">
      <w:pPr>
        <w:tabs>
          <w:tab w:val="left" w:pos="567"/>
        </w:tabs>
        <w:ind w:left="322" w:hanging="322"/>
        <w:jc w:val="left"/>
        <w:rPr>
          <w:rFonts w:ascii="TH SarabunPSK" w:hAnsi="TH SarabunPSK" w:cs="TH SarabunPSK"/>
          <w:color w:val="FF0000"/>
          <w:sz w:val="32"/>
          <w:szCs w:val="32"/>
        </w:rPr>
      </w:pPr>
      <w:r w:rsidRPr="00330A8C">
        <w:rPr>
          <w:rFonts w:ascii="TH SarabunPSK" w:hAnsi="TH SarabunPSK" w:cs="TH SarabunPSK"/>
          <w:b/>
          <w:bCs/>
          <w:sz w:val="32"/>
          <w:szCs w:val="32"/>
          <w:cs/>
        </w:rPr>
        <w:t xml:space="preserve">1.  </w:t>
      </w:r>
      <w:bookmarkStart w:id="0" w:name="Text2"/>
      <w:r w:rsidR="009B0321" w:rsidRPr="00330A8C">
        <w:rPr>
          <w:rFonts w:ascii="TH SarabunPSK" w:hAnsi="TH SarabunPSK" w:cs="TH SarabunPSK"/>
          <w:b/>
          <w:bCs/>
          <w:sz w:val="32"/>
          <w:szCs w:val="32"/>
          <w:cs/>
        </w:rPr>
        <w:t>รหัส</w:t>
      </w:r>
      <w:r w:rsidR="009B0321" w:rsidRPr="00330A8C">
        <w:rPr>
          <w:rFonts w:ascii="TH SarabunPSK" w:hAnsi="TH SarabunPSK" w:cs="TH SarabunPSK" w:hint="cs"/>
          <w:b/>
          <w:bCs/>
          <w:sz w:val="32"/>
          <w:szCs w:val="32"/>
          <w:cs/>
        </w:rPr>
        <w:t xml:space="preserve"> </w:t>
      </w:r>
      <w:r w:rsidR="009B0321" w:rsidRPr="00330A8C">
        <w:rPr>
          <w:rFonts w:ascii="TH SarabunPSK" w:hAnsi="TH SarabunPSK" w:cs="TH SarabunPSK"/>
          <w:b/>
          <w:bCs/>
          <w:sz w:val="32"/>
          <w:szCs w:val="32"/>
          <w:cs/>
        </w:rPr>
        <w:t>ชื่อรายวิชา</w:t>
      </w:r>
      <w:r w:rsidR="009B0321" w:rsidRPr="00330A8C">
        <w:rPr>
          <w:rFonts w:ascii="TH SarabunPSK" w:hAnsi="TH SarabunPSK" w:cs="TH SarabunPSK" w:hint="cs"/>
          <w:b/>
          <w:bCs/>
          <w:sz w:val="32"/>
          <w:szCs w:val="32"/>
          <w:cs/>
        </w:rPr>
        <w:t xml:space="preserve"> จำนวนหน่วยกิต รายวิชาที่ต้องเรียนมาก่อน รายวิชาที่เรียนพร้อมกัน </w:t>
      </w:r>
      <w:r w:rsidR="009B0321" w:rsidRPr="00330A8C">
        <w:rPr>
          <w:rFonts w:ascii="TH SarabunPSK" w:hAnsi="TH SarabunPSK" w:cs="TH SarabunPSK"/>
          <w:b/>
          <w:bCs/>
          <w:sz w:val="32"/>
          <w:szCs w:val="32"/>
          <w:cs/>
        </w:rPr>
        <w:br/>
      </w:r>
      <w:r w:rsidR="009B0321" w:rsidRPr="00330A8C">
        <w:rPr>
          <w:rFonts w:ascii="TH SarabunPSK" w:hAnsi="TH SarabunPSK" w:cs="TH SarabunPSK" w:hint="cs"/>
          <w:b/>
          <w:bCs/>
          <w:sz w:val="32"/>
          <w:szCs w:val="32"/>
          <w:cs/>
        </w:rPr>
        <w:t>และคำอธิบายรายวิชา</w:t>
      </w:r>
      <w:r w:rsidR="007135E3" w:rsidRPr="00330A8C">
        <w:rPr>
          <w:rFonts w:ascii="TH SarabunPSK" w:hAnsi="TH SarabunPSK" w:cs="TH SarabunPSK"/>
          <w:b/>
          <w:bCs/>
          <w:sz w:val="32"/>
          <w:szCs w:val="32"/>
        </w:rPr>
        <w:t xml:space="preserve"> </w:t>
      </w:r>
    </w:p>
    <w:bookmarkEnd w:id="0"/>
    <w:p w14:paraId="1881D684" w14:textId="77777777" w:rsidR="008006B5" w:rsidRPr="008006B5" w:rsidRDefault="008006B5" w:rsidP="008006B5">
      <w:pPr>
        <w:ind w:left="0" w:firstLine="322"/>
        <w:jc w:val="left"/>
        <w:rPr>
          <w:rFonts w:ascii="TH SarabunPSK" w:eastAsia="Times New Roman" w:hAnsi="TH SarabunPSK" w:cs="TH SarabunPSK"/>
          <w:sz w:val="32"/>
          <w:szCs w:val="32"/>
        </w:rPr>
      </w:pPr>
      <w:r w:rsidRPr="008006B5">
        <w:rPr>
          <w:rFonts w:ascii="TH SarabunPSK" w:eastAsia="Times New Roman" w:hAnsi="TH SarabunPSK" w:cs="TH SarabunPSK"/>
          <w:sz w:val="32"/>
          <w:szCs w:val="32"/>
          <w:lang w:val="en-AU"/>
        </w:rPr>
        <w:t>0319</w:t>
      </w:r>
      <w:r w:rsidRPr="008006B5">
        <w:rPr>
          <w:rFonts w:ascii="TH SarabunPSK" w:eastAsia="Times New Roman" w:hAnsi="TH SarabunPSK" w:cs="TH SarabunPSK" w:hint="cs"/>
          <w:sz w:val="32"/>
          <w:szCs w:val="32"/>
          <w:cs/>
          <w:lang w:val="en-AU"/>
        </w:rPr>
        <w:t>111</w:t>
      </w:r>
      <w:r w:rsidRPr="008006B5">
        <w:rPr>
          <w:rFonts w:ascii="TH SarabunPSK" w:eastAsia="Times New Roman" w:hAnsi="TH SarabunPSK" w:cs="TH SarabunPSK"/>
          <w:sz w:val="32"/>
          <w:szCs w:val="32"/>
          <w:cs/>
          <w:lang w:val="en-AU"/>
        </w:rPr>
        <w:tab/>
      </w:r>
      <w:r w:rsidRPr="008006B5">
        <w:rPr>
          <w:rFonts w:ascii="TH SarabunPSK" w:hAnsi="TH SarabunPSK" w:cs="TH SarabunPSK" w:hint="cs"/>
          <w:sz w:val="32"/>
          <w:szCs w:val="32"/>
          <w:cs/>
        </w:rPr>
        <w:t>สรีรวิทยาการออกกำลังกาย</w:t>
      </w:r>
      <w:r w:rsidRPr="008006B5">
        <w:rPr>
          <w:rFonts w:ascii="TH SarabunPSK" w:eastAsia="Times New Roman" w:hAnsi="TH SarabunPSK" w:cs="TH SarabunPSK"/>
          <w:sz w:val="32"/>
          <w:szCs w:val="32"/>
          <w:lang w:val="en-AU"/>
        </w:rPr>
        <w:tab/>
      </w:r>
      <w:r w:rsidRPr="008006B5">
        <w:rPr>
          <w:rFonts w:ascii="TH SarabunPSK" w:eastAsia="Times New Roman" w:hAnsi="TH SarabunPSK" w:cs="TH SarabunPSK"/>
          <w:sz w:val="32"/>
          <w:szCs w:val="32"/>
          <w:lang w:val="en-AU"/>
        </w:rPr>
        <w:tab/>
      </w:r>
      <w:r w:rsidRPr="008006B5">
        <w:rPr>
          <w:rFonts w:ascii="TH SarabunPSK" w:eastAsia="Times New Roman" w:hAnsi="TH SarabunPSK" w:cs="TH SarabunPSK"/>
          <w:sz w:val="32"/>
          <w:szCs w:val="32"/>
        </w:rPr>
        <w:tab/>
      </w:r>
      <w:r w:rsidRPr="008006B5">
        <w:rPr>
          <w:rFonts w:ascii="TH SarabunPSK" w:eastAsia="Times New Roman" w:hAnsi="TH SarabunPSK" w:cs="TH SarabunPSK"/>
          <w:sz w:val="32"/>
          <w:szCs w:val="32"/>
        </w:rPr>
        <w:tab/>
      </w:r>
      <w:r w:rsidRPr="008006B5">
        <w:rPr>
          <w:rFonts w:ascii="TH SarabunPSK" w:eastAsia="Times New Roman" w:hAnsi="TH SarabunPSK" w:cs="TH SarabunPSK"/>
          <w:sz w:val="32"/>
          <w:szCs w:val="32"/>
        </w:rPr>
        <w:tab/>
      </w:r>
      <w:r w:rsidRPr="008006B5">
        <w:rPr>
          <w:rFonts w:ascii="TH SarabunPSK" w:eastAsia="Times New Roman" w:hAnsi="TH SarabunPSK" w:cs="TH SarabunPSK"/>
          <w:sz w:val="32"/>
          <w:szCs w:val="32"/>
          <w:lang w:val="en-AU"/>
        </w:rPr>
        <w:tab/>
      </w:r>
      <w:r w:rsidRPr="008006B5">
        <w:rPr>
          <w:rFonts w:ascii="TH SarabunPSK" w:eastAsia="Times New Roman" w:hAnsi="TH SarabunPSK" w:cs="TH SarabunPSK"/>
          <w:sz w:val="32"/>
          <w:szCs w:val="32"/>
        </w:rPr>
        <w:t>3</w:t>
      </w:r>
      <w:r w:rsidRPr="008006B5">
        <w:rPr>
          <w:rFonts w:ascii="TH SarabunPSK" w:eastAsia="Times New Roman" w:hAnsi="TH SarabunPSK" w:cs="TH SarabunPSK"/>
          <w:sz w:val="32"/>
          <w:szCs w:val="32"/>
          <w:lang w:val="en-AU"/>
        </w:rPr>
        <w:t>(</w:t>
      </w:r>
      <w:r w:rsidRPr="008006B5">
        <w:rPr>
          <w:rFonts w:ascii="TH SarabunPSK" w:eastAsia="Times New Roman" w:hAnsi="TH SarabunPSK" w:cs="TH SarabunPSK"/>
          <w:sz w:val="32"/>
          <w:szCs w:val="32"/>
        </w:rPr>
        <w:t>2</w:t>
      </w:r>
      <w:r w:rsidRPr="008006B5">
        <w:rPr>
          <w:rFonts w:ascii="TH SarabunPSK" w:eastAsia="Times New Roman" w:hAnsi="TH SarabunPSK" w:cs="TH SarabunPSK"/>
          <w:sz w:val="32"/>
          <w:szCs w:val="32"/>
          <w:lang w:val="en-AU"/>
        </w:rPr>
        <w:t>-</w:t>
      </w:r>
      <w:r w:rsidRPr="008006B5">
        <w:rPr>
          <w:rFonts w:ascii="TH SarabunPSK" w:eastAsia="Times New Roman" w:hAnsi="TH SarabunPSK" w:cs="TH SarabunPSK"/>
          <w:sz w:val="32"/>
          <w:szCs w:val="32"/>
          <w:cs/>
          <w:lang w:val="en-AU"/>
        </w:rPr>
        <w:t>2</w:t>
      </w:r>
      <w:r w:rsidRPr="008006B5">
        <w:rPr>
          <w:rFonts w:ascii="TH SarabunPSK" w:eastAsia="Times New Roman" w:hAnsi="TH SarabunPSK" w:cs="TH SarabunPSK"/>
          <w:sz w:val="32"/>
          <w:szCs w:val="32"/>
          <w:lang w:val="en-AU"/>
        </w:rPr>
        <w:t>-5)</w:t>
      </w:r>
    </w:p>
    <w:p w14:paraId="480F535B" w14:textId="77777777" w:rsidR="008006B5" w:rsidRPr="008006B5" w:rsidRDefault="008006B5" w:rsidP="008006B5">
      <w:pPr>
        <w:ind w:left="720" w:firstLine="720"/>
        <w:jc w:val="left"/>
        <w:rPr>
          <w:rFonts w:ascii="TH SarabunPSK" w:eastAsia="Times New Roman" w:hAnsi="TH SarabunPSK" w:cs="TH SarabunPSK"/>
          <w:sz w:val="32"/>
          <w:szCs w:val="32"/>
        </w:rPr>
      </w:pPr>
      <w:r w:rsidRPr="008006B5">
        <w:rPr>
          <w:rFonts w:ascii="TH SarabunPSK" w:eastAsia="Times New Roman" w:hAnsi="TH SarabunPSK" w:cs="TH SarabunPSK"/>
          <w:sz w:val="32"/>
          <w:szCs w:val="32"/>
        </w:rPr>
        <w:t>Exercise Physiology</w:t>
      </w:r>
    </w:p>
    <w:p w14:paraId="0EFD95E4" w14:textId="77777777" w:rsidR="000A566E" w:rsidRPr="00330A8C" w:rsidRDefault="000A566E" w:rsidP="000A566E">
      <w:pPr>
        <w:tabs>
          <w:tab w:val="left" w:pos="450"/>
          <w:tab w:val="left" w:pos="980"/>
          <w:tab w:val="left" w:pos="1560"/>
          <w:tab w:val="left" w:pos="1843"/>
          <w:tab w:val="left" w:pos="6946"/>
        </w:tabs>
        <w:ind w:hanging="260"/>
        <w:jc w:val="thaiDistribute"/>
        <w:rPr>
          <w:rFonts w:ascii="TH SarabunPSK" w:hAnsi="TH SarabunPSK" w:cs="TH SarabunPSK"/>
          <w:b/>
          <w:bCs/>
          <w:sz w:val="32"/>
          <w:szCs w:val="32"/>
        </w:rPr>
      </w:pPr>
      <w:r w:rsidRPr="00330A8C">
        <w:rPr>
          <w:rFonts w:ascii="TH SarabunPSK" w:hAnsi="TH SarabunPSK" w:cs="TH SarabunPSK"/>
          <w:b/>
          <w:bCs/>
          <w:sz w:val="32"/>
          <w:szCs w:val="32"/>
        </w:rPr>
        <w:tab/>
      </w:r>
    </w:p>
    <w:p w14:paraId="316BF869" w14:textId="77777777" w:rsidR="008006B5" w:rsidRPr="008006B5" w:rsidRDefault="008D33B9" w:rsidP="008006B5">
      <w:pPr>
        <w:tabs>
          <w:tab w:val="left" w:pos="1418"/>
          <w:tab w:val="left" w:pos="8222"/>
        </w:tabs>
        <w:ind w:left="0" w:firstLine="0"/>
        <w:jc w:val="thaiDistribute"/>
        <w:rPr>
          <w:rFonts w:ascii="TH SarabunPSK" w:eastAsia="Times New Roman" w:hAnsi="TH SarabunPSK" w:cs="TH SarabunPSK"/>
          <w:sz w:val="32"/>
          <w:szCs w:val="32"/>
          <w:cs/>
          <w:lang w:val="en-AU"/>
        </w:rPr>
      </w:pPr>
      <w:r>
        <w:rPr>
          <w:rFonts w:ascii="TH SarabunPSK" w:eastAsia="Times New Roman" w:hAnsi="TH SarabunPSK" w:cs="TH SarabunPSK"/>
          <w:spacing w:val="-8"/>
          <w:sz w:val="32"/>
          <w:szCs w:val="32"/>
          <w:cs/>
          <w:lang w:val="en-AU"/>
        </w:rPr>
        <w:tab/>
      </w:r>
      <w:r w:rsidR="008006B5" w:rsidRPr="008006B5">
        <w:rPr>
          <w:rFonts w:ascii="TH SarabunPSK" w:eastAsia="Times New Roman" w:hAnsi="TH SarabunPSK" w:cs="TH SarabunPSK"/>
          <w:spacing w:val="-8"/>
          <w:sz w:val="32"/>
          <w:szCs w:val="32"/>
          <w:cs/>
          <w:lang w:val="en-AU"/>
        </w:rPr>
        <w:t>วิเคราะห์เกี่ยวกับการเปลี่ยนแปลงและการปรับตัวของร่างกายมนุษ</w:t>
      </w:r>
      <w:r w:rsidR="00FB5F5A">
        <w:rPr>
          <w:rFonts w:ascii="TH SarabunPSK" w:eastAsia="Times New Roman" w:hAnsi="TH SarabunPSK" w:cs="TH SarabunPSK"/>
          <w:spacing w:val="-8"/>
          <w:sz w:val="32"/>
          <w:szCs w:val="32"/>
          <w:cs/>
          <w:lang w:val="en-AU"/>
        </w:rPr>
        <w:t>ย์อันเนื่องมาจากการ</w:t>
      </w:r>
      <w:r w:rsidR="00FB5F5A">
        <w:rPr>
          <w:rFonts w:ascii="TH SarabunPSK" w:eastAsia="Times New Roman" w:hAnsi="TH SarabunPSK" w:cs="TH SarabunPSK"/>
          <w:spacing w:val="-8"/>
          <w:sz w:val="32"/>
          <w:szCs w:val="32"/>
          <w:cs/>
          <w:lang w:val="en-AU"/>
        </w:rPr>
        <w:br/>
        <w:t>ออกกำลังกาย</w:t>
      </w:r>
      <w:r w:rsidR="008006B5" w:rsidRPr="008006B5">
        <w:rPr>
          <w:rFonts w:ascii="TH SarabunPSK" w:eastAsia="Times New Roman" w:hAnsi="TH SarabunPSK" w:cs="TH SarabunPSK" w:hint="cs"/>
          <w:spacing w:val="-8"/>
          <w:sz w:val="32"/>
          <w:szCs w:val="32"/>
          <w:cs/>
          <w:lang w:val="en-AU"/>
        </w:rPr>
        <w:t xml:space="preserve"> </w:t>
      </w:r>
      <w:r w:rsidR="008006B5" w:rsidRPr="008006B5">
        <w:rPr>
          <w:rFonts w:ascii="TH SarabunPSK" w:eastAsia="Times New Roman" w:hAnsi="TH SarabunPSK" w:cs="TH SarabunPSK"/>
          <w:sz w:val="32"/>
          <w:szCs w:val="32"/>
          <w:cs/>
          <w:lang w:val="en-AU"/>
        </w:rPr>
        <w:t>การฝึก</w:t>
      </w:r>
      <w:r w:rsidR="00FB5F5A">
        <w:rPr>
          <w:rFonts w:ascii="TH SarabunPSK" w:eastAsia="Times New Roman" w:hAnsi="TH SarabunPSK" w:cs="TH SarabunPSK" w:hint="cs"/>
          <w:sz w:val="32"/>
          <w:szCs w:val="32"/>
          <w:cs/>
          <w:lang w:val="en-AU"/>
        </w:rPr>
        <w:t xml:space="preserve"> </w:t>
      </w:r>
      <w:r w:rsidR="008006B5" w:rsidRPr="008006B5">
        <w:rPr>
          <w:rFonts w:ascii="TH SarabunPSK" w:eastAsia="Times New Roman" w:hAnsi="TH SarabunPSK" w:cs="TH SarabunPSK"/>
          <w:sz w:val="32"/>
          <w:szCs w:val="32"/>
          <w:cs/>
          <w:lang w:val="en-AU"/>
        </w:rPr>
        <w:t>การแปรสภาพของพลังงานขณะออกกำลังกาย</w:t>
      </w:r>
      <w:r w:rsidR="00A20E1B">
        <w:rPr>
          <w:rFonts w:ascii="TH SarabunPSK" w:eastAsia="Times New Roman" w:hAnsi="TH SarabunPSK" w:cs="TH SarabunPSK" w:hint="cs"/>
          <w:sz w:val="32"/>
          <w:szCs w:val="32"/>
          <w:cs/>
          <w:lang w:val="en-AU"/>
        </w:rPr>
        <w:t xml:space="preserve"> </w:t>
      </w:r>
      <w:r w:rsidR="00A20E1B">
        <w:rPr>
          <w:rFonts w:ascii="TH SarabunPSK" w:eastAsia="Times New Roman" w:hAnsi="TH SarabunPSK" w:cs="TH SarabunPSK"/>
          <w:sz w:val="32"/>
          <w:szCs w:val="32"/>
          <w:cs/>
          <w:lang w:val="en-AU"/>
        </w:rPr>
        <w:t>การทำงานของระบบการเคลื่อนไหว</w:t>
      </w:r>
      <w:r w:rsidR="008006B5" w:rsidRPr="008006B5">
        <w:rPr>
          <w:rFonts w:ascii="TH SarabunPSK" w:eastAsia="Times New Roman" w:hAnsi="TH SarabunPSK" w:cs="TH SarabunPSK"/>
          <w:sz w:val="32"/>
          <w:szCs w:val="32"/>
          <w:cs/>
          <w:lang w:val="en-AU"/>
        </w:rPr>
        <w:t xml:space="preserve"> </w:t>
      </w:r>
      <w:r w:rsidR="00FB5F5A">
        <w:rPr>
          <w:rFonts w:ascii="TH SarabunPSK" w:eastAsia="Times New Roman" w:hAnsi="TH SarabunPSK" w:cs="TH SarabunPSK"/>
          <w:sz w:val="32"/>
          <w:szCs w:val="32"/>
          <w:cs/>
          <w:lang w:val="en-AU"/>
        </w:rPr>
        <w:br/>
      </w:r>
      <w:r w:rsidR="008006B5" w:rsidRPr="008006B5">
        <w:rPr>
          <w:rFonts w:ascii="TH SarabunPSK" w:eastAsia="Times New Roman" w:hAnsi="TH SarabunPSK" w:cs="TH SarabunPSK"/>
          <w:sz w:val="32"/>
          <w:szCs w:val="32"/>
          <w:cs/>
          <w:lang w:val="en-AU"/>
        </w:rPr>
        <w:t>การฝึกกล้ามเ</w:t>
      </w:r>
      <w:r w:rsidR="00FB5F5A">
        <w:rPr>
          <w:rFonts w:ascii="TH SarabunPSK" w:eastAsia="Times New Roman" w:hAnsi="TH SarabunPSK" w:cs="TH SarabunPSK"/>
          <w:sz w:val="32"/>
          <w:szCs w:val="32"/>
          <w:cs/>
          <w:lang w:val="en-AU"/>
        </w:rPr>
        <w:t>นื้อ การเปลี่ยนแปลงทางสรีรวิทยา</w:t>
      </w:r>
      <w:r w:rsidR="008006B5" w:rsidRPr="008006B5">
        <w:rPr>
          <w:rFonts w:ascii="TH SarabunPSK" w:eastAsia="Times New Roman" w:hAnsi="TH SarabunPSK" w:cs="TH SarabunPSK"/>
          <w:sz w:val="32"/>
          <w:szCs w:val="32"/>
          <w:cs/>
          <w:lang w:val="en-AU"/>
        </w:rPr>
        <w:t>และการปรับตัวของระบบต่างๆ</w:t>
      </w:r>
      <w:r w:rsidR="008006B5" w:rsidRPr="008006B5">
        <w:rPr>
          <w:rFonts w:ascii="TH SarabunPSK" w:eastAsia="Times New Roman" w:hAnsi="TH SarabunPSK" w:cs="TH SarabunPSK" w:hint="cs"/>
          <w:sz w:val="32"/>
          <w:szCs w:val="32"/>
          <w:cs/>
          <w:lang w:val="en-AU"/>
        </w:rPr>
        <w:t xml:space="preserve"> และ</w:t>
      </w:r>
      <w:r w:rsidR="008006B5" w:rsidRPr="008006B5">
        <w:rPr>
          <w:rFonts w:ascii="TH SarabunPSK" w:eastAsia="Times New Roman" w:hAnsi="TH SarabunPSK" w:cs="TH SarabunPSK"/>
          <w:sz w:val="32"/>
          <w:szCs w:val="32"/>
          <w:cs/>
          <w:lang w:val="en-AU"/>
        </w:rPr>
        <w:t>ปัจจัยที่มีผลต่</w:t>
      </w:r>
      <w:r w:rsidR="00A20E1B">
        <w:rPr>
          <w:rFonts w:ascii="TH SarabunPSK" w:eastAsia="Times New Roman" w:hAnsi="TH SarabunPSK" w:cs="TH SarabunPSK"/>
          <w:sz w:val="32"/>
          <w:szCs w:val="32"/>
          <w:cs/>
          <w:lang w:val="en-AU"/>
        </w:rPr>
        <w:t>อประสิทธิภาพการทำงานของร่างกาย</w:t>
      </w:r>
      <w:r w:rsidR="008006B5" w:rsidRPr="008006B5">
        <w:rPr>
          <w:rFonts w:ascii="TH SarabunPSK" w:eastAsia="Times New Roman" w:hAnsi="TH SarabunPSK" w:cs="TH SarabunPSK"/>
          <w:sz w:val="32"/>
          <w:szCs w:val="32"/>
          <w:cs/>
          <w:lang w:val="en-AU"/>
        </w:rPr>
        <w:t>ในด้า</w:t>
      </w:r>
      <w:r w:rsidR="00FB5F5A">
        <w:rPr>
          <w:rFonts w:ascii="TH SarabunPSK" w:eastAsia="Times New Roman" w:hAnsi="TH SarabunPSK" w:cs="TH SarabunPSK"/>
          <w:sz w:val="32"/>
          <w:szCs w:val="32"/>
          <w:cs/>
          <w:lang w:val="en-AU"/>
        </w:rPr>
        <w:t>นศักยภาพของระบบการขนส่งออกซิเจน พันธุกรรม เทคนิคการฝึก สัดส่วนของร่างกาย สภาพภูมิอากาศ วัย เพศ</w:t>
      </w:r>
      <w:r w:rsidR="008006B5" w:rsidRPr="008006B5">
        <w:rPr>
          <w:rFonts w:ascii="TH SarabunPSK" w:eastAsia="Times New Roman" w:hAnsi="TH SarabunPSK" w:cs="TH SarabunPSK"/>
          <w:sz w:val="32"/>
          <w:szCs w:val="32"/>
          <w:cs/>
          <w:lang w:val="en-AU"/>
        </w:rPr>
        <w:t xml:space="preserve"> รวมทั้งสิ่งเสริมพลังทางกีฬา</w:t>
      </w:r>
    </w:p>
    <w:p w14:paraId="1625B0E9" w14:textId="77777777" w:rsidR="008006B5" w:rsidRPr="008006B5" w:rsidRDefault="008D33B9" w:rsidP="008006B5">
      <w:pPr>
        <w:ind w:left="0" w:firstLine="720"/>
        <w:jc w:val="thaiDistribute"/>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xml:space="preserve">          </w:t>
      </w:r>
      <w:proofErr w:type="spellStart"/>
      <w:r w:rsidR="008006B5" w:rsidRPr="008006B5">
        <w:rPr>
          <w:rFonts w:ascii="TH SarabunPSK" w:eastAsia="Times New Roman" w:hAnsi="TH SarabunPSK" w:cs="TH SarabunPSK"/>
          <w:sz w:val="32"/>
          <w:szCs w:val="32"/>
          <w:lang w:val="en-AU"/>
        </w:rPr>
        <w:t>Analyze</w:t>
      </w:r>
      <w:proofErr w:type="spellEnd"/>
      <w:r w:rsidR="008006B5" w:rsidRPr="008006B5">
        <w:rPr>
          <w:rFonts w:ascii="TH SarabunPSK" w:eastAsia="Times New Roman" w:hAnsi="TH SarabunPSK" w:cs="TH SarabunPSK"/>
          <w:sz w:val="32"/>
          <w:szCs w:val="32"/>
          <w:lang w:val="en-AU"/>
        </w:rPr>
        <w:t xml:space="preserve"> alteration and adaptation of human body function and form due to exercise and physical performance in term of energy metabolism, me</w:t>
      </w:r>
      <w:r>
        <w:rPr>
          <w:rFonts w:ascii="TH SarabunPSK" w:eastAsia="Times New Roman" w:hAnsi="TH SarabunPSK" w:cs="TH SarabunPSK"/>
          <w:sz w:val="32"/>
          <w:szCs w:val="32"/>
          <w:lang w:val="en-AU"/>
        </w:rPr>
        <w:t>tabolism, body engine  working,</w:t>
      </w:r>
      <w:r w:rsidR="008006B5" w:rsidRPr="008006B5">
        <w:rPr>
          <w:rFonts w:ascii="TH SarabunPSK" w:eastAsia="Times New Roman" w:hAnsi="TH SarabunPSK" w:cs="TH SarabunPSK"/>
          <w:sz w:val="32"/>
          <w:szCs w:val="32"/>
          <w:lang w:val="en-AU"/>
        </w:rPr>
        <w:t xml:space="preserve"> muscle training, physiological changes and adaption of human body systems, including factors influence human performance via oxygen transportation system, heredity, training technic, body composition, climate, age and sex ergogenic aids and principle of training and practicing</w:t>
      </w:r>
    </w:p>
    <w:p w14:paraId="3F00892D" w14:textId="77777777" w:rsidR="00400456" w:rsidRPr="00400456" w:rsidRDefault="00400456" w:rsidP="00AB2A1E">
      <w:pPr>
        <w:ind w:left="0" w:firstLine="0"/>
        <w:jc w:val="left"/>
        <w:rPr>
          <w:rFonts w:ascii="TH SarabunPSK" w:hAnsi="TH SarabunPSK" w:cs="TH SarabunPSK"/>
          <w:sz w:val="32"/>
          <w:szCs w:val="32"/>
        </w:rPr>
      </w:pPr>
      <w:r w:rsidRPr="00400456">
        <w:rPr>
          <w:rFonts w:ascii="TH SarabunPSK" w:hAnsi="TH SarabunPSK" w:cs="TH SarabunPSK"/>
          <w:sz w:val="32"/>
          <w:szCs w:val="32"/>
        </w:rPr>
        <w:tab/>
      </w:r>
    </w:p>
    <w:p w14:paraId="129B5579" w14:textId="77777777" w:rsidR="002E587C" w:rsidRPr="00330A8C" w:rsidRDefault="002E587C" w:rsidP="002E587C">
      <w:pPr>
        <w:tabs>
          <w:tab w:val="left" w:pos="567"/>
        </w:tabs>
        <w:ind w:hanging="2387"/>
        <w:jc w:val="left"/>
        <w:rPr>
          <w:rFonts w:ascii="TH SarabunPSK" w:hAnsi="TH SarabunPSK" w:cs="TH SarabunPSK"/>
          <w:sz w:val="32"/>
          <w:szCs w:val="32"/>
        </w:rPr>
      </w:pPr>
      <w:r w:rsidRPr="00330A8C">
        <w:rPr>
          <w:rFonts w:ascii="TH SarabunPSK" w:hAnsi="TH SarabunPSK" w:cs="TH SarabunPSK"/>
          <w:b/>
          <w:bCs/>
          <w:sz w:val="32"/>
          <w:szCs w:val="32"/>
          <w:cs/>
        </w:rPr>
        <w:t>2.  หลักสูตรและประเภทของรายวิชา</w:t>
      </w:r>
    </w:p>
    <w:p w14:paraId="6C2AB96D" w14:textId="77777777" w:rsidR="00AB2A1E" w:rsidRDefault="00D252C1" w:rsidP="00AB2A1E">
      <w:pPr>
        <w:ind w:left="0" w:firstLine="720"/>
        <w:jc w:val="left"/>
        <w:rPr>
          <w:rFonts w:ascii="TH SarabunPSK" w:hAnsi="TH SarabunPSK" w:cs="TH SarabunPSK"/>
          <w:sz w:val="32"/>
          <w:szCs w:val="32"/>
        </w:rPr>
      </w:pPr>
      <w:r>
        <w:rPr>
          <w:rFonts w:ascii="TH SarabunPSK" w:hAnsi="TH SarabunPSK" w:cs="TH SarabunPSK" w:hint="cs"/>
          <w:sz w:val="32"/>
          <w:szCs w:val="32"/>
          <w:cs/>
        </w:rPr>
        <w:t xml:space="preserve">   </w:t>
      </w:r>
      <w:r w:rsidR="00AB2A1E" w:rsidRPr="00AB2A1E">
        <w:rPr>
          <w:rFonts w:ascii="TH SarabunPSK" w:hAnsi="TH SarabunPSK" w:cs="TH SarabunPSK"/>
          <w:sz w:val="32"/>
          <w:szCs w:val="32"/>
          <w:cs/>
        </w:rPr>
        <w:t>หลักสูตรการศึกษาบัณฑิต สาขาวิชาพลศึกษา (</w:t>
      </w:r>
      <w:r w:rsidR="002526F1">
        <w:rPr>
          <w:rFonts w:ascii="TH SarabunPSK" w:hAnsi="TH SarabunPSK" w:cs="TH SarabunPSK"/>
          <w:sz w:val="32"/>
          <w:szCs w:val="32"/>
        </w:rPr>
        <w:t>4</w:t>
      </w:r>
      <w:r w:rsidR="00AB2A1E" w:rsidRPr="00AB2A1E">
        <w:rPr>
          <w:rFonts w:ascii="TH SarabunPSK" w:hAnsi="TH SarabunPSK" w:cs="TH SarabunPSK"/>
          <w:sz w:val="32"/>
          <w:szCs w:val="32"/>
        </w:rPr>
        <w:t xml:space="preserve"> </w:t>
      </w:r>
      <w:r w:rsidR="00AB2A1E" w:rsidRPr="00AB2A1E">
        <w:rPr>
          <w:rFonts w:ascii="TH SarabunPSK" w:hAnsi="TH SarabunPSK" w:cs="TH SarabunPSK"/>
          <w:sz w:val="32"/>
          <w:szCs w:val="32"/>
          <w:cs/>
        </w:rPr>
        <w:t>ปี)  หมวดวิชาเฉพาะ  วิชาเอก</w:t>
      </w:r>
    </w:p>
    <w:p w14:paraId="3E188CD3" w14:textId="77777777" w:rsidR="00D90124" w:rsidRPr="00330A8C" w:rsidRDefault="00D90124" w:rsidP="00D252C1">
      <w:pPr>
        <w:ind w:left="0" w:firstLine="0"/>
        <w:jc w:val="left"/>
        <w:rPr>
          <w:rFonts w:ascii="TH SarabunPSK" w:hAnsi="TH SarabunPSK" w:cs="TH SarabunPSK"/>
          <w:sz w:val="32"/>
          <w:szCs w:val="32"/>
        </w:rPr>
      </w:pPr>
    </w:p>
    <w:p w14:paraId="4EDF48CD" w14:textId="77777777" w:rsidR="002E587C" w:rsidRPr="00330A8C" w:rsidRDefault="002E587C" w:rsidP="002E587C">
      <w:pPr>
        <w:tabs>
          <w:tab w:val="left" w:pos="567"/>
          <w:tab w:val="left" w:pos="1134"/>
        </w:tabs>
        <w:ind w:hanging="2387"/>
        <w:jc w:val="left"/>
        <w:rPr>
          <w:rFonts w:ascii="TH SarabunPSK" w:hAnsi="TH SarabunPSK" w:cs="TH SarabunPSK"/>
          <w:sz w:val="32"/>
          <w:szCs w:val="32"/>
        </w:rPr>
      </w:pPr>
      <w:r w:rsidRPr="00330A8C">
        <w:rPr>
          <w:rFonts w:ascii="TH SarabunPSK" w:hAnsi="TH SarabunPSK" w:cs="TH SarabunPSK"/>
          <w:b/>
          <w:bCs/>
          <w:sz w:val="32"/>
          <w:szCs w:val="32"/>
          <w:cs/>
        </w:rPr>
        <w:t>3.  อาจารย์ผู้รับผิดชอบรายวิชาและอาจารย์ผู้สอน</w:t>
      </w:r>
    </w:p>
    <w:p w14:paraId="66F8CB9E" w14:textId="480DE0D9" w:rsidR="00D252C1" w:rsidRPr="00330A8C" w:rsidRDefault="00D252C1" w:rsidP="00D252C1">
      <w:pPr>
        <w:ind w:left="0" w:firstLine="336"/>
        <w:jc w:val="left"/>
        <w:rPr>
          <w:rFonts w:ascii="TH SarabunPSK" w:hAnsi="TH SarabunPSK" w:cs="TH SarabunPSK" w:hint="cs"/>
          <w:sz w:val="32"/>
          <w:szCs w:val="32"/>
        </w:rPr>
      </w:pPr>
      <w:r w:rsidRPr="00330A8C">
        <w:rPr>
          <w:rFonts w:ascii="TH SarabunPSK" w:hAnsi="TH SarabunPSK" w:cs="TH SarabunPSK"/>
          <w:sz w:val="32"/>
          <w:szCs w:val="32"/>
          <w:cs/>
        </w:rPr>
        <w:t>อาจารย์ผู้รับผิดชอบรายวิชา</w:t>
      </w:r>
      <w:r w:rsidRPr="00330A8C">
        <w:rPr>
          <w:rFonts w:ascii="TH SarabunPSK" w:hAnsi="TH SarabunPSK" w:cs="TH SarabunPSK"/>
          <w:sz w:val="32"/>
          <w:szCs w:val="32"/>
          <w:cs/>
        </w:rPr>
        <w:tab/>
      </w:r>
      <w:r>
        <w:rPr>
          <w:rFonts w:ascii="TH SarabunPSK" w:hAnsi="TH SarabunPSK" w:cs="TH SarabunPSK" w:hint="cs"/>
          <w:sz w:val="32"/>
          <w:szCs w:val="32"/>
          <w:cs/>
        </w:rPr>
        <w:t>อาจารย์</w:t>
      </w:r>
      <w:r w:rsidR="00461489">
        <w:rPr>
          <w:rFonts w:ascii="TH SarabunPSK" w:hAnsi="TH SarabunPSK" w:cs="TH SarabunPSK" w:hint="cs"/>
          <w:sz w:val="32"/>
          <w:szCs w:val="32"/>
          <w:cs/>
        </w:rPr>
        <w:t xml:space="preserve"> ดร.สิงหา ตุลยก</w:t>
      </w:r>
      <w:proofErr w:type="spellStart"/>
      <w:r w:rsidR="00461489">
        <w:rPr>
          <w:rFonts w:ascii="TH SarabunPSK" w:hAnsi="TH SarabunPSK" w:cs="TH SarabunPSK" w:hint="cs"/>
          <w:sz w:val="32"/>
          <w:szCs w:val="32"/>
          <w:cs/>
        </w:rPr>
        <w:t>ุล</w:t>
      </w:r>
      <w:proofErr w:type="spellEnd"/>
    </w:p>
    <w:p w14:paraId="71A862DB" w14:textId="4478BCA1" w:rsidR="00D252C1" w:rsidRPr="00330A8C" w:rsidRDefault="00D252C1" w:rsidP="00D252C1">
      <w:pPr>
        <w:ind w:left="0" w:firstLine="336"/>
        <w:jc w:val="left"/>
        <w:rPr>
          <w:rFonts w:ascii="TH SarabunPSK" w:hAnsi="TH SarabunPSK" w:cs="TH SarabunPSK"/>
          <w:sz w:val="32"/>
          <w:szCs w:val="32"/>
          <w:cs/>
        </w:rPr>
      </w:pPr>
      <w:r w:rsidRPr="00330A8C">
        <w:rPr>
          <w:rFonts w:ascii="TH SarabunPSK" w:hAnsi="TH SarabunPSK" w:cs="TH SarabunPSK"/>
          <w:sz w:val="32"/>
          <w:szCs w:val="32"/>
          <w:cs/>
        </w:rPr>
        <w:t>อาจารย์ผู้สอนรายวิชา</w:t>
      </w:r>
      <w:r w:rsidRPr="00330A8C">
        <w:rPr>
          <w:rFonts w:ascii="TH SarabunPSK" w:hAnsi="TH SarabunPSK" w:cs="TH SarabunPSK"/>
          <w:sz w:val="32"/>
          <w:szCs w:val="32"/>
          <w:cs/>
        </w:rPr>
        <w:tab/>
      </w:r>
      <w:r w:rsidRPr="00330A8C">
        <w:rPr>
          <w:rFonts w:ascii="TH SarabunPSK" w:hAnsi="TH SarabunPSK" w:cs="TH SarabunPSK"/>
          <w:sz w:val="32"/>
          <w:szCs w:val="32"/>
          <w:cs/>
        </w:rPr>
        <w:tab/>
      </w:r>
      <w:r w:rsidR="00461489">
        <w:rPr>
          <w:rFonts w:ascii="TH SarabunPSK" w:hAnsi="TH SarabunPSK" w:cs="TH SarabunPSK" w:hint="cs"/>
          <w:sz w:val="32"/>
          <w:szCs w:val="32"/>
          <w:cs/>
        </w:rPr>
        <w:t>อาจารย์ ดร.สิงหา ตุลยก</w:t>
      </w:r>
      <w:proofErr w:type="spellStart"/>
      <w:r w:rsidR="00461489">
        <w:rPr>
          <w:rFonts w:ascii="TH SarabunPSK" w:hAnsi="TH SarabunPSK" w:cs="TH SarabunPSK" w:hint="cs"/>
          <w:sz w:val="32"/>
          <w:szCs w:val="32"/>
          <w:cs/>
        </w:rPr>
        <w:t>ุล</w:t>
      </w:r>
      <w:proofErr w:type="spellEnd"/>
    </w:p>
    <w:p w14:paraId="63E5726D" w14:textId="77777777" w:rsidR="003E52B2" w:rsidRPr="00330A8C" w:rsidRDefault="003E52B2" w:rsidP="00213C27">
      <w:pPr>
        <w:ind w:left="0" w:firstLine="336"/>
        <w:jc w:val="left"/>
        <w:rPr>
          <w:rFonts w:ascii="TH SarabunPSK" w:hAnsi="TH SarabunPSK" w:cs="TH SarabunPSK"/>
          <w:sz w:val="32"/>
          <w:szCs w:val="32"/>
        </w:rPr>
      </w:pPr>
    </w:p>
    <w:p w14:paraId="7463BE00" w14:textId="77777777" w:rsidR="002E587C" w:rsidRPr="00330A8C" w:rsidRDefault="002E587C" w:rsidP="002E587C">
      <w:pPr>
        <w:tabs>
          <w:tab w:val="left" w:pos="567"/>
          <w:tab w:val="left" w:pos="1134"/>
        </w:tabs>
        <w:ind w:hanging="2387"/>
        <w:jc w:val="left"/>
        <w:rPr>
          <w:rFonts w:ascii="TH SarabunPSK" w:hAnsi="TH SarabunPSK" w:cs="TH SarabunPSK"/>
          <w:sz w:val="32"/>
          <w:szCs w:val="32"/>
        </w:rPr>
      </w:pPr>
      <w:r w:rsidRPr="00330A8C">
        <w:rPr>
          <w:rFonts w:ascii="TH SarabunPSK" w:hAnsi="TH SarabunPSK" w:cs="TH SarabunPSK"/>
          <w:b/>
          <w:bCs/>
          <w:sz w:val="32"/>
          <w:szCs w:val="32"/>
          <w:cs/>
        </w:rPr>
        <w:t>5.  ภาคการศึกษา/ ชั้นปีที่เรียน</w:t>
      </w:r>
    </w:p>
    <w:p w14:paraId="317CF040" w14:textId="4EA47BB6" w:rsidR="00D252C1" w:rsidRPr="00330A8C" w:rsidRDefault="008006B5" w:rsidP="00D252C1">
      <w:pPr>
        <w:ind w:left="0" w:firstLine="336"/>
        <w:jc w:val="left"/>
        <w:rPr>
          <w:rFonts w:ascii="TH SarabunPSK" w:hAnsi="TH SarabunPSK" w:cs="TH SarabunPSK"/>
          <w:sz w:val="32"/>
          <w:szCs w:val="32"/>
        </w:rPr>
      </w:pPr>
      <w:r>
        <w:rPr>
          <w:rFonts w:ascii="TH SarabunPSK" w:hAnsi="TH SarabunPSK" w:cs="TH SarabunPSK" w:hint="cs"/>
          <w:sz w:val="32"/>
          <w:szCs w:val="32"/>
          <w:cs/>
        </w:rPr>
        <w:t>ภาค</w:t>
      </w:r>
      <w:r w:rsidR="00461489">
        <w:rPr>
          <w:rFonts w:ascii="TH SarabunPSK" w:hAnsi="TH SarabunPSK" w:cs="TH SarabunPSK" w:hint="cs"/>
          <w:sz w:val="32"/>
          <w:szCs w:val="32"/>
          <w:cs/>
        </w:rPr>
        <w:t>ฤดูร้อน</w:t>
      </w:r>
      <w:r w:rsidR="00D252C1">
        <w:rPr>
          <w:rFonts w:ascii="TH SarabunPSK" w:hAnsi="TH SarabunPSK" w:cs="TH SarabunPSK" w:hint="cs"/>
          <w:sz w:val="32"/>
          <w:szCs w:val="32"/>
          <w:cs/>
        </w:rPr>
        <w:t xml:space="preserve"> / ชั้นปีที่  </w:t>
      </w:r>
      <w:r w:rsidR="00461489">
        <w:rPr>
          <w:rFonts w:ascii="TH SarabunPSK" w:hAnsi="TH SarabunPSK" w:cs="TH SarabunPSK"/>
          <w:sz w:val="32"/>
          <w:szCs w:val="32"/>
        </w:rPr>
        <w:t>3</w:t>
      </w:r>
    </w:p>
    <w:p w14:paraId="2119909B" w14:textId="77777777" w:rsidR="003E52B2" w:rsidRPr="00330A8C" w:rsidRDefault="003E52B2" w:rsidP="00213C27">
      <w:pPr>
        <w:ind w:left="0" w:firstLine="336"/>
        <w:jc w:val="left"/>
        <w:rPr>
          <w:rFonts w:ascii="TH SarabunPSK" w:hAnsi="TH SarabunPSK" w:cs="TH SarabunPSK"/>
          <w:sz w:val="32"/>
          <w:szCs w:val="32"/>
        </w:rPr>
      </w:pPr>
    </w:p>
    <w:p w14:paraId="6CCD5D7A" w14:textId="77777777" w:rsidR="002E587C" w:rsidRPr="00330A8C" w:rsidRDefault="000A566E" w:rsidP="002E587C">
      <w:pPr>
        <w:tabs>
          <w:tab w:val="left" w:pos="567"/>
          <w:tab w:val="left" w:pos="1134"/>
        </w:tabs>
        <w:ind w:hanging="2387"/>
        <w:jc w:val="left"/>
        <w:rPr>
          <w:rFonts w:ascii="TH SarabunPSK" w:hAnsi="TH SarabunPSK" w:cs="TH SarabunPSK"/>
          <w:b/>
          <w:bCs/>
          <w:sz w:val="32"/>
          <w:szCs w:val="32"/>
        </w:rPr>
      </w:pPr>
      <w:r w:rsidRPr="00330A8C">
        <w:rPr>
          <w:rFonts w:ascii="TH SarabunPSK" w:hAnsi="TH SarabunPSK" w:cs="TH SarabunPSK" w:hint="cs"/>
          <w:b/>
          <w:bCs/>
          <w:sz w:val="32"/>
          <w:szCs w:val="32"/>
          <w:cs/>
        </w:rPr>
        <w:t>6</w:t>
      </w:r>
      <w:r w:rsidR="002E587C" w:rsidRPr="00330A8C">
        <w:rPr>
          <w:rFonts w:ascii="TH SarabunPSK" w:hAnsi="TH SarabunPSK" w:cs="TH SarabunPSK"/>
          <w:b/>
          <w:bCs/>
          <w:sz w:val="32"/>
          <w:szCs w:val="32"/>
          <w:cs/>
        </w:rPr>
        <w:t>.  สถานที่เรียน</w:t>
      </w:r>
    </w:p>
    <w:p w14:paraId="1D8802FD" w14:textId="56785AE0" w:rsidR="00D252C1" w:rsidRPr="00330A8C" w:rsidRDefault="00D252C1" w:rsidP="00D252C1">
      <w:pPr>
        <w:ind w:left="0" w:firstLine="336"/>
        <w:jc w:val="left"/>
        <w:rPr>
          <w:rFonts w:ascii="TH SarabunPSK" w:hAnsi="TH SarabunPSK" w:cs="TH SarabunPSK"/>
          <w:sz w:val="32"/>
          <w:szCs w:val="32"/>
          <w:cs/>
        </w:rPr>
      </w:pPr>
      <w:r>
        <w:rPr>
          <w:rFonts w:ascii="TH SarabunPSK" w:hAnsi="TH SarabunPSK" w:cs="TH SarabunPSK" w:hint="cs"/>
          <w:sz w:val="32"/>
          <w:szCs w:val="32"/>
          <w:cs/>
        </w:rPr>
        <w:t>อาคารเรียน โรงยิมพลศึกษา  มหาวิทยาลัยทักษิณ  วิทยาเขต</w:t>
      </w:r>
      <w:r w:rsidR="00461489">
        <w:rPr>
          <w:rFonts w:ascii="TH SarabunPSK" w:hAnsi="TH SarabunPSK" w:cs="TH SarabunPSK" w:hint="cs"/>
          <w:sz w:val="32"/>
          <w:szCs w:val="32"/>
          <w:cs/>
        </w:rPr>
        <w:t>สงขลา</w:t>
      </w:r>
    </w:p>
    <w:p w14:paraId="05E76C85" w14:textId="77777777" w:rsidR="003E52B2" w:rsidRPr="00330A8C" w:rsidRDefault="003E52B2" w:rsidP="002526F1">
      <w:pPr>
        <w:ind w:left="0" w:firstLine="0"/>
        <w:jc w:val="left"/>
        <w:rPr>
          <w:rFonts w:ascii="TH SarabunPSK" w:hAnsi="TH SarabunPSK" w:cs="TH SarabunPSK"/>
          <w:sz w:val="32"/>
          <w:szCs w:val="32"/>
        </w:rPr>
      </w:pPr>
    </w:p>
    <w:p w14:paraId="1A3ADE2B" w14:textId="77777777" w:rsidR="002E587C" w:rsidRPr="00330A8C" w:rsidRDefault="000A566E" w:rsidP="002E587C">
      <w:pPr>
        <w:tabs>
          <w:tab w:val="left" w:pos="567"/>
          <w:tab w:val="left" w:pos="1134"/>
        </w:tabs>
        <w:ind w:hanging="2387"/>
        <w:jc w:val="left"/>
        <w:rPr>
          <w:rFonts w:ascii="TH SarabunPSK" w:hAnsi="TH SarabunPSK" w:cs="TH SarabunPSK"/>
          <w:sz w:val="32"/>
          <w:szCs w:val="32"/>
        </w:rPr>
      </w:pPr>
      <w:r w:rsidRPr="00330A8C">
        <w:rPr>
          <w:rFonts w:ascii="TH SarabunPSK" w:hAnsi="TH SarabunPSK" w:cs="TH SarabunPSK" w:hint="cs"/>
          <w:b/>
          <w:bCs/>
          <w:sz w:val="32"/>
          <w:szCs w:val="32"/>
          <w:cs/>
        </w:rPr>
        <w:t>7</w:t>
      </w:r>
      <w:r w:rsidR="002E587C" w:rsidRPr="00330A8C">
        <w:rPr>
          <w:rFonts w:ascii="TH SarabunPSK" w:hAnsi="TH SarabunPSK" w:cs="TH SarabunPSK"/>
          <w:b/>
          <w:bCs/>
          <w:sz w:val="32"/>
          <w:szCs w:val="32"/>
          <w:cs/>
        </w:rPr>
        <w:t>.  วันที่จัดทำหรือปรับปรุงรายละเอียดของรายวิชาครั้งล่าสุด</w:t>
      </w:r>
    </w:p>
    <w:p w14:paraId="5F69E5C5" w14:textId="44965397" w:rsidR="00D252C1" w:rsidRPr="008006B5" w:rsidRDefault="00933C92" w:rsidP="008006B5">
      <w:pPr>
        <w:ind w:left="0" w:firstLine="336"/>
        <w:jc w:val="left"/>
        <w:rPr>
          <w:rFonts w:ascii="TH SarabunPSK" w:hAnsi="TH SarabunPSK" w:cs="TH SarabunPSK" w:hint="cs"/>
          <w:sz w:val="32"/>
          <w:szCs w:val="32"/>
        </w:rPr>
      </w:pPr>
      <w:r>
        <w:rPr>
          <w:rFonts w:ascii="TH SarabunPSK" w:hAnsi="TH SarabunPSK" w:cs="TH SarabunPSK"/>
          <w:sz w:val="32"/>
          <w:szCs w:val="32"/>
        </w:rPr>
        <w:t>2</w:t>
      </w:r>
      <w:r w:rsidR="00C676F9">
        <w:rPr>
          <w:rFonts w:ascii="TH SarabunPSK" w:hAnsi="TH SarabunPSK" w:cs="TH SarabunPSK"/>
          <w:sz w:val="32"/>
          <w:szCs w:val="32"/>
        </w:rPr>
        <w:t>2</w:t>
      </w:r>
      <w:r w:rsidR="00461489">
        <w:rPr>
          <w:rFonts w:ascii="TH SarabunPSK" w:hAnsi="TH SarabunPSK" w:cs="TH SarabunPSK" w:hint="cs"/>
          <w:sz w:val="32"/>
          <w:szCs w:val="32"/>
          <w:cs/>
        </w:rPr>
        <w:t xml:space="preserve"> มีนาคม</w:t>
      </w:r>
      <w:r w:rsidR="00D252C1" w:rsidRPr="00D252C1">
        <w:rPr>
          <w:rFonts w:ascii="TH SarabunPSK" w:hAnsi="TH SarabunPSK" w:cs="TH SarabunPSK" w:hint="cs"/>
          <w:sz w:val="32"/>
          <w:szCs w:val="32"/>
          <w:cs/>
        </w:rPr>
        <w:t xml:space="preserve">  </w:t>
      </w:r>
      <w:r w:rsidR="00C676F9">
        <w:rPr>
          <w:rFonts w:ascii="TH SarabunPSK" w:hAnsi="TH SarabunPSK" w:cs="TH SarabunPSK"/>
          <w:sz w:val="32"/>
          <w:szCs w:val="32"/>
        </w:rPr>
        <w:t>25</w:t>
      </w:r>
      <w:r w:rsidR="00461489">
        <w:rPr>
          <w:rFonts w:ascii="TH SarabunPSK" w:hAnsi="TH SarabunPSK" w:cs="TH SarabunPSK"/>
          <w:sz w:val="32"/>
          <w:szCs w:val="32"/>
        </w:rPr>
        <w:t>67</w:t>
      </w:r>
    </w:p>
    <w:p w14:paraId="7CA0A1B6" w14:textId="77777777" w:rsidR="00B96301" w:rsidRDefault="00B96301" w:rsidP="002E587C">
      <w:pPr>
        <w:ind w:left="0" w:firstLine="0"/>
        <w:rPr>
          <w:rFonts w:ascii="TH SarabunPSK" w:hAnsi="TH SarabunPSK" w:cs="TH SarabunPSK"/>
          <w:b/>
          <w:bCs/>
          <w:sz w:val="36"/>
          <w:szCs w:val="36"/>
        </w:rPr>
      </w:pPr>
    </w:p>
    <w:p w14:paraId="3968B994" w14:textId="77777777" w:rsidR="00B96301" w:rsidRDefault="00B96301" w:rsidP="002E587C">
      <w:pPr>
        <w:ind w:left="0" w:firstLine="0"/>
        <w:rPr>
          <w:rFonts w:ascii="TH SarabunPSK" w:hAnsi="TH SarabunPSK" w:cs="TH SarabunPSK"/>
          <w:b/>
          <w:bCs/>
          <w:sz w:val="36"/>
          <w:szCs w:val="36"/>
        </w:rPr>
      </w:pPr>
    </w:p>
    <w:p w14:paraId="01A4435A" w14:textId="77777777" w:rsidR="002E587C" w:rsidRPr="00330A8C" w:rsidRDefault="002E587C" w:rsidP="002E587C">
      <w:pPr>
        <w:ind w:left="0" w:firstLine="0"/>
        <w:rPr>
          <w:rFonts w:ascii="TH SarabunPSK" w:hAnsi="TH SarabunPSK" w:cs="TH SarabunPSK"/>
          <w:b/>
          <w:bCs/>
          <w:sz w:val="36"/>
          <w:szCs w:val="36"/>
        </w:rPr>
      </w:pPr>
      <w:r w:rsidRPr="00330A8C">
        <w:rPr>
          <w:rFonts w:ascii="TH SarabunPSK" w:hAnsi="TH SarabunPSK" w:cs="TH SarabunPSK"/>
          <w:b/>
          <w:bCs/>
          <w:sz w:val="36"/>
          <w:szCs w:val="36"/>
          <w:cs/>
        </w:rPr>
        <w:t>หมวดที่  2  จุดมุ่งหมายและวัตถุประสงค์</w:t>
      </w:r>
    </w:p>
    <w:p w14:paraId="15B88C58" w14:textId="77777777" w:rsidR="00213C27" w:rsidRPr="00330A8C" w:rsidRDefault="00213C27" w:rsidP="002E587C">
      <w:pPr>
        <w:ind w:left="0" w:firstLine="0"/>
        <w:rPr>
          <w:rFonts w:ascii="TH SarabunPSK" w:hAnsi="TH SarabunPSK" w:cs="TH SarabunPSK"/>
          <w:b/>
          <w:bCs/>
          <w:sz w:val="36"/>
          <w:szCs w:val="36"/>
        </w:rPr>
      </w:pPr>
    </w:p>
    <w:p w14:paraId="63ECCBBB" w14:textId="77777777" w:rsidR="00252A76" w:rsidRDefault="002E587C" w:rsidP="00252A76">
      <w:pPr>
        <w:ind w:left="0" w:firstLine="0"/>
        <w:jc w:val="left"/>
        <w:rPr>
          <w:rFonts w:ascii="TH SarabunPSK" w:hAnsi="TH SarabunPSK" w:cs="TH SarabunPSK"/>
          <w:color w:val="00B050"/>
          <w:sz w:val="32"/>
          <w:szCs w:val="32"/>
        </w:rPr>
      </w:pPr>
      <w:r w:rsidRPr="00330A8C">
        <w:rPr>
          <w:rFonts w:ascii="TH SarabunPSK" w:hAnsi="TH SarabunPSK" w:cs="TH SarabunPSK"/>
          <w:b/>
          <w:bCs/>
          <w:sz w:val="32"/>
          <w:szCs w:val="32"/>
          <w:cs/>
        </w:rPr>
        <w:t>1.  จุดมุ่งหมายของรายวิชา</w:t>
      </w:r>
      <w:r w:rsidR="00213C27" w:rsidRPr="00330A8C">
        <w:rPr>
          <w:rFonts w:ascii="TH SarabunPSK" w:hAnsi="TH SarabunPSK" w:cs="TH SarabunPSK"/>
          <w:sz w:val="32"/>
          <w:szCs w:val="32"/>
        </w:rPr>
        <w:t xml:space="preserve"> </w:t>
      </w:r>
    </w:p>
    <w:p w14:paraId="0E50C062" w14:textId="77777777" w:rsidR="00252A76" w:rsidRPr="006D7041" w:rsidRDefault="00252A76" w:rsidP="00252A76">
      <w:pPr>
        <w:ind w:left="0" w:firstLine="322"/>
        <w:jc w:val="left"/>
        <w:rPr>
          <w:rFonts w:ascii="TH SarabunPSK" w:hAnsi="TH SarabunPSK" w:cs="TH SarabunPSK"/>
          <w:color w:val="000000"/>
          <w:sz w:val="32"/>
          <w:szCs w:val="32"/>
        </w:rPr>
      </w:pPr>
      <w:r w:rsidRPr="006D7041">
        <w:rPr>
          <w:rFonts w:ascii="TH SarabunPSK" w:hAnsi="TH SarabunPSK" w:cs="TH SarabunPSK" w:hint="cs"/>
          <w:color w:val="000000"/>
          <w:sz w:val="32"/>
          <w:szCs w:val="32"/>
          <w:cs/>
        </w:rPr>
        <w:t xml:space="preserve">เพื่อให้นิสิตเกิดการเรียนรู้/มีความสามารถ/สมรรถนะที่ต้องการด้านต่าง ๆ </w:t>
      </w:r>
    </w:p>
    <w:p w14:paraId="4AF11990" w14:textId="77777777" w:rsidR="006626D8" w:rsidRDefault="008006B5" w:rsidP="008006B5">
      <w:pPr>
        <w:ind w:left="0" w:firstLine="720"/>
        <w:jc w:val="thaiDistribute"/>
        <w:rPr>
          <w:rFonts w:ascii="TH SarabunPSK" w:eastAsia="Times New Roman" w:hAnsi="TH SarabunPSK" w:cs="TH SarabunPSK"/>
          <w:sz w:val="32"/>
          <w:szCs w:val="32"/>
        </w:rPr>
      </w:pPr>
      <w:r>
        <w:rPr>
          <w:rFonts w:ascii="TH SarabunPSK" w:eastAsia="Times New Roman" w:hAnsi="TH SarabunPSK" w:cs="TH SarabunPSK" w:hint="cs"/>
          <w:sz w:val="32"/>
          <w:szCs w:val="32"/>
          <w:cs/>
        </w:rPr>
        <w:t>1</w:t>
      </w:r>
      <w:r w:rsidRPr="008006B5">
        <w:rPr>
          <w:rFonts w:ascii="TH SarabunPSK" w:eastAsia="Times New Roman" w:hAnsi="TH SarabunPSK" w:cs="TH SarabunPSK"/>
          <w:sz w:val="32"/>
          <w:szCs w:val="32"/>
          <w:cs/>
        </w:rPr>
        <w:t>.1  เพื่อให้</w:t>
      </w:r>
      <w:r w:rsidR="00FB5F5A">
        <w:rPr>
          <w:rFonts w:ascii="TH SarabunPSK" w:eastAsia="Times New Roman" w:hAnsi="TH SarabunPSK" w:cs="TH SarabunPSK" w:hint="cs"/>
          <w:sz w:val="32"/>
          <w:szCs w:val="32"/>
          <w:cs/>
        </w:rPr>
        <w:t>นิสิต</w:t>
      </w:r>
      <w:r w:rsidRPr="008006B5">
        <w:rPr>
          <w:rFonts w:ascii="TH SarabunPSK" w:eastAsia="Times New Roman" w:hAnsi="TH SarabunPSK" w:cs="TH SarabunPSK"/>
          <w:sz w:val="32"/>
          <w:szCs w:val="32"/>
          <w:cs/>
        </w:rPr>
        <w:t>สามารถอธิบายการตอบสนองของร่างกายในขณะออกกำลังกายและการปรับตัวของ</w:t>
      </w:r>
    </w:p>
    <w:p w14:paraId="1E6E785D" w14:textId="77777777" w:rsidR="008006B5" w:rsidRPr="008006B5" w:rsidRDefault="006626D8" w:rsidP="008006B5">
      <w:pPr>
        <w:ind w:left="0" w:firstLine="720"/>
        <w:jc w:val="thaiDistribute"/>
        <w:rPr>
          <w:rFonts w:ascii="TH SarabunPSK" w:eastAsia="Times New Roman" w:hAnsi="TH SarabunPSK" w:cs="TH SarabunPSK"/>
          <w:sz w:val="32"/>
          <w:szCs w:val="32"/>
          <w:cs/>
        </w:rPr>
      </w:pPr>
      <w:r>
        <w:rPr>
          <w:rFonts w:ascii="TH SarabunPSK" w:eastAsia="Times New Roman" w:hAnsi="TH SarabunPSK" w:cs="TH SarabunPSK" w:hint="cs"/>
          <w:sz w:val="32"/>
          <w:szCs w:val="32"/>
          <w:cs/>
        </w:rPr>
        <w:t xml:space="preserve">      </w:t>
      </w:r>
      <w:r w:rsidR="008006B5" w:rsidRPr="008006B5">
        <w:rPr>
          <w:rFonts w:ascii="TH SarabunPSK" w:eastAsia="Times New Roman" w:hAnsi="TH SarabunPSK" w:cs="TH SarabunPSK"/>
          <w:sz w:val="32"/>
          <w:szCs w:val="32"/>
          <w:cs/>
        </w:rPr>
        <w:t>ร่างกายหลังการฝึก</w:t>
      </w:r>
      <w:r w:rsidR="00FB5F5A">
        <w:rPr>
          <w:rFonts w:ascii="TH SarabunPSK" w:eastAsia="Times New Roman" w:hAnsi="TH SarabunPSK" w:cs="TH SarabunPSK" w:hint="cs"/>
          <w:sz w:val="32"/>
          <w:szCs w:val="32"/>
          <w:cs/>
        </w:rPr>
        <w:t>กีฬา</w:t>
      </w:r>
      <w:r w:rsidR="008006B5" w:rsidRPr="008006B5">
        <w:rPr>
          <w:rFonts w:ascii="TH SarabunPSK" w:eastAsia="Times New Roman" w:hAnsi="TH SarabunPSK" w:cs="TH SarabunPSK"/>
          <w:sz w:val="32"/>
          <w:szCs w:val="32"/>
          <w:cs/>
        </w:rPr>
        <w:t>ที่มีต่อระบบต่างๆ ของร่างกาย</w:t>
      </w:r>
      <w:r w:rsidR="00FB5F5A">
        <w:rPr>
          <w:rFonts w:ascii="TH SarabunPSK" w:eastAsia="Times New Roman" w:hAnsi="TH SarabunPSK" w:cs="TH SarabunPSK" w:hint="cs"/>
          <w:sz w:val="32"/>
          <w:szCs w:val="32"/>
          <w:cs/>
        </w:rPr>
        <w:t>ได้</w:t>
      </w:r>
    </w:p>
    <w:p w14:paraId="0F0C5377" w14:textId="77777777" w:rsidR="006626D8" w:rsidRDefault="008006B5" w:rsidP="008006B5">
      <w:pPr>
        <w:ind w:left="0" w:firstLine="720"/>
        <w:jc w:val="thaiDistribute"/>
        <w:rPr>
          <w:rFonts w:ascii="TH SarabunPSK" w:eastAsia="Times New Roman" w:hAnsi="TH SarabunPSK" w:cs="TH SarabunPSK"/>
          <w:sz w:val="32"/>
          <w:szCs w:val="32"/>
        </w:rPr>
      </w:pPr>
      <w:r w:rsidRPr="008006B5">
        <w:rPr>
          <w:rFonts w:ascii="TH SarabunPSK" w:eastAsia="Times New Roman" w:hAnsi="TH SarabunPSK" w:cs="TH SarabunPSK"/>
          <w:sz w:val="32"/>
          <w:szCs w:val="32"/>
        </w:rPr>
        <w:t xml:space="preserve">2.2  </w:t>
      </w:r>
      <w:r w:rsidRPr="008006B5">
        <w:rPr>
          <w:rFonts w:ascii="TH SarabunPSK" w:eastAsia="Times New Roman" w:hAnsi="TH SarabunPSK" w:cs="TH SarabunPSK"/>
          <w:sz w:val="32"/>
          <w:szCs w:val="32"/>
          <w:cs/>
        </w:rPr>
        <w:t>เพื่อให้สามารถนำไปประยุกต์ใช้สำหรับการออกกำลังกายเพื่อสุขภาพและการออกกำลังกาย</w:t>
      </w:r>
      <w:r w:rsidRPr="008006B5">
        <w:rPr>
          <w:rFonts w:ascii="TH SarabunPSK" w:eastAsia="Times New Roman" w:hAnsi="TH SarabunPSK" w:cs="TH SarabunPSK" w:hint="cs"/>
          <w:sz w:val="32"/>
          <w:szCs w:val="32"/>
          <w:cs/>
        </w:rPr>
        <w:t xml:space="preserve">  </w:t>
      </w:r>
    </w:p>
    <w:p w14:paraId="66EAC13D" w14:textId="77777777" w:rsidR="008006B5" w:rsidRPr="008006B5" w:rsidRDefault="006626D8" w:rsidP="008006B5">
      <w:pPr>
        <w:ind w:left="0" w:firstLine="720"/>
        <w:jc w:val="thaiDistribute"/>
        <w:rPr>
          <w:rFonts w:ascii="TH SarabunPSK" w:eastAsia="Times New Roman" w:hAnsi="TH SarabunPSK" w:cs="TH SarabunPSK"/>
          <w:sz w:val="32"/>
          <w:szCs w:val="32"/>
          <w:cs/>
        </w:rPr>
      </w:pPr>
      <w:r>
        <w:rPr>
          <w:rFonts w:ascii="TH SarabunPSK" w:eastAsia="Times New Roman" w:hAnsi="TH SarabunPSK" w:cs="TH SarabunPSK" w:hint="cs"/>
          <w:sz w:val="32"/>
          <w:szCs w:val="32"/>
          <w:cs/>
        </w:rPr>
        <w:t xml:space="preserve">      </w:t>
      </w:r>
      <w:r w:rsidR="008006B5" w:rsidRPr="008006B5">
        <w:rPr>
          <w:rFonts w:ascii="TH SarabunPSK" w:eastAsia="Times New Roman" w:hAnsi="TH SarabunPSK" w:cs="TH SarabunPSK"/>
          <w:sz w:val="32"/>
          <w:szCs w:val="32"/>
          <w:cs/>
        </w:rPr>
        <w:t>เพื่อการแข่งขัน</w:t>
      </w:r>
      <w:r w:rsidR="00FB5F5A">
        <w:rPr>
          <w:rFonts w:ascii="TH SarabunPSK" w:eastAsia="Times New Roman" w:hAnsi="TH SarabunPSK" w:cs="TH SarabunPSK" w:hint="cs"/>
          <w:sz w:val="32"/>
          <w:szCs w:val="32"/>
          <w:cs/>
        </w:rPr>
        <w:t>ได้</w:t>
      </w:r>
    </w:p>
    <w:p w14:paraId="5704262A" w14:textId="77777777" w:rsidR="008006B5" w:rsidRPr="008006B5" w:rsidRDefault="002E587C" w:rsidP="008006B5">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2.  วัตถุประสงค์</w:t>
      </w:r>
      <w:r w:rsidR="009B0321" w:rsidRPr="00330A8C">
        <w:rPr>
          <w:rFonts w:ascii="TH SarabunPSK" w:hAnsi="TH SarabunPSK" w:cs="TH SarabunPSK" w:hint="cs"/>
          <w:b/>
          <w:bCs/>
          <w:sz w:val="32"/>
          <w:szCs w:val="32"/>
          <w:cs/>
        </w:rPr>
        <w:t>ของรายวิชา</w:t>
      </w:r>
    </w:p>
    <w:p w14:paraId="5538ED67" w14:textId="77777777" w:rsidR="00A2747C" w:rsidRPr="00A2747C" w:rsidRDefault="00A2747C" w:rsidP="008006B5">
      <w:pPr>
        <w:ind w:left="0" w:firstLine="720"/>
        <w:jc w:val="thaiDistribute"/>
        <w:rPr>
          <w:rFonts w:ascii="TH SarabunPSK" w:hAnsi="TH SarabunPSK" w:cs="TH SarabunPSK"/>
          <w:sz w:val="32"/>
          <w:szCs w:val="32"/>
        </w:rPr>
      </w:pPr>
      <w:r w:rsidRPr="00A2747C">
        <w:rPr>
          <w:rFonts w:ascii="TH SarabunPSK" w:hAnsi="TH SarabunPSK" w:cs="TH SarabunPSK"/>
          <w:sz w:val="32"/>
          <w:szCs w:val="32"/>
          <w:cs/>
        </w:rPr>
        <w:t xml:space="preserve"> เพื่อให้สอดคล้องกับกรอบมาตรฐานคุณวุฒิการศึกษาระดับอุดมศึกษา   และมีความชัดเจน                ด้านการสร้างบัณฑิตของมหาวิทยาลัยทักษิณ</w:t>
      </w:r>
    </w:p>
    <w:p w14:paraId="03F86196" w14:textId="77777777" w:rsidR="002E587C" w:rsidRPr="00330A8C" w:rsidRDefault="002E587C" w:rsidP="002E587C">
      <w:pPr>
        <w:ind w:left="0" w:firstLine="0"/>
        <w:rPr>
          <w:rFonts w:ascii="TH SarabunPSK" w:hAnsi="TH SarabunPSK" w:cs="TH SarabunPSK"/>
          <w:sz w:val="32"/>
          <w:szCs w:val="32"/>
        </w:rPr>
      </w:pPr>
    </w:p>
    <w:p w14:paraId="6AC470CF" w14:textId="77777777" w:rsidR="002E587C" w:rsidRPr="00330A8C" w:rsidRDefault="002E587C" w:rsidP="002E587C">
      <w:pPr>
        <w:ind w:left="0" w:firstLine="0"/>
        <w:rPr>
          <w:rFonts w:ascii="TH SarabunPSK" w:hAnsi="TH SarabunPSK" w:cs="TH SarabunPSK"/>
          <w:b/>
          <w:bCs/>
          <w:sz w:val="36"/>
          <w:szCs w:val="36"/>
        </w:rPr>
      </w:pPr>
      <w:r w:rsidRPr="00330A8C">
        <w:rPr>
          <w:rFonts w:ascii="TH SarabunPSK" w:hAnsi="TH SarabunPSK" w:cs="TH SarabunPSK"/>
          <w:b/>
          <w:bCs/>
          <w:sz w:val="36"/>
          <w:szCs w:val="36"/>
          <w:cs/>
        </w:rPr>
        <w:t>หมวดที่  3  ลักษณะการดำเนินการ</w:t>
      </w:r>
    </w:p>
    <w:p w14:paraId="0D28B3AE" w14:textId="77777777" w:rsidR="002E587C" w:rsidRPr="00330A8C" w:rsidRDefault="002E587C" w:rsidP="002E587C">
      <w:pPr>
        <w:ind w:left="0" w:firstLine="0"/>
        <w:rPr>
          <w:rFonts w:ascii="TH SarabunPSK" w:hAnsi="TH SarabunPSK" w:cs="TH SarabunPSK"/>
          <w:b/>
          <w:bCs/>
          <w:sz w:val="32"/>
          <w:szCs w:val="32"/>
        </w:rPr>
      </w:pPr>
    </w:p>
    <w:p w14:paraId="6D81E510" w14:textId="77777777" w:rsidR="002E587C" w:rsidRDefault="009B0321" w:rsidP="00213C27">
      <w:pPr>
        <w:ind w:left="0" w:firstLine="0"/>
        <w:jc w:val="left"/>
        <w:rPr>
          <w:rFonts w:ascii="TH SarabunPSK" w:hAnsi="TH SarabunPSK" w:cs="TH SarabunPSK"/>
          <w:b/>
          <w:bCs/>
          <w:sz w:val="32"/>
          <w:szCs w:val="32"/>
        </w:rPr>
      </w:pPr>
      <w:r w:rsidRPr="00330A8C">
        <w:rPr>
          <w:rFonts w:ascii="TH SarabunPSK" w:hAnsi="TH SarabunPSK" w:cs="TH SarabunPSK" w:hint="cs"/>
          <w:b/>
          <w:bCs/>
          <w:sz w:val="32"/>
          <w:szCs w:val="32"/>
          <w:cs/>
        </w:rPr>
        <w:t>1</w:t>
      </w:r>
      <w:r w:rsidR="002E587C" w:rsidRPr="00330A8C">
        <w:rPr>
          <w:rFonts w:ascii="TH SarabunPSK" w:hAnsi="TH SarabunPSK" w:cs="TH SarabunPSK"/>
          <w:b/>
          <w:bCs/>
          <w:sz w:val="32"/>
          <w:szCs w:val="32"/>
          <w:cs/>
        </w:rPr>
        <w:t>.  จำนวนชั่วโมงที่ใช้ต่อภาคการศึกษา</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252A76" w:rsidRPr="00252A76" w14:paraId="52748BE6" w14:textId="77777777" w:rsidTr="00D81477">
        <w:trPr>
          <w:trHeight w:val="739"/>
        </w:trPr>
        <w:tc>
          <w:tcPr>
            <w:tcW w:w="2350" w:type="dxa"/>
            <w:shd w:val="clear" w:color="auto" w:fill="auto"/>
            <w:vAlign w:val="center"/>
          </w:tcPr>
          <w:p w14:paraId="2B3D8243" w14:textId="77777777" w:rsidR="00252A76" w:rsidRPr="00252A76" w:rsidRDefault="00252A76" w:rsidP="00252A76">
            <w:pPr>
              <w:ind w:left="0" w:firstLine="0"/>
              <w:rPr>
                <w:rFonts w:ascii="TH SarabunPSK" w:eastAsia="Times New Roman" w:hAnsi="TH SarabunPSK" w:cs="TH SarabunPSK"/>
                <w:b/>
                <w:bCs/>
                <w:sz w:val="32"/>
                <w:szCs w:val="32"/>
                <w:lang w:val="en-AU"/>
              </w:rPr>
            </w:pPr>
            <w:r w:rsidRPr="00252A76">
              <w:rPr>
                <w:rFonts w:ascii="TH SarabunPSK" w:eastAsia="Times New Roman" w:hAnsi="TH SarabunPSK" w:cs="TH SarabunPSK" w:hint="cs"/>
                <w:b/>
                <w:bCs/>
                <w:sz w:val="32"/>
                <w:szCs w:val="32"/>
                <w:cs/>
                <w:lang w:val="en-AU"/>
              </w:rPr>
              <w:t>บรรยาย</w:t>
            </w:r>
          </w:p>
        </w:tc>
        <w:tc>
          <w:tcPr>
            <w:tcW w:w="2350" w:type="dxa"/>
            <w:shd w:val="clear" w:color="auto" w:fill="auto"/>
            <w:vAlign w:val="center"/>
          </w:tcPr>
          <w:p w14:paraId="71BB0A18" w14:textId="77777777" w:rsidR="00252A76" w:rsidRPr="00252A76" w:rsidRDefault="00252A76" w:rsidP="00252A76">
            <w:pPr>
              <w:ind w:left="0" w:firstLine="0"/>
              <w:rPr>
                <w:rFonts w:ascii="TH SarabunPSK" w:eastAsia="Times New Roman" w:hAnsi="TH SarabunPSK" w:cs="TH SarabunPSK"/>
                <w:b/>
                <w:bCs/>
                <w:sz w:val="32"/>
                <w:szCs w:val="32"/>
                <w:lang w:val="en-AU"/>
              </w:rPr>
            </w:pPr>
            <w:r w:rsidRPr="00252A76">
              <w:rPr>
                <w:rFonts w:ascii="TH SarabunPSK" w:eastAsia="Times New Roman" w:hAnsi="TH SarabunPSK" w:cs="TH SarabunPSK" w:hint="cs"/>
                <w:b/>
                <w:bCs/>
                <w:sz w:val="32"/>
                <w:szCs w:val="32"/>
                <w:cs/>
                <w:lang w:val="en-AU"/>
              </w:rPr>
              <w:t>สอนเสริม</w:t>
            </w:r>
          </w:p>
        </w:tc>
        <w:tc>
          <w:tcPr>
            <w:tcW w:w="2350" w:type="dxa"/>
            <w:shd w:val="clear" w:color="auto" w:fill="auto"/>
            <w:vAlign w:val="center"/>
          </w:tcPr>
          <w:p w14:paraId="2F7F3F0B" w14:textId="77777777" w:rsidR="00252A76" w:rsidRPr="00252A76" w:rsidRDefault="00252A76" w:rsidP="00252A76">
            <w:pPr>
              <w:ind w:left="0" w:firstLine="0"/>
              <w:rPr>
                <w:rFonts w:ascii="TH SarabunPSK" w:eastAsia="Times New Roman" w:hAnsi="TH SarabunPSK" w:cs="TH SarabunPSK"/>
                <w:b/>
                <w:bCs/>
                <w:sz w:val="32"/>
                <w:szCs w:val="32"/>
                <w:lang w:val="en-AU"/>
              </w:rPr>
            </w:pPr>
            <w:r w:rsidRPr="00252A76">
              <w:rPr>
                <w:rFonts w:ascii="TH SarabunPSK" w:eastAsia="Times New Roman" w:hAnsi="TH SarabunPSK" w:cs="TH SarabunPSK" w:hint="cs"/>
                <w:b/>
                <w:bCs/>
                <w:sz w:val="32"/>
                <w:szCs w:val="32"/>
                <w:cs/>
                <w:lang w:val="en-AU"/>
              </w:rPr>
              <w:t>การฝึกปฏิบัติ/การฝึกงานภาคสนาม</w:t>
            </w:r>
          </w:p>
        </w:tc>
        <w:tc>
          <w:tcPr>
            <w:tcW w:w="2351" w:type="dxa"/>
            <w:shd w:val="clear" w:color="auto" w:fill="auto"/>
            <w:vAlign w:val="center"/>
          </w:tcPr>
          <w:p w14:paraId="3FA25A72" w14:textId="77777777" w:rsidR="00252A76" w:rsidRPr="00252A76" w:rsidRDefault="00252A76" w:rsidP="00252A76">
            <w:pPr>
              <w:ind w:left="0" w:firstLine="0"/>
              <w:rPr>
                <w:rFonts w:ascii="TH SarabunPSK" w:eastAsia="Times New Roman" w:hAnsi="TH SarabunPSK" w:cs="TH SarabunPSK"/>
                <w:b/>
                <w:bCs/>
                <w:sz w:val="32"/>
                <w:szCs w:val="32"/>
                <w:lang w:val="en-AU"/>
              </w:rPr>
            </w:pPr>
            <w:r w:rsidRPr="00252A76">
              <w:rPr>
                <w:rFonts w:ascii="TH SarabunPSK" w:eastAsia="Times New Roman" w:hAnsi="TH SarabunPSK" w:cs="TH SarabunPSK" w:hint="cs"/>
                <w:b/>
                <w:bCs/>
                <w:sz w:val="32"/>
                <w:szCs w:val="32"/>
                <w:cs/>
                <w:lang w:val="en-AU"/>
              </w:rPr>
              <w:t>การศึกษาด้วยตนเอง</w:t>
            </w:r>
          </w:p>
        </w:tc>
      </w:tr>
      <w:tr w:rsidR="00252A76" w:rsidRPr="00252A76" w14:paraId="772D1576" w14:textId="77777777" w:rsidTr="00D81477">
        <w:trPr>
          <w:trHeight w:val="354"/>
        </w:trPr>
        <w:tc>
          <w:tcPr>
            <w:tcW w:w="2350" w:type="dxa"/>
            <w:shd w:val="clear" w:color="auto" w:fill="auto"/>
          </w:tcPr>
          <w:p w14:paraId="5C27D124" w14:textId="77777777" w:rsidR="00252A76" w:rsidRPr="00A2747C" w:rsidRDefault="008006B5" w:rsidP="00252A76">
            <w:pPr>
              <w:ind w:left="0" w:firstLine="0"/>
              <w:jc w:val="thaiDistribute"/>
              <w:rPr>
                <w:rFonts w:ascii="TH SarabunPSK" w:eastAsia="Times New Roman" w:hAnsi="TH SarabunPSK" w:cs="TH SarabunPSK"/>
                <w:sz w:val="32"/>
                <w:szCs w:val="32"/>
                <w:cs/>
              </w:rPr>
            </w:pPr>
            <w:r>
              <w:rPr>
                <w:rFonts w:ascii="TH SarabunPSK" w:hAnsi="TH SarabunPSK" w:cs="TH SarabunPSK"/>
                <w:sz w:val="32"/>
                <w:szCs w:val="32"/>
                <w:cs/>
              </w:rPr>
              <w:t>30</w:t>
            </w:r>
            <w:r w:rsidR="00A2747C" w:rsidRPr="00A2747C">
              <w:rPr>
                <w:rFonts w:ascii="TH SarabunPSK" w:hAnsi="TH SarabunPSK" w:cs="TH SarabunPSK"/>
                <w:sz w:val="32"/>
                <w:szCs w:val="32"/>
                <w:cs/>
              </w:rPr>
              <w:t xml:space="preserve"> ชั่วโมง/ภาคการศึกษา</w:t>
            </w:r>
          </w:p>
        </w:tc>
        <w:tc>
          <w:tcPr>
            <w:tcW w:w="2350" w:type="dxa"/>
            <w:shd w:val="clear" w:color="auto" w:fill="auto"/>
          </w:tcPr>
          <w:p w14:paraId="7E8F4311" w14:textId="77777777" w:rsidR="00252A76" w:rsidRPr="00A2747C" w:rsidRDefault="00A2747C" w:rsidP="00A2747C">
            <w:pPr>
              <w:ind w:left="0" w:firstLine="0"/>
              <w:rPr>
                <w:rFonts w:ascii="TH SarabunPSK" w:eastAsia="Times New Roman" w:hAnsi="TH SarabunPSK" w:cs="TH SarabunPSK"/>
                <w:sz w:val="32"/>
                <w:szCs w:val="32"/>
                <w:cs/>
              </w:rPr>
            </w:pPr>
            <w:r w:rsidRPr="00A2747C">
              <w:rPr>
                <w:rFonts w:ascii="TH SarabunPSK" w:eastAsia="Times New Roman" w:hAnsi="TH SarabunPSK" w:cs="TH SarabunPSK"/>
                <w:sz w:val="32"/>
                <w:szCs w:val="32"/>
                <w:cs/>
                <w:lang w:val="en-AU"/>
              </w:rPr>
              <w:t>-</w:t>
            </w:r>
          </w:p>
        </w:tc>
        <w:tc>
          <w:tcPr>
            <w:tcW w:w="2350" w:type="dxa"/>
            <w:shd w:val="clear" w:color="auto" w:fill="auto"/>
          </w:tcPr>
          <w:p w14:paraId="590CE014" w14:textId="77777777" w:rsidR="00252A76" w:rsidRPr="00A2747C" w:rsidRDefault="00A2747C" w:rsidP="00252A76">
            <w:pPr>
              <w:ind w:left="0" w:firstLine="0"/>
              <w:jc w:val="thaiDistribute"/>
              <w:rPr>
                <w:rFonts w:ascii="TH SarabunPSK" w:eastAsia="Times New Roman" w:hAnsi="TH SarabunPSK" w:cs="TH SarabunPSK"/>
                <w:sz w:val="32"/>
                <w:szCs w:val="32"/>
                <w:cs/>
              </w:rPr>
            </w:pPr>
            <w:r>
              <w:rPr>
                <w:rFonts w:ascii="TH SarabunPSK" w:hAnsi="TH SarabunPSK" w:cs="TH SarabunPSK"/>
                <w:sz w:val="32"/>
                <w:szCs w:val="32"/>
                <w:cs/>
              </w:rPr>
              <w:t>30</w:t>
            </w:r>
            <w:r w:rsidRPr="00A2747C">
              <w:rPr>
                <w:rFonts w:ascii="TH SarabunPSK" w:hAnsi="TH SarabunPSK" w:cs="TH SarabunPSK"/>
                <w:sz w:val="32"/>
                <w:szCs w:val="32"/>
                <w:cs/>
              </w:rPr>
              <w:t xml:space="preserve"> ชั่วโมง/ภาคการศึกษา</w:t>
            </w:r>
          </w:p>
        </w:tc>
        <w:tc>
          <w:tcPr>
            <w:tcW w:w="2351" w:type="dxa"/>
            <w:shd w:val="clear" w:color="auto" w:fill="auto"/>
          </w:tcPr>
          <w:p w14:paraId="5DFD57AD" w14:textId="77777777" w:rsidR="00252A76" w:rsidRDefault="008006B5" w:rsidP="00252A76">
            <w:pPr>
              <w:ind w:left="0" w:firstLine="0"/>
              <w:jc w:val="thaiDistribute"/>
              <w:rPr>
                <w:rFonts w:ascii="TH SarabunPSK" w:eastAsia="Times New Roman" w:hAnsi="TH SarabunPSK" w:cs="TH SarabunPSK"/>
                <w:sz w:val="32"/>
                <w:szCs w:val="32"/>
              </w:rPr>
            </w:pPr>
            <w:r>
              <w:rPr>
                <w:rFonts w:ascii="TH SarabunPSK" w:hAnsi="TH SarabunPSK" w:cs="TH SarabunPSK"/>
                <w:sz w:val="32"/>
                <w:szCs w:val="32"/>
                <w:cs/>
              </w:rPr>
              <w:t>7</w:t>
            </w:r>
            <w:r w:rsidR="00A2747C">
              <w:rPr>
                <w:rFonts w:ascii="TH SarabunPSK" w:hAnsi="TH SarabunPSK" w:cs="TH SarabunPSK"/>
                <w:sz w:val="32"/>
                <w:szCs w:val="32"/>
                <w:cs/>
              </w:rPr>
              <w:t>5</w:t>
            </w:r>
            <w:r w:rsidR="00A2747C" w:rsidRPr="00A2747C">
              <w:rPr>
                <w:rFonts w:ascii="TH SarabunPSK" w:hAnsi="TH SarabunPSK" w:cs="TH SarabunPSK"/>
                <w:sz w:val="32"/>
                <w:szCs w:val="32"/>
                <w:cs/>
              </w:rPr>
              <w:t xml:space="preserve"> ชั่วโมง/ภาคการศึกษา</w:t>
            </w:r>
          </w:p>
          <w:p w14:paraId="5B195DB7" w14:textId="77777777" w:rsidR="00A2747C" w:rsidRPr="00A2747C" w:rsidRDefault="00A2747C" w:rsidP="00252A76">
            <w:pPr>
              <w:ind w:left="0" w:firstLine="0"/>
              <w:jc w:val="thaiDistribute"/>
              <w:rPr>
                <w:rFonts w:ascii="TH SarabunPSK" w:eastAsia="Times New Roman" w:hAnsi="TH SarabunPSK" w:cs="TH SarabunPSK"/>
                <w:sz w:val="32"/>
                <w:szCs w:val="32"/>
                <w:cs/>
              </w:rPr>
            </w:pPr>
          </w:p>
        </w:tc>
      </w:tr>
    </w:tbl>
    <w:p w14:paraId="179D43DC" w14:textId="77777777" w:rsidR="002E587C" w:rsidRPr="006D7041" w:rsidRDefault="00B307F9" w:rsidP="00B307F9">
      <w:pPr>
        <w:ind w:left="0" w:firstLine="0"/>
        <w:jc w:val="left"/>
        <w:rPr>
          <w:rFonts w:ascii="TH SarabunPSK" w:hAnsi="TH SarabunPSK" w:cs="TH SarabunPSK"/>
          <w:color w:val="FF0000"/>
          <w:sz w:val="32"/>
          <w:szCs w:val="32"/>
        </w:rPr>
      </w:pPr>
      <w:r w:rsidRPr="00330A8C">
        <w:rPr>
          <w:rFonts w:ascii="TH SarabunPSK" w:hAnsi="TH SarabunPSK" w:cs="TH SarabunPSK"/>
          <w:sz w:val="32"/>
          <w:szCs w:val="32"/>
          <w:cs/>
        </w:rPr>
        <w:tab/>
      </w:r>
    </w:p>
    <w:p w14:paraId="0741094B" w14:textId="77777777" w:rsidR="00252A76" w:rsidRPr="00330A8C" w:rsidRDefault="00252A76" w:rsidP="00B307F9">
      <w:pPr>
        <w:ind w:left="0" w:firstLine="0"/>
        <w:jc w:val="left"/>
        <w:rPr>
          <w:rFonts w:ascii="TH SarabunPSK" w:hAnsi="TH SarabunPSK" w:cs="TH SarabunPSK"/>
          <w:sz w:val="32"/>
          <w:szCs w:val="32"/>
          <w:cs/>
        </w:rPr>
      </w:pPr>
    </w:p>
    <w:p w14:paraId="650E48D4" w14:textId="77777777" w:rsidR="002E587C" w:rsidRPr="00330A8C" w:rsidRDefault="004B188E" w:rsidP="00213C27">
      <w:pPr>
        <w:ind w:left="0" w:firstLine="0"/>
        <w:jc w:val="left"/>
        <w:rPr>
          <w:rFonts w:ascii="TH SarabunPSK" w:hAnsi="TH SarabunPSK" w:cs="TH SarabunPSK"/>
          <w:b/>
          <w:bCs/>
          <w:sz w:val="32"/>
          <w:szCs w:val="32"/>
        </w:rPr>
      </w:pPr>
      <w:r w:rsidRPr="00330A8C">
        <w:rPr>
          <w:rFonts w:ascii="TH SarabunPSK" w:hAnsi="TH SarabunPSK" w:cs="TH SarabunPSK" w:hint="cs"/>
          <w:b/>
          <w:bCs/>
          <w:sz w:val="32"/>
          <w:szCs w:val="32"/>
          <w:cs/>
        </w:rPr>
        <w:t>2</w:t>
      </w:r>
      <w:r w:rsidR="002E587C" w:rsidRPr="00330A8C">
        <w:rPr>
          <w:rFonts w:ascii="TH SarabunPSK" w:hAnsi="TH SarabunPSK" w:cs="TH SarabunPSK"/>
          <w:b/>
          <w:bCs/>
          <w:sz w:val="32"/>
          <w:szCs w:val="32"/>
          <w:cs/>
        </w:rPr>
        <w:t>.  จำนวนชั่วโมงต่อสัปดาห์ที่ และ</w:t>
      </w:r>
      <w:r w:rsidR="009B0321" w:rsidRPr="00330A8C">
        <w:rPr>
          <w:rFonts w:ascii="TH SarabunPSK" w:hAnsi="TH SarabunPSK" w:cs="TH SarabunPSK" w:hint="cs"/>
          <w:b/>
          <w:bCs/>
          <w:sz w:val="32"/>
          <w:szCs w:val="32"/>
          <w:cs/>
        </w:rPr>
        <w:t>ช่องทางในการให้คำปรึกษา</w:t>
      </w:r>
      <w:r w:rsidR="002E587C" w:rsidRPr="00330A8C">
        <w:rPr>
          <w:rFonts w:ascii="TH SarabunPSK" w:hAnsi="TH SarabunPSK" w:cs="TH SarabunPSK"/>
          <w:b/>
          <w:bCs/>
          <w:sz w:val="32"/>
          <w:szCs w:val="32"/>
          <w:cs/>
        </w:rPr>
        <w:t>แนะนำทางวิชาการแก่</w:t>
      </w:r>
      <w:r w:rsidR="008D2911" w:rsidRPr="00330A8C">
        <w:rPr>
          <w:rFonts w:ascii="TH SarabunPSK" w:hAnsi="TH SarabunPSK" w:cs="TH SarabunPSK"/>
          <w:b/>
          <w:bCs/>
          <w:sz w:val="32"/>
          <w:szCs w:val="32"/>
          <w:cs/>
        </w:rPr>
        <w:t>นิสิต</w:t>
      </w:r>
      <w:r w:rsidR="002E587C" w:rsidRPr="00330A8C">
        <w:rPr>
          <w:rFonts w:ascii="TH SarabunPSK" w:hAnsi="TH SarabunPSK" w:cs="TH SarabunPSK"/>
          <w:b/>
          <w:bCs/>
          <w:sz w:val="32"/>
          <w:szCs w:val="32"/>
          <w:cs/>
        </w:rPr>
        <w:t>เป็นรายบุคคล</w:t>
      </w:r>
    </w:p>
    <w:p w14:paraId="700CCAE6" w14:textId="77777777" w:rsidR="002E587C" w:rsidRPr="00330A8C" w:rsidRDefault="00A2747C" w:rsidP="00213C27">
      <w:pPr>
        <w:ind w:left="0" w:firstLine="336"/>
        <w:jc w:val="left"/>
        <w:rPr>
          <w:rFonts w:ascii="TH SarabunPSK" w:hAnsi="TH SarabunPSK" w:cs="TH SarabunPSK"/>
          <w:b/>
          <w:bCs/>
          <w:sz w:val="32"/>
          <w:szCs w:val="32"/>
          <w:cs/>
        </w:rPr>
      </w:pPr>
      <w:r>
        <w:rPr>
          <w:rFonts w:ascii="TH SarabunPSK" w:hAnsi="TH SarabunPSK" w:cs="TH SarabunPSK"/>
          <w:sz w:val="32"/>
          <w:szCs w:val="32"/>
        </w:rPr>
        <w:t xml:space="preserve">1 </w:t>
      </w:r>
      <w:r>
        <w:rPr>
          <w:rFonts w:ascii="TH SarabunPSK" w:hAnsi="TH SarabunPSK" w:cs="TH SarabunPSK" w:hint="cs"/>
          <w:sz w:val="32"/>
          <w:szCs w:val="32"/>
          <w:cs/>
        </w:rPr>
        <w:t>ชั่วโมงต่อสัปดาห์</w:t>
      </w:r>
    </w:p>
    <w:p w14:paraId="35D0CA3F" w14:textId="77777777" w:rsidR="001E5B05" w:rsidRPr="00330A8C" w:rsidRDefault="001E5B05" w:rsidP="002E587C">
      <w:pPr>
        <w:ind w:left="0" w:firstLine="0"/>
        <w:rPr>
          <w:rFonts w:ascii="TH SarabunPSK" w:hAnsi="TH SarabunPSK" w:cs="TH SarabunPSK"/>
          <w:b/>
          <w:bCs/>
          <w:sz w:val="32"/>
          <w:szCs w:val="32"/>
        </w:rPr>
      </w:pPr>
    </w:p>
    <w:p w14:paraId="25EBB3EC" w14:textId="77777777" w:rsidR="002E587C" w:rsidRPr="00330A8C" w:rsidRDefault="006D7041" w:rsidP="007C52D6">
      <w:pPr>
        <w:ind w:left="0" w:firstLine="0"/>
        <w:jc w:val="both"/>
        <w:rPr>
          <w:rFonts w:ascii="TH SarabunPSK" w:hAnsi="TH SarabunPSK" w:cs="TH SarabunPSK"/>
          <w:b/>
          <w:bCs/>
          <w:sz w:val="36"/>
          <w:szCs w:val="36"/>
          <w:cs/>
        </w:rPr>
      </w:pPr>
      <w:r>
        <w:rPr>
          <w:rFonts w:ascii="TH SarabunPSK" w:hAnsi="TH SarabunPSK" w:cs="TH SarabunPSK"/>
          <w:b/>
          <w:bCs/>
          <w:sz w:val="36"/>
          <w:szCs w:val="36"/>
          <w:cs/>
        </w:rPr>
        <w:t xml:space="preserve">หมวดที่ 4 </w:t>
      </w:r>
      <w:r w:rsidR="002E587C" w:rsidRPr="00330A8C">
        <w:rPr>
          <w:rFonts w:ascii="TH SarabunPSK" w:hAnsi="TH SarabunPSK" w:cs="TH SarabunPSK"/>
          <w:b/>
          <w:bCs/>
          <w:sz w:val="36"/>
          <w:szCs w:val="36"/>
          <w:cs/>
        </w:rPr>
        <w:t>การพัฒนาผลการเรียนรู้ของ</w:t>
      </w:r>
      <w:r w:rsidR="008D2911" w:rsidRPr="00330A8C">
        <w:rPr>
          <w:rFonts w:ascii="TH SarabunPSK" w:hAnsi="TH SarabunPSK" w:cs="TH SarabunPSK"/>
          <w:b/>
          <w:bCs/>
          <w:sz w:val="36"/>
          <w:szCs w:val="36"/>
          <w:cs/>
        </w:rPr>
        <w:t>นิสิต</w:t>
      </w:r>
    </w:p>
    <w:p w14:paraId="5E6220D3" w14:textId="77777777" w:rsidR="00E63874" w:rsidRDefault="00E63874" w:rsidP="00580166">
      <w:pPr>
        <w:tabs>
          <w:tab w:val="left" w:pos="426"/>
        </w:tabs>
        <w:ind w:left="0" w:firstLine="0"/>
        <w:jc w:val="thaiDistribute"/>
        <w:rPr>
          <w:rFonts w:ascii="TH SarabunPSK" w:hAnsi="TH SarabunPSK" w:cs="TH SarabunPSK"/>
          <w:color w:val="FF0000"/>
          <w:sz w:val="32"/>
          <w:szCs w:val="32"/>
        </w:rPr>
      </w:pPr>
    </w:p>
    <w:tbl>
      <w:tblPr>
        <w:tblW w:w="1127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265"/>
        <w:gridCol w:w="267"/>
        <w:gridCol w:w="266"/>
        <w:gridCol w:w="269"/>
        <w:gridCol w:w="267"/>
        <w:gridCol w:w="267"/>
        <w:gridCol w:w="272"/>
        <w:gridCol w:w="269"/>
        <w:gridCol w:w="266"/>
        <w:gridCol w:w="269"/>
        <w:gridCol w:w="267"/>
        <w:gridCol w:w="266"/>
        <w:gridCol w:w="270"/>
        <w:gridCol w:w="266"/>
        <w:gridCol w:w="266"/>
        <w:gridCol w:w="270"/>
        <w:gridCol w:w="266"/>
        <w:gridCol w:w="269"/>
        <w:gridCol w:w="266"/>
        <w:gridCol w:w="266"/>
        <w:gridCol w:w="270"/>
        <w:gridCol w:w="266"/>
        <w:gridCol w:w="266"/>
        <w:gridCol w:w="270"/>
        <w:gridCol w:w="312"/>
        <w:gridCol w:w="313"/>
        <w:gridCol w:w="312"/>
        <w:gridCol w:w="313"/>
        <w:gridCol w:w="312"/>
        <w:gridCol w:w="312"/>
        <w:gridCol w:w="312"/>
        <w:gridCol w:w="473"/>
      </w:tblGrid>
      <w:tr w:rsidR="00E63874" w:rsidRPr="00E63874" w14:paraId="56F5F196" w14:textId="77777777" w:rsidTr="00E63874">
        <w:trPr>
          <w:trHeight w:val="845"/>
          <w:tblHeader/>
          <w:jc w:val="center"/>
        </w:trPr>
        <w:tc>
          <w:tcPr>
            <w:tcW w:w="2198" w:type="dxa"/>
            <w:vMerge w:val="restart"/>
            <w:hideMark/>
          </w:tcPr>
          <w:p w14:paraId="7592326A"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lastRenderedPageBreak/>
              <w:t>รายวิชา</w:t>
            </w:r>
          </w:p>
        </w:tc>
        <w:tc>
          <w:tcPr>
            <w:tcW w:w="1067" w:type="dxa"/>
            <w:gridSpan w:val="4"/>
          </w:tcPr>
          <w:p w14:paraId="04A4FEB4" w14:textId="77777777" w:rsidR="00E63874" w:rsidRPr="008006B5" w:rsidRDefault="00E63874" w:rsidP="00E63874">
            <w:pPr>
              <w:tabs>
                <w:tab w:val="center" w:pos="4320"/>
                <w:tab w:val="right" w:pos="8640"/>
              </w:tabs>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t>1.ด้านคุณธรรม จริยธรรม</w:t>
            </w:r>
          </w:p>
          <w:p w14:paraId="48CBEBF9" w14:textId="77777777" w:rsidR="00E63874" w:rsidRPr="008006B5" w:rsidRDefault="00E63874" w:rsidP="00E63874">
            <w:pPr>
              <w:ind w:left="0" w:right="-106" w:firstLine="0"/>
              <w:rPr>
                <w:rFonts w:ascii="TH SarabunPSK" w:eastAsia="Cordia New" w:hAnsi="TH SarabunPSK" w:cs="TH SarabunPSK"/>
                <w:b/>
                <w:bCs/>
                <w:sz w:val="18"/>
                <w:szCs w:val="18"/>
              </w:rPr>
            </w:pPr>
          </w:p>
        </w:tc>
        <w:tc>
          <w:tcPr>
            <w:tcW w:w="806" w:type="dxa"/>
            <w:gridSpan w:val="3"/>
            <w:hideMark/>
          </w:tcPr>
          <w:p w14:paraId="52288C38"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t>2. ด้านความรู้</w:t>
            </w:r>
          </w:p>
        </w:tc>
        <w:tc>
          <w:tcPr>
            <w:tcW w:w="1607" w:type="dxa"/>
            <w:gridSpan w:val="6"/>
            <w:hideMark/>
          </w:tcPr>
          <w:p w14:paraId="7898153C"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3.</w:t>
            </w:r>
            <w:r w:rsidRPr="008006B5">
              <w:rPr>
                <w:rFonts w:ascii="TH SarabunPSK" w:eastAsia="Cordia New" w:hAnsi="TH SarabunPSK" w:cs="TH SarabunPSK"/>
                <w:b/>
                <w:bCs/>
                <w:sz w:val="18"/>
                <w:szCs w:val="18"/>
                <w:cs/>
              </w:rPr>
              <w:t>ทักษะทางปัญญา</w:t>
            </w:r>
          </w:p>
        </w:tc>
        <w:tc>
          <w:tcPr>
            <w:tcW w:w="1337" w:type="dxa"/>
            <w:gridSpan w:val="5"/>
            <w:hideMark/>
          </w:tcPr>
          <w:p w14:paraId="7D739747" w14:textId="77777777" w:rsidR="00E63874" w:rsidRPr="008006B5" w:rsidRDefault="00E63874" w:rsidP="00E63874">
            <w:pPr>
              <w:tabs>
                <w:tab w:val="center" w:pos="4320"/>
                <w:tab w:val="right" w:pos="8640"/>
              </w:tabs>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4.</w:t>
            </w:r>
            <w:r w:rsidRPr="008006B5">
              <w:rPr>
                <w:rFonts w:ascii="TH SarabunPSK" w:eastAsia="Cordia New" w:hAnsi="TH SarabunPSK" w:cs="TH SarabunPSK"/>
                <w:b/>
                <w:bCs/>
                <w:sz w:val="18"/>
                <w:szCs w:val="18"/>
                <w:cs/>
              </w:rPr>
              <w:t>ทักษะความสัมพันธ์ระหว่างบุคคลและความรับผิดชอบ</w:t>
            </w:r>
          </w:p>
        </w:tc>
        <w:tc>
          <w:tcPr>
            <w:tcW w:w="802" w:type="dxa"/>
            <w:gridSpan w:val="3"/>
            <w:hideMark/>
          </w:tcPr>
          <w:p w14:paraId="567F81FE"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5.</w:t>
            </w:r>
            <w:r w:rsidRPr="008006B5">
              <w:rPr>
                <w:rFonts w:ascii="TH SarabunPSK" w:eastAsia="Cordia New" w:hAnsi="TH SarabunPSK" w:cs="TH SarabunPSK"/>
                <w:b/>
                <w:bCs/>
                <w:sz w:val="18"/>
                <w:szCs w:val="18"/>
                <w:cs/>
              </w:rPr>
              <w:t>ทักษะการวิเคราะห์เชิงตัวเลขการสื่อสาร และการใช้เทคโนโลยี</w:t>
            </w:r>
          </w:p>
        </w:tc>
        <w:tc>
          <w:tcPr>
            <w:tcW w:w="3461" w:type="dxa"/>
            <w:gridSpan w:val="11"/>
            <w:hideMark/>
          </w:tcPr>
          <w:p w14:paraId="74AAC935"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6.</w:t>
            </w:r>
            <w:r w:rsidRPr="008006B5">
              <w:rPr>
                <w:rFonts w:ascii="TH SarabunPSK" w:eastAsia="Cordia New" w:hAnsi="TH SarabunPSK" w:cs="TH SarabunPSK"/>
                <w:b/>
                <w:bCs/>
                <w:sz w:val="18"/>
                <w:szCs w:val="18"/>
                <w:cs/>
              </w:rPr>
              <w:t>การจัดการเรียนรู้และบูรณาการอ</w:t>
            </w:r>
            <w:proofErr w:type="spellStart"/>
            <w:r w:rsidRPr="008006B5">
              <w:rPr>
                <w:rFonts w:ascii="TH SarabunPSK" w:eastAsia="Cordia New" w:hAnsi="TH SarabunPSK" w:cs="TH SarabunPSK"/>
                <w:b/>
                <w:bCs/>
                <w:sz w:val="18"/>
                <w:szCs w:val="18"/>
                <w:cs/>
              </w:rPr>
              <w:t>ัต</w:t>
            </w:r>
            <w:proofErr w:type="spellEnd"/>
            <w:r w:rsidRPr="008006B5">
              <w:rPr>
                <w:rFonts w:ascii="TH SarabunPSK" w:eastAsia="Cordia New" w:hAnsi="TH SarabunPSK" w:cs="TH SarabunPSK"/>
                <w:b/>
                <w:bCs/>
                <w:sz w:val="18"/>
                <w:szCs w:val="18"/>
                <w:cs/>
              </w:rPr>
              <w:t>ลักษณ์</w:t>
            </w:r>
          </w:p>
        </w:tc>
      </w:tr>
      <w:tr w:rsidR="00E63874" w:rsidRPr="00E63874" w14:paraId="1E2B0DA2" w14:textId="77777777" w:rsidTr="00E63874">
        <w:trPr>
          <w:trHeight w:val="171"/>
          <w:tblHeader/>
          <w:jc w:val="center"/>
        </w:trPr>
        <w:tc>
          <w:tcPr>
            <w:tcW w:w="2198" w:type="dxa"/>
            <w:vMerge/>
            <w:vAlign w:val="center"/>
            <w:hideMark/>
          </w:tcPr>
          <w:p w14:paraId="3441E0BC" w14:textId="77777777" w:rsidR="00E63874" w:rsidRPr="008006B5" w:rsidRDefault="00E63874" w:rsidP="00E63874">
            <w:pPr>
              <w:ind w:left="0" w:firstLine="0"/>
              <w:rPr>
                <w:rFonts w:ascii="TH SarabunPSK" w:eastAsia="Cordia New" w:hAnsi="TH SarabunPSK" w:cs="TH SarabunPSK"/>
                <w:b/>
                <w:bCs/>
                <w:sz w:val="18"/>
                <w:szCs w:val="18"/>
              </w:rPr>
            </w:pPr>
          </w:p>
        </w:tc>
        <w:tc>
          <w:tcPr>
            <w:tcW w:w="532" w:type="dxa"/>
            <w:gridSpan w:val="2"/>
            <w:hideMark/>
          </w:tcPr>
          <w:p w14:paraId="5E574C95"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1</w:t>
            </w:r>
          </w:p>
        </w:tc>
        <w:tc>
          <w:tcPr>
            <w:tcW w:w="535" w:type="dxa"/>
            <w:gridSpan w:val="2"/>
            <w:hideMark/>
          </w:tcPr>
          <w:p w14:paraId="5621EA7C"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2</w:t>
            </w:r>
          </w:p>
        </w:tc>
        <w:tc>
          <w:tcPr>
            <w:tcW w:w="806" w:type="dxa"/>
            <w:gridSpan w:val="3"/>
            <w:hideMark/>
          </w:tcPr>
          <w:p w14:paraId="6E2D88A3"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3</w:t>
            </w:r>
          </w:p>
        </w:tc>
        <w:tc>
          <w:tcPr>
            <w:tcW w:w="804" w:type="dxa"/>
            <w:gridSpan w:val="3"/>
            <w:hideMark/>
          </w:tcPr>
          <w:p w14:paraId="63DFBD23"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4</w:t>
            </w:r>
          </w:p>
        </w:tc>
        <w:tc>
          <w:tcPr>
            <w:tcW w:w="803" w:type="dxa"/>
            <w:gridSpan w:val="3"/>
            <w:hideMark/>
          </w:tcPr>
          <w:p w14:paraId="1967E586" w14:textId="77777777" w:rsidR="00E63874" w:rsidRPr="008006B5" w:rsidRDefault="00E63874" w:rsidP="00E63874">
            <w:pPr>
              <w:tabs>
                <w:tab w:val="center" w:pos="4320"/>
                <w:tab w:val="right" w:pos="8640"/>
              </w:tabs>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5</w:t>
            </w:r>
          </w:p>
        </w:tc>
        <w:tc>
          <w:tcPr>
            <w:tcW w:w="802" w:type="dxa"/>
            <w:gridSpan w:val="3"/>
            <w:hideMark/>
          </w:tcPr>
          <w:p w14:paraId="41DCF82E"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6</w:t>
            </w:r>
          </w:p>
        </w:tc>
        <w:tc>
          <w:tcPr>
            <w:tcW w:w="535" w:type="dxa"/>
            <w:gridSpan w:val="2"/>
            <w:hideMark/>
          </w:tcPr>
          <w:p w14:paraId="5529E6E2" w14:textId="77777777" w:rsidR="00E63874" w:rsidRPr="008006B5" w:rsidRDefault="00E63874" w:rsidP="00E63874">
            <w:pPr>
              <w:tabs>
                <w:tab w:val="center" w:pos="4320"/>
                <w:tab w:val="right" w:pos="8640"/>
              </w:tabs>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7</w:t>
            </w:r>
          </w:p>
        </w:tc>
        <w:tc>
          <w:tcPr>
            <w:tcW w:w="802" w:type="dxa"/>
            <w:gridSpan w:val="3"/>
            <w:hideMark/>
          </w:tcPr>
          <w:p w14:paraId="438B54B4"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8</w:t>
            </w:r>
          </w:p>
        </w:tc>
        <w:tc>
          <w:tcPr>
            <w:tcW w:w="802" w:type="dxa"/>
            <w:gridSpan w:val="3"/>
            <w:hideMark/>
          </w:tcPr>
          <w:p w14:paraId="533D46BF"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9</w:t>
            </w:r>
          </w:p>
        </w:tc>
        <w:tc>
          <w:tcPr>
            <w:tcW w:w="625" w:type="dxa"/>
            <w:gridSpan w:val="2"/>
            <w:hideMark/>
          </w:tcPr>
          <w:p w14:paraId="70CFE08E"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10</w:t>
            </w:r>
          </w:p>
        </w:tc>
        <w:tc>
          <w:tcPr>
            <w:tcW w:w="625" w:type="dxa"/>
            <w:gridSpan w:val="2"/>
            <w:hideMark/>
          </w:tcPr>
          <w:p w14:paraId="71E69940"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11</w:t>
            </w:r>
          </w:p>
        </w:tc>
        <w:tc>
          <w:tcPr>
            <w:tcW w:w="1409" w:type="dxa"/>
            <w:gridSpan w:val="4"/>
            <w:hideMark/>
          </w:tcPr>
          <w:p w14:paraId="36921B38" w14:textId="77777777" w:rsidR="00E63874" w:rsidRPr="008006B5" w:rsidRDefault="00E63874" w:rsidP="00E63874">
            <w:pPr>
              <w:ind w:left="0" w:right="-106" w:firstLine="0"/>
              <w:rPr>
                <w:rFonts w:ascii="TH SarabunPSK" w:eastAsia="Cordia New" w:hAnsi="TH SarabunPSK" w:cs="TH SarabunPSK"/>
                <w:b/>
                <w:bCs/>
                <w:sz w:val="18"/>
                <w:szCs w:val="18"/>
              </w:rPr>
            </w:pPr>
            <w:r w:rsidRPr="008006B5">
              <w:rPr>
                <w:rFonts w:ascii="TH SarabunPSK" w:eastAsia="Cordia New" w:hAnsi="TH SarabunPSK" w:cs="TH SarabunPSK"/>
                <w:sz w:val="18"/>
                <w:szCs w:val="18"/>
              </w:rPr>
              <w:t>ELO 12</w:t>
            </w:r>
          </w:p>
        </w:tc>
      </w:tr>
      <w:tr w:rsidR="00E63874" w:rsidRPr="00E63874" w14:paraId="51F68D87" w14:textId="77777777" w:rsidTr="00E63874">
        <w:trPr>
          <w:trHeight w:val="171"/>
          <w:tblHeader/>
          <w:jc w:val="center"/>
        </w:trPr>
        <w:tc>
          <w:tcPr>
            <w:tcW w:w="2198" w:type="dxa"/>
            <w:vMerge/>
            <w:vAlign w:val="center"/>
            <w:hideMark/>
          </w:tcPr>
          <w:p w14:paraId="74B6D4F8" w14:textId="77777777" w:rsidR="00E63874" w:rsidRPr="008006B5" w:rsidRDefault="00E63874" w:rsidP="00E63874">
            <w:pPr>
              <w:ind w:left="0" w:firstLine="0"/>
              <w:rPr>
                <w:rFonts w:ascii="TH SarabunPSK" w:eastAsia="Cordia New" w:hAnsi="TH SarabunPSK" w:cs="TH SarabunPSK"/>
                <w:b/>
                <w:bCs/>
                <w:sz w:val="18"/>
                <w:szCs w:val="18"/>
              </w:rPr>
            </w:pPr>
          </w:p>
        </w:tc>
        <w:tc>
          <w:tcPr>
            <w:tcW w:w="265" w:type="dxa"/>
            <w:hideMark/>
          </w:tcPr>
          <w:p w14:paraId="2515151F"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t>1.1</w:t>
            </w:r>
          </w:p>
        </w:tc>
        <w:tc>
          <w:tcPr>
            <w:tcW w:w="267" w:type="dxa"/>
            <w:hideMark/>
          </w:tcPr>
          <w:p w14:paraId="34D816D0"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1</w:t>
            </w:r>
            <w:r w:rsidRPr="008006B5">
              <w:rPr>
                <w:rFonts w:ascii="TH SarabunPSK" w:eastAsia="Cordia New" w:hAnsi="TH SarabunPSK" w:cs="TH SarabunPSK"/>
                <w:b/>
                <w:bCs/>
                <w:sz w:val="18"/>
                <w:szCs w:val="18"/>
                <w:cs/>
              </w:rPr>
              <w:t>.</w:t>
            </w:r>
            <w:r w:rsidRPr="008006B5">
              <w:rPr>
                <w:rFonts w:ascii="TH SarabunPSK" w:eastAsia="Cordia New" w:hAnsi="TH SarabunPSK" w:cs="TH SarabunPSK"/>
                <w:b/>
                <w:bCs/>
                <w:sz w:val="18"/>
                <w:szCs w:val="18"/>
              </w:rPr>
              <w:t>2</w:t>
            </w:r>
          </w:p>
        </w:tc>
        <w:tc>
          <w:tcPr>
            <w:tcW w:w="266" w:type="dxa"/>
            <w:hideMark/>
          </w:tcPr>
          <w:p w14:paraId="60EFE727"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cs/>
              </w:rPr>
              <w:t>2.</w:t>
            </w:r>
            <w:r w:rsidRPr="008006B5">
              <w:rPr>
                <w:rFonts w:ascii="TH SarabunPSK" w:eastAsia="Cordia New" w:hAnsi="TH SarabunPSK" w:cs="TH SarabunPSK"/>
                <w:b/>
                <w:bCs/>
                <w:sz w:val="18"/>
                <w:szCs w:val="18"/>
              </w:rPr>
              <w:t>1</w:t>
            </w:r>
          </w:p>
        </w:tc>
        <w:tc>
          <w:tcPr>
            <w:tcW w:w="269" w:type="dxa"/>
            <w:hideMark/>
          </w:tcPr>
          <w:p w14:paraId="6E83A8D8" w14:textId="77777777" w:rsidR="00E63874" w:rsidRPr="008006B5" w:rsidRDefault="00E63874" w:rsidP="00E63874">
            <w:pPr>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2.2</w:t>
            </w:r>
          </w:p>
        </w:tc>
        <w:tc>
          <w:tcPr>
            <w:tcW w:w="267" w:type="dxa"/>
            <w:hideMark/>
          </w:tcPr>
          <w:p w14:paraId="4BF152F7"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3.1</w:t>
            </w:r>
          </w:p>
        </w:tc>
        <w:tc>
          <w:tcPr>
            <w:tcW w:w="267" w:type="dxa"/>
            <w:hideMark/>
          </w:tcPr>
          <w:p w14:paraId="0408A82C"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3.2</w:t>
            </w:r>
          </w:p>
        </w:tc>
        <w:tc>
          <w:tcPr>
            <w:tcW w:w="272" w:type="dxa"/>
            <w:hideMark/>
          </w:tcPr>
          <w:p w14:paraId="5B285CAD"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3.3</w:t>
            </w:r>
          </w:p>
        </w:tc>
        <w:tc>
          <w:tcPr>
            <w:tcW w:w="269" w:type="dxa"/>
            <w:hideMark/>
          </w:tcPr>
          <w:p w14:paraId="367837A2"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4.1</w:t>
            </w:r>
          </w:p>
        </w:tc>
        <w:tc>
          <w:tcPr>
            <w:tcW w:w="266" w:type="dxa"/>
            <w:hideMark/>
          </w:tcPr>
          <w:p w14:paraId="3CFB1313"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4.2</w:t>
            </w:r>
          </w:p>
        </w:tc>
        <w:tc>
          <w:tcPr>
            <w:tcW w:w="269" w:type="dxa"/>
            <w:hideMark/>
          </w:tcPr>
          <w:p w14:paraId="071795D9"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4.3</w:t>
            </w:r>
          </w:p>
        </w:tc>
        <w:tc>
          <w:tcPr>
            <w:tcW w:w="267" w:type="dxa"/>
            <w:hideMark/>
          </w:tcPr>
          <w:p w14:paraId="2EDC666C"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5.1</w:t>
            </w:r>
          </w:p>
        </w:tc>
        <w:tc>
          <w:tcPr>
            <w:tcW w:w="266" w:type="dxa"/>
            <w:hideMark/>
          </w:tcPr>
          <w:p w14:paraId="585206BD"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5.2</w:t>
            </w:r>
          </w:p>
        </w:tc>
        <w:tc>
          <w:tcPr>
            <w:tcW w:w="270" w:type="dxa"/>
            <w:hideMark/>
          </w:tcPr>
          <w:p w14:paraId="5DD961C4"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5.3</w:t>
            </w:r>
          </w:p>
        </w:tc>
        <w:tc>
          <w:tcPr>
            <w:tcW w:w="266" w:type="dxa"/>
            <w:hideMark/>
          </w:tcPr>
          <w:p w14:paraId="778885A0"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6.1</w:t>
            </w:r>
          </w:p>
        </w:tc>
        <w:tc>
          <w:tcPr>
            <w:tcW w:w="266" w:type="dxa"/>
            <w:hideMark/>
          </w:tcPr>
          <w:p w14:paraId="4B7B3AC5"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rPr>
            </w:pPr>
            <w:r w:rsidRPr="008006B5">
              <w:rPr>
                <w:rFonts w:ascii="TH SarabunPSK" w:eastAsia="Cordia New" w:hAnsi="TH SarabunPSK" w:cs="TH SarabunPSK"/>
                <w:b/>
                <w:bCs/>
                <w:sz w:val="18"/>
                <w:szCs w:val="18"/>
              </w:rPr>
              <w:t>6.2</w:t>
            </w:r>
          </w:p>
        </w:tc>
        <w:tc>
          <w:tcPr>
            <w:tcW w:w="270" w:type="dxa"/>
            <w:hideMark/>
          </w:tcPr>
          <w:p w14:paraId="518A63EB"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6.3</w:t>
            </w:r>
          </w:p>
        </w:tc>
        <w:tc>
          <w:tcPr>
            <w:tcW w:w="266" w:type="dxa"/>
            <w:hideMark/>
          </w:tcPr>
          <w:p w14:paraId="45280BBB"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7.1</w:t>
            </w:r>
          </w:p>
        </w:tc>
        <w:tc>
          <w:tcPr>
            <w:tcW w:w="269" w:type="dxa"/>
            <w:hideMark/>
          </w:tcPr>
          <w:p w14:paraId="2C56EB36"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7.2</w:t>
            </w:r>
          </w:p>
        </w:tc>
        <w:tc>
          <w:tcPr>
            <w:tcW w:w="266" w:type="dxa"/>
            <w:hideMark/>
          </w:tcPr>
          <w:p w14:paraId="1D8A4E23"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8.1</w:t>
            </w:r>
          </w:p>
        </w:tc>
        <w:tc>
          <w:tcPr>
            <w:tcW w:w="266" w:type="dxa"/>
            <w:hideMark/>
          </w:tcPr>
          <w:p w14:paraId="5DE44E2F"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8.2</w:t>
            </w:r>
          </w:p>
        </w:tc>
        <w:tc>
          <w:tcPr>
            <w:tcW w:w="270" w:type="dxa"/>
            <w:hideMark/>
          </w:tcPr>
          <w:p w14:paraId="1A984721"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8.3</w:t>
            </w:r>
          </w:p>
        </w:tc>
        <w:tc>
          <w:tcPr>
            <w:tcW w:w="266" w:type="dxa"/>
            <w:hideMark/>
          </w:tcPr>
          <w:p w14:paraId="5EED7F99"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9.1</w:t>
            </w:r>
          </w:p>
        </w:tc>
        <w:tc>
          <w:tcPr>
            <w:tcW w:w="266" w:type="dxa"/>
            <w:hideMark/>
          </w:tcPr>
          <w:p w14:paraId="5844FCC7"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9.2</w:t>
            </w:r>
          </w:p>
        </w:tc>
        <w:tc>
          <w:tcPr>
            <w:tcW w:w="270" w:type="dxa"/>
            <w:hideMark/>
          </w:tcPr>
          <w:p w14:paraId="69A24338"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9.3</w:t>
            </w:r>
          </w:p>
        </w:tc>
        <w:tc>
          <w:tcPr>
            <w:tcW w:w="312" w:type="dxa"/>
            <w:hideMark/>
          </w:tcPr>
          <w:p w14:paraId="10F9AEE3"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10.1</w:t>
            </w:r>
          </w:p>
        </w:tc>
        <w:tc>
          <w:tcPr>
            <w:tcW w:w="313" w:type="dxa"/>
            <w:hideMark/>
          </w:tcPr>
          <w:p w14:paraId="55B6F163"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10.2</w:t>
            </w:r>
          </w:p>
        </w:tc>
        <w:tc>
          <w:tcPr>
            <w:tcW w:w="312" w:type="dxa"/>
            <w:hideMark/>
          </w:tcPr>
          <w:p w14:paraId="66574246"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11.1</w:t>
            </w:r>
          </w:p>
        </w:tc>
        <w:tc>
          <w:tcPr>
            <w:tcW w:w="313" w:type="dxa"/>
            <w:hideMark/>
          </w:tcPr>
          <w:p w14:paraId="3C965311"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11.2</w:t>
            </w:r>
          </w:p>
        </w:tc>
        <w:tc>
          <w:tcPr>
            <w:tcW w:w="312" w:type="dxa"/>
            <w:hideMark/>
          </w:tcPr>
          <w:p w14:paraId="6DFD92A2"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12.1</w:t>
            </w:r>
          </w:p>
        </w:tc>
        <w:tc>
          <w:tcPr>
            <w:tcW w:w="312" w:type="dxa"/>
            <w:hideMark/>
          </w:tcPr>
          <w:p w14:paraId="33EF3A6D"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12.2</w:t>
            </w:r>
          </w:p>
        </w:tc>
        <w:tc>
          <w:tcPr>
            <w:tcW w:w="312" w:type="dxa"/>
            <w:hideMark/>
          </w:tcPr>
          <w:p w14:paraId="7BA13EE3"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12.3</w:t>
            </w:r>
          </w:p>
        </w:tc>
        <w:tc>
          <w:tcPr>
            <w:tcW w:w="473" w:type="dxa"/>
            <w:hideMark/>
          </w:tcPr>
          <w:p w14:paraId="73F67BC1" w14:textId="77777777" w:rsidR="00E63874" w:rsidRPr="008006B5" w:rsidRDefault="00E63874" w:rsidP="00E63874">
            <w:pPr>
              <w:tabs>
                <w:tab w:val="center" w:pos="4320"/>
                <w:tab w:val="right" w:pos="8640"/>
              </w:tabs>
              <w:ind w:left="-137" w:right="-106" w:firstLine="0"/>
              <w:rPr>
                <w:rFonts w:ascii="TH SarabunPSK" w:eastAsia="Cordia New" w:hAnsi="TH SarabunPSK" w:cs="TH SarabunPSK"/>
                <w:b/>
                <w:bCs/>
                <w:sz w:val="18"/>
                <w:szCs w:val="18"/>
                <w:cs/>
              </w:rPr>
            </w:pPr>
            <w:r w:rsidRPr="008006B5">
              <w:rPr>
                <w:rFonts w:ascii="TH SarabunPSK" w:eastAsia="Cordia New" w:hAnsi="TH SarabunPSK" w:cs="TH SarabunPSK"/>
                <w:b/>
                <w:bCs/>
                <w:sz w:val="18"/>
                <w:szCs w:val="18"/>
              </w:rPr>
              <w:t>12.4</w:t>
            </w:r>
          </w:p>
        </w:tc>
      </w:tr>
      <w:tr w:rsidR="00E63874" w:rsidRPr="00E63874" w14:paraId="74F51075" w14:textId="77777777" w:rsidTr="00E63874">
        <w:trPr>
          <w:trHeight w:val="96"/>
          <w:jc w:val="center"/>
        </w:trPr>
        <w:tc>
          <w:tcPr>
            <w:tcW w:w="11278" w:type="dxa"/>
            <w:gridSpan w:val="33"/>
            <w:tcBorders>
              <w:bottom w:val="single" w:sz="4" w:space="0" w:color="auto"/>
            </w:tcBorders>
            <w:hideMark/>
          </w:tcPr>
          <w:p w14:paraId="7AA05BF7" w14:textId="77777777" w:rsidR="00E63874" w:rsidRPr="008006B5" w:rsidRDefault="00E63874" w:rsidP="00E63874">
            <w:pPr>
              <w:tabs>
                <w:tab w:val="center" w:pos="4320"/>
                <w:tab w:val="right" w:pos="8640"/>
              </w:tabs>
              <w:ind w:left="0" w:right="-106" w:firstLine="0"/>
              <w:rPr>
                <w:rFonts w:ascii="TH SarabunPSK" w:eastAsia="SimSun" w:hAnsi="TH SarabunPSK" w:cs="TH SarabunPSK"/>
                <w:color w:val="000000"/>
                <w:sz w:val="18"/>
                <w:szCs w:val="18"/>
              </w:rPr>
            </w:pPr>
          </w:p>
        </w:tc>
      </w:tr>
      <w:tr w:rsidR="008006B5" w:rsidRPr="00E63874" w14:paraId="7133E099" w14:textId="77777777" w:rsidTr="008006B5">
        <w:trPr>
          <w:trHeight w:val="171"/>
          <w:jc w:val="center"/>
        </w:trPr>
        <w:tc>
          <w:tcPr>
            <w:tcW w:w="2198" w:type="dxa"/>
            <w:tcBorders>
              <w:bottom w:val="single" w:sz="4" w:space="0" w:color="auto"/>
            </w:tcBorders>
            <w:hideMark/>
          </w:tcPr>
          <w:p w14:paraId="788550E9" w14:textId="77777777" w:rsidR="008006B5" w:rsidRPr="008006B5" w:rsidRDefault="008006B5" w:rsidP="008006B5">
            <w:pPr>
              <w:ind w:left="0" w:firstLine="0"/>
              <w:jc w:val="left"/>
              <w:rPr>
                <w:rFonts w:ascii="TH SarabunPSK" w:eastAsia="Cordia New" w:hAnsi="TH SarabunPSK" w:cs="TH SarabunPSK"/>
                <w:b/>
                <w:bCs/>
                <w:sz w:val="24"/>
                <w:szCs w:val="24"/>
                <w:lang w:val="en-AU"/>
              </w:rPr>
            </w:pPr>
            <w:r w:rsidRPr="008006B5">
              <w:rPr>
                <w:rFonts w:ascii="TH SarabunPSK" w:eastAsia="Cordia New" w:hAnsi="TH SarabunPSK" w:cs="TH SarabunPSK"/>
                <w:b/>
                <w:bCs/>
                <w:sz w:val="24"/>
                <w:szCs w:val="24"/>
                <w:lang w:val="en-AU"/>
              </w:rPr>
              <w:t>0319</w:t>
            </w:r>
            <w:r w:rsidRPr="008006B5">
              <w:rPr>
                <w:rFonts w:ascii="TH SarabunPSK" w:eastAsia="Cordia New" w:hAnsi="TH SarabunPSK" w:cs="TH SarabunPSK"/>
                <w:b/>
                <w:bCs/>
                <w:sz w:val="24"/>
                <w:szCs w:val="24"/>
                <w:cs/>
                <w:lang w:val="en-AU"/>
              </w:rPr>
              <w:t>111</w:t>
            </w:r>
          </w:p>
          <w:p w14:paraId="2D7DF6F4" w14:textId="77777777" w:rsidR="008006B5" w:rsidRPr="008006B5" w:rsidRDefault="008006B5" w:rsidP="008006B5">
            <w:pPr>
              <w:ind w:left="0" w:right="-106" w:firstLine="0"/>
              <w:jc w:val="left"/>
              <w:rPr>
                <w:rFonts w:ascii="TH SarabunPSK" w:eastAsia="Cordia New" w:hAnsi="TH SarabunPSK" w:cs="TH SarabunPSK"/>
                <w:color w:val="000000"/>
                <w:sz w:val="18"/>
                <w:szCs w:val="18"/>
              </w:rPr>
            </w:pPr>
            <w:r w:rsidRPr="008006B5">
              <w:rPr>
                <w:rFonts w:ascii="TH SarabunPSK" w:eastAsia="SimSun" w:hAnsi="TH SarabunPSK" w:cs="TH SarabunPSK"/>
                <w:b/>
                <w:bCs/>
                <w:sz w:val="24"/>
                <w:szCs w:val="24"/>
                <w:cs/>
                <w:lang w:eastAsia="zh-CN"/>
              </w:rPr>
              <w:t>สรีรวิทยาการออกกำลังกาย</w:t>
            </w:r>
          </w:p>
        </w:tc>
        <w:tc>
          <w:tcPr>
            <w:tcW w:w="265" w:type="dxa"/>
            <w:tcBorders>
              <w:bottom w:val="single" w:sz="4" w:space="0" w:color="auto"/>
            </w:tcBorders>
            <w:vAlign w:val="center"/>
            <w:hideMark/>
          </w:tcPr>
          <w:p w14:paraId="5477AF4E"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sz w:val="18"/>
                <w:szCs w:val="18"/>
              </w:rPr>
            </w:pPr>
          </w:p>
        </w:tc>
        <w:tc>
          <w:tcPr>
            <w:tcW w:w="267" w:type="dxa"/>
            <w:tcBorders>
              <w:bottom w:val="single" w:sz="4" w:space="0" w:color="auto"/>
            </w:tcBorders>
            <w:vAlign w:val="center"/>
          </w:tcPr>
          <w:p w14:paraId="0E8D13D0" w14:textId="77777777" w:rsidR="008006B5" w:rsidRPr="008006B5" w:rsidRDefault="008006B5" w:rsidP="008006B5">
            <w:pPr>
              <w:tabs>
                <w:tab w:val="center" w:pos="4320"/>
                <w:tab w:val="right" w:pos="8640"/>
              </w:tabs>
              <w:ind w:left="0" w:right="-106" w:firstLine="0"/>
              <w:jc w:val="left"/>
              <w:rPr>
                <w:rFonts w:ascii="TH SarabunPSK" w:eastAsia="Cordia New" w:hAnsi="TH SarabunPSK" w:cs="TH SarabunPSK"/>
                <w:sz w:val="18"/>
                <w:szCs w:val="18"/>
                <w:lang w:val="en-AU"/>
              </w:rPr>
            </w:pPr>
          </w:p>
          <w:p w14:paraId="553DC92F" w14:textId="77777777" w:rsidR="008006B5" w:rsidRPr="008006B5" w:rsidRDefault="008006B5" w:rsidP="008006B5">
            <w:pPr>
              <w:tabs>
                <w:tab w:val="center" w:pos="4320"/>
                <w:tab w:val="right" w:pos="8640"/>
              </w:tabs>
              <w:ind w:left="0" w:right="-106" w:firstLine="0"/>
              <w:jc w:val="left"/>
              <w:rPr>
                <w:rFonts w:ascii="TH SarabunPSK" w:eastAsia="Cordia New" w:hAnsi="TH SarabunPSK" w:cs="TH SarabunPSK"/>
                <w:sz w:val="18"/>
                <w:szCs w:val="18"/>
              </w:rPr>
            </w:pPr>
            <w:r w:rsidRPr="008006B5">
              <w:rPr>
                <w:rFonts w:ascii="TH SarabunPSK" w:eastAsia="Cordia New" w:hAnsi="TH SarabunPSK" w:cs="TH SarabunPSK"/>
                <w:sz w:val="18"/>
                <w:szCs w:val="18"/>
                <w:lang w:val="en-AU"/>
              </w:rPr>
              <w:sym w:font="Wingdings 2" w:char="F081"/>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r w:rsidRPr="008006B5">
              <w:rPr>
                <w:rFonts w:ascii="TH SarabunPSK" w:eastAsia="Cordia New" w:hAnsi="TH SarabunPSK" w:cs="TH SarabunPSK"/>
                <w:sz w:val="18"/>
                <w:szCs w:val="18"/>
              </w:rPr>
              <w:tab/>
            </w:r>
            <w:r w:rsidRPr="008006B5">
              <w:rPr>
                <w:rFonts w:ascii="TH SarabunPSK" w:eastAsia="Cordia New" w:hAnsi="TH SarabunPSK" w:cs="TH SarabunPSK"/>
                <w:sz w:val="18"/>
                <w:szCs w:val="18"/>
              </w:rPr>
              <w:t></w:t>
            </w:r>
          </w:p>
        </w:tc>
        <w:tc>
          <w:tcPr>
            <w:tcW w:w="266" w:type="dxa"/>
            <w:tcBorders>
              <w:bottom w:val="single" w:sz="4" w:space="0" w:color="auto"/>
            </w:tcBorders>
            <w:vAlign w:val="center"/>
          </w:tcPr>
          <w:p w14:paraId="3E5BF9E0" w14:textId="77777777" w:rsidR="008006B5" w:rsidRPr="008006B5" w:rsidRDefault="008006B5" w:rsidP="00AC4D6E">
            <w:pPr>
              <w:tabs>
                <w:tab w:val="center" w:pos="4320"/>
                <w:tab w:val="right" w:pos="8640"/>
              </w:tabs>
              <w:ind w:left="0" w:right="-106" w:firstLine="0"/>
              <w:jc w:val="left"/>
              <w:rPr>
                <w:rFonts w:ascii="TH SarabunPSK" w:eastAsia="Cordia New" w:hAnsi="TH SarabunPSK" w:cs="TH SarabunPSK"/>
                <w:sz w:val="18"/>
                <w:szCs w:val="18"/>
              </w:rPr>
            </w:pPr>
          </w:p>
        </w:tc>
        <w:tc>
          <w:tcPr>
            <w:tcW w:w="269" w:type="dxa"/>
            <w:tcBorders>
              <w:bottom w:val="single" w:sz="4" w:space="0" w:color="auto"/>
            </w:tcBorders>
            <w:vAlign w:val="center"/>
          </w:tcPr>
          <w:p w14:paraId="698DCC22"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sz w:val="18"/>
                <w:szCs w:val="18"/>
              </w:rPr>
            </w:pPr>
          </w:p>
        </w:tc>
        <w:tc>
          <w:tcPr>
            <w:tcW w:w="267" w:type="dxa"/>
            <w:tcBorders>
              <w:bottom w:val="single" w:sz="4" w:space="0" w:color="auto"/>
            </w:tcBorders>
            <w:vAlign w:val="center"/>
          </w:tcPr>
          <w:p w14:paraId="7FDD124F" w14:textId="77777777" w:rsidR="008006B5" w:rsidRPr="008006B5" w:rsidRDefault="00D2449F" w:rsidP="00E63874">
            <w:pPr>
              <w:tabs>
                <w:tab w:val="center" w:pos="4320"/>
                <w:tab w:val="right" w:pos="8640"/>
              </w:tabs>
              <w:ind w:left="0" w:right="-106" w:firstLine="0"/>
              <w:jc w:val="left"/>
              <w:rPr>
                <w:rFonts w:ascii="TH SarabunPSK" w:eastAsia="Cordia New" w:hAnsi="TH SarabunPSK" w:cs="TH SarabunPSK"/>
                <w:sz w:val="18"/>
                <w:szCs w:val="18"/>
              </w:rPr>
            </w:pPr>
            <w:r w:rsidRPr="00D2449F">
              <w:rPr>
                <w:rFonts w:ascii="TH SarabunPSK" w:eastAsia="Cordia New" w:hAnsi="TH SarabunPSK" w:cs="TH SarabunPSK"/>
                <w:sz w:val="18"/>
                <w:szCs w:val="18"/>
                <w:lang w:val="en-AU"/>
              </w:rPr>
              <w:sym w:font="Wingdings 2" w:char="F098"/>
            </w:r>
          </w:p>
        </w:tc>
        <w:tc>
          <w:tcPr>
            <w:tcW w:w="267" w:type="dxa"/>
            <w:tcBorders>
              <w:bottom w:val="single" w:sz="4" w:space="0" w:color="auto"/>
            </w:tcBorders>
            <w:vAlign w:val="center"/>
          </w:tcPr>
          <w:p w14:paraId="5F14585C"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72" w:type="dxa"/>
            <w:tcBorders>
              <w:bottom w:val="single" w:sz="4" w:space="0" w:color="auto"/>
            </w:tcBorders>
            <w:vAlign w:val="center"/>
          </w:tcPr>
          <w:p w14:paraId="2A8E9E69"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69" w:type="dxa"/>
            <w:tcBorders>
              <w:bottom w:val="single" w:sz="4" w:space="0" w:color="auto"/>
            </w:tcBorders>
            <w:vAlign w:val="center"/>
          </w:tcPr>
          <w:p w14:paraId="3C5FE595" w14:textId="77777777" w:rsidR="008006B5" w:rsidRPr="008006B5" w:rsidRDefault="00D2449F"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D2449F">
              <w:rPr>
                <w:rFonts w:ascii="TH SarabunPSK" w:eastAsia="Cordia New" w:hAnsi="TH SarabunPSK" w:cs="TH SarabunPSK"/>
                <w:color w:val="000000"/>
                <w:sz w:val="18"/>
                <w:szCs w:val="18"/>
                <w:lang w:val="en-AU"/>
              </w:rPr>
              <w:sym w:font="Wingdings 2" w:char="F098"/>
            </w:r>
          </w:p>
        </w:tc>
        <w:tc>
          <w:tcPr>
            <w:tcW w:w="266" w:type="dxa"/>
            <w:tcBorders>
              <w:bottom w:val="single" w:sz="4" w:space="0" w:color="auto"/>
            </w:tcBorders>
            <w:vAlign w:val="center"/>
          </w:tcPr>
          <w:p w14:paraId="45F74AE3"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69" w:type="dxa"/>
            <w:tcBorders>
              <w:bottom w:val="single" w:sz="4" w:space="0" w:color="auto"/>
            </w:tcBorders>
            <w:vAlign w:val="center"/>
          </w:tcPr>
          <w:p w14:paraId="3B00C46D"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7" w:type="dxa"/>
            <w:tcBorders>
              <w:bottom w:val="single" w:sz="4" w:space="0" w:color="auto"/>
            </w:tcBorders>
            <w:vAlign w:val="center"/>
          </w:tcPr>
          <w:p w14:paraId="277C5AE6"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14:paraId="68B7E01A"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70" w:type="dxa"/>
            <w:tcBorders>
              <w:bottom w:val="single" w:sz="4" w:space="0" w:color="auto"/>
            </w:tcBorders>
            <w:vAlign w:val="center"/>
          </w:tcPr>
          <w:p w14:paraId="711D2846"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14:paraId="069EF5AD"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14:paraId="1B43A539"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70" w:type="dxa"/>
            <w:tcBorders>
              <w:bottom w:val="single" w:sz="4" w:space="0" w:color="auto"/>
            </w:tcBorders>
            <w:vAlign w:val="center"/>
          </w:tcPr>
          <w:p w14:paraId="0D26381A"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66" w:type="dxa"/>
            <w:tcBorders>
              <w:bottom w:val="single" w:sz="4" w:space="0" w:color="auto"/>
            </w:tcBorders>
            <w:vAlign w:val="center"/>
          </w:tcPr>
          <w:p w14:paraId="0E43005C"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9" w:type="dxa"/>
            <w:tcBorders>
              <w:bottom w:val="single" w:sz="4" w:space="0" w:color="auto"/>
            </w:tcBorders>
            <w:vAlign w:val="center"/>
          </w:tcPr>
          <w:p w14:paraId="3B7184C4"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14:paraId="0CFF27A7"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14:paraId="33A0D9FB"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70" w:type="dxa"/>
            <w:tcBorders>
              <w:bottom w:val="single" w:sz="4" w:space="0" w:color="auto"/>
            </w:tcBorders>
            <w:vAlign w:val="center"/>
          </w:tcPr>
          <w:p w14:paraId="3CD74162"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66" w:type="dxa"/>
            <w:tcBorders>
              <w:bottom w:val="single" w:sz="4" w:space="0" w:color="auto"/>
            </w:tcBorders>
            <w:vAlign w:val="center"/>
          </w:tcPr>
          <w:p w14:paraId="28F42638"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266" w:type="dxa"/>
            <w:tcBorders>
              <w:bottom w:val="single" w:sz="4" w:space="0" w:color="auto"/>
            </w:tcBorders>
            <w:vAlign w:val="center"/>
          </w:tcPr>
          <w:p w14:paraId="396AEF1C"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270" w:type="dxa"/>
            <w:tcBorders>
              <w:bottom w:val="single" w:sz="4" w:space="0" w:color="auto"/>
            </w:tcBorders>
            <w:vAlign w:val="center"/>
          </w:tcPr>
          <w:p w14:paraId="5663EAEC"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312" w:type="dxa"/>
            <w:tcBorders>
              <w:bottom w:val="single" w:sz="4" w:space="0" w:color="auto"/>
            </w:tcBorders>
            <w:vAlign w:val="center"/>
          </w:tcPr>
          <w:p w14:paraId="52385333"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313" w:type="dxa"/>
            <w:tcBorders>
              <w:bottom w:val="single" w:sz="4" w:space="0" w:color="auto"/>
            </w:tcBorders>
            <w:vAlign w:val="center"/>
          </w:tcPr>
          <w:p w14:paraId="55DCA1D8"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r w:rsidRPr="008006B5">
              <w:rPr>
                <w:rFonts w:ascii="TH SarabunPSK" w:eastAsia="Cordia New" w:hAnsi="TH SarabunPSK" w:cs="TH SarabunPSK"/>
                <w:color w:val="000000"/>
                <w:sz w:val="18"/>
                <w:szCs w:val="18"/>
                <w:lang w:val="en-AU"/>
              </w:rPr>
              <w:sym w:font="Wingdings 2" w:char="F081"/>
            </w:r>
          </w:p>
        </w:tc>
        <w:tc>
          <w:tcPr>
            <w:tcW w:w="312" w:type="dxa"/>
            <w:tcBorders>
              <w:bottom w:val="single" w:sz="4" w:space="0" w:color="auto"/>
            </w:tcBorders>
            <w:vAlign w:val="center"/>
          </w:tcPr>
          <w:p w14:paraId="0C39BEE7" w14:textId="77777777" w:rsidR="008006B5" w:rsidRPr="008006B5" w:rsidRDefault="00D2449F" w:rsidP="00E63874">
            <w:pPr>
              <w:tabs>
                <w:tab w:val="center" w:pos="4320"/>
                <w:tab w:val="right" w:pos="8640"/>
              </w:tabs>
              <w:ind w:left="0" w:right="-106" w:firstLine="0"/>
              <w:jc w:val="left"/>
              <w:rPr>
                <w:rFonts w:ascii="TH SarabunPSK" w:eastAsia="Cordia New" w:hAnsi="TH SarabunPSK" w:cs="TH SarabunPSK"/>
                <w:color w:val="000000"/>
                <w:sz w:val="18"/>
                <w:szCs w:val="18"/>
                <w:cs/>
              </w:rPr>
            </w:pPr>
            <w:r w:rsidRPr="00D2449F">
              <w:rPr>
                <w:rFonts w:ascii="TH SarabunPSK" w:eastAsia="Cordia New" w:hAnsi="TH SarabunPSK" w:cs="TH SarabunPSK"/>
                <w:color w:val="000000"/>
                <w:sz w:val="18"/>
                <w:szCs w:val="18"/>
                <w:lang w:val="en-AU"/>
              </w:rPr>
              <w:sym w:font="Wingdings 2" w:char="F098"/>
            </w:r>
          </w:p>
        </w:tc>
        <w:tc>
          <w:tcPr>
            <w:tcW w:w="313" w:type="dxa"/>
            <w:tcBorders>
              <w:bottom w:val="single" w:sz="4" w:space="0" w:color="auto"/>
            </w:tcBorders>
            <w:vAlign w:val="center"/>
          </w:tcPr>
          <w:p w14:paraId="1E5D58D2"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312" w:type="dxa"/>
            <w:tcBorders>
              <w:bottom w:val="single" w:sz="4" w:space="0" w:color="auto"/>
            </w:tcBorders>
            <w:vAlign w:val="center"/>
          </w:tcPr>
          <w:p w14:paraId="7E252CE7"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312" w:type="dxa"/>
            <w:tcBorders>
              <w:bottom w:val="single" w:sz="4" w:space="0" w:color="auto"/>
            </w:tcBorders>
            <w:vAlign w:val="center"/>
          </w:tcPr>
          <w:p w14:paraId="73389818"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312" w:type="dxa"/>
            <w:tcBorders>
              <w:bottom w:val="single" w:sz="4" w:space="0" w:color="auto"/>
            </w:tcBorders>
            <w:vAlign w:val="center"/>
          </w:tcPr>
          <w:p w14:paraId="5D2FCC6D"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c>
          <w:tcPr>
            <w:tcW w:w="473" w:type="dxa"/>
            <w:tcBorders>
              <w:bottom w:val="single" w:sz="4" w:space="0" w:color="auto"/>
            </w:tcBorders>
            <w:vAlign w:val="center"/>
          </w:tcPr>
          <w:p w14:paraId="0DC2473E" w14:textId="77777777" w:rsidR="008006B5" w:rsidRPr="008006B5" w:rsidRDefault="008006B5" w:rsidP="00E63874">
            <w:pPr>
              <w:tabs>
                <w:tab w:val="center" w:pos="4320"/>
                <w:tab w:val="right" w:pos="8640"/>
              </w:tabs>
              <w:ind w:left="0" w:right="-106" w:firstLine="0"/>
              <w:jc w:val="left"/>
              <w:rPr>
                <w:rFonts w:ascii="TH SarabunPSK" w:eastAsia="Cordia New" w:hAnsi="TH SarabunPSK" w:cs="TH SarabunPSK"/>
                <w:color w:val="000000"/>
                <w:sz w:val="18"/>
                <w:szCs w:val="18"/>
              </w:rPr>
            </w:pPr>
          </w:p>
        </w:tc>
      </w:tr>
    </w:tbl>
    <w:p w14:paraId="6E3C4DEF" w14:textId="77777777" w:rsidR="00AC4D6E" w:rsidRDefault="00AC4D6E" w:rsidP="00E63874">
      <w:pPr>
        <w:ind w:left="0" w:firstLine="0"/>
        <w:jc w:val="thaiDistribute"/>
        <w:rPr>
          <w:rFonts w:ascii="TH SarabunPSK" w:hAnsi="TH SarabunPSK" w:cs="TH SarabunPSK"/>
          <w:color w:val="FF0000"/>
          <w:sz w:val="32"/>
          <w:szCs w:val="32"/>
        </w:rPr>
      </w:pPr>
    </w:p>
    <w:p w14:paraId="1A86A983" w14:textId="77777777" w:rsidR="007C52D6" w:rsidRDefault="007C52D6" w:rsidP="00E63874">
      <w:pPr>
        <w:ind w:left="0" w:firstLine="0"/>
        <w:jc w:val="thaiDistribute"/>
        <w:rPr>
          <w:rFonts w:ascii="TH SarabunPSK" w:hAnsi="TH SarabunPSK" w:cs="TH SarabunPSK"/>
          <w:color w:val="FF0000"/>
          <w:sz w:val="32"/>
          <w:szCs w:val="32"/>
        </w:rPr>
      </w:pPr>
    </w:p>
    <w:p w14:paraId="3B21B86B" w14:textId="77777777" w:rsidR="007C52D6" w:rsidRDefault="007C52D6" w:rsidP="00E63874">
      <w:pPr>
        <w:ind w:left="0" w:firstLine="0"/>
        <w:jc w:val="thaiDistribute"/>
        <w:rPr>
          <w:rFonts w:ascii="TH SarabunPSK" w:hAnsi="TH SarabunPSK" w:cs="TH SarabunPSK"/>
          <w:color w:val="FF0000"/>
          <w:sz w:val="32"/>
          <w:szCs w:val="32"/>
        </w:rPr>
      </w:pPr>
    </w:p>
    <w:p w14:paraId="17ACB2B2" w14:textId="77777777" w:rsidR="00AC4D6E" w:rsidRDefault="00AC4D6E" w:rsidP="00E63874">
      <w:pPr>
        <w:ind w:left="0" w:firstLine="0"/>
        <w:jc w:val="thaiDistribute"/>
        <w:rPr>
          <w:rFonts w:ascii="TH SarabunPSK" w:hAnsi="TH SarabunPSK" w:cs="TH SarabunPSK"/>
          <w:color w:val="FF0000"/>
          <w:sz w:val="32"/>
          <w:szCs w:val="32"/>
        </w:rPr>
      </w:pPr>
    </w:p>
    <w:tbl>
      <w:tblPr>
        <w:tblW w:w="10132"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
        <w:gridCol w:w="6558"/>
        <w:gridCol w:w="1817"/>
        <w:gridCol w:w="1257"/>
      </w:tblGrid>
      <w:tr w:rsidR="00002D98" w:rsidRPr="00002D98" w14:paraId="6FFDF2CC" w14:textId="77777777" w:rsidTr="007C52D6">
        <w:trPr>
          <w:trHeight w:val="452"/>
          <w:tblHeader/>
        </w:trPr>
        <w:tc>
          <w:tcPr>
            <w:tcW w:w="7058" w:type="dxa"/>
            <w:gridSpan w:val="2"/>
            <w:vAlign w:val="center"/>
          </w:tcPr>
          <w:p w14:paraId="575017A0" w14:textId="77777777"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lastRenderedPageBreak/>
              <w:t>ผลการเรียนรู้</w:t>
            </w:r>
          </w:p>
        </w:tc>
        <w:tc>
          <w:tcPr>
            <w:tcW w:w="1817" w:type="dxa"/>
            <w:vAlign w:val="center"/>
          </w:tcPr>
          <w:p w14:paraId="36A74179"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วิธีการสอน</w:t>
            </w:r>
          </w:p>
        </w:tc>
        <w:tc>
          <w:tcPr>
            <w:tcW w:w="1257" w:type="dxa"/>
            <w:vAlign w:val="center"/>
          </w:tcPr>
          <w:p w14:paraId="49878B75"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วิธีการประเมินผล</w:t>
            </w:r>
          </w:p>
        </w:tc>
      </w:tr>
      <w:tr w:rsidR="00002D98" w:rsidRPr="00002D98" w14:paraId="41F0FE47" w14:textId="77777777" w:rsidTr="007C52D6">
        <w:trPr>
          <w:trHeight w:val="97"/>
        </w:trPr>
        <w:tc>
          <w:tcPr>
            <w:tcW w:w="7058" w:type="dxa"/>
            <w:gridSpan w:val="2"/>
          </w:tcPr>
          <w:p w14:paraId="7C588081"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1. ด้านคุณธรรม จริยธรรม(</w:t>
            </w:r>
            <w:r w:rsidRPr="00002D98">
              <w:rPr>
                <w:rFonts w:ascii="TH SarabunPSK" w:eastAsia="Times New Roman" w:hAnsi="TH SarabunPSK" w:cs="TH SarabunPSK"/>
                <w:sz w:val="32"/>
                <w:szCs w:val="32"/>
                <w:lang w:val="en-AU"/>
              </w:rPr>
              <w:t>ELO1 ELO2</w:t>
            </w:r>
            <w:r w:rsidRPr="00002D98">
              <w:rPr>
                <w:rFonts w:ascii="TH SarabunPSK" w:eastAsia="Times New Roman" w:hAnsi="TH SarabunPSK" w:cs="TH SarabunPSK"/>
                <w:sz w:val="32"/>
                <w:szCs w:val="32"/>
                <w:cs/>
                <w:lang w:val="en-AU"/>
              </w:rPr>
              <w:t>)</w:t>
            </w:r>
          </w:p>
        </w:tc>
        <w:tc>
          <w:tcPr>
            <w:tcW w:w="1817" w:type="dxa"/>
          </w:tcPr>
          <w:p w14:paraId="6A46D391"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257" w:type="dxa"/>
          </w:tcPr>
          <w:p w14:paraId="3A2F4182"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14:paraId="03EBCFCF" w14:textId="77777777" w:rsidTr="007C52D6">
        <w:trPr>
          <w:trHeight w:val="343"/>
        </w:trPr>
        <w:tc>
          <w:tcPr>
            <w:tcW w:w="500" w:type="dxa"/>
            <w:tcBorders>
              <w:right w:val="nil"/>
            </w:tcBorders>
          </w:tcPr>
          <w:p w14:paraId="5557D2C4"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253D9567"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1.</w:t>
            </w:r>
            <w:r w:rsidRPr="00002D98">
              <w:rPr>
                <w:rFonts w:ascii="TH SarabunPSK" w:eastAsia="Times New Roman" w:hAnsi="TH SarabunPSK" w:cs="TH SarabunPSK"/>
                <w:sz w:val="32"/>
                <w:szCs w:val="32"/>
                <w:cs/>
                <w:lang w:val="en-AU"/>
              </w:rPr>
              <w:t>1</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0277E6BA" w14:textId="77777777" w:rsidTr="007C52D6">
              <w:trPr>
                <w:trHeight w:val="356"/>
              </w:trPr>
              <w:tc>
                <w:tcPr>
                  <w:tcW w:w="10388" w:type="dxa"/>
                </w:tcPr>
                <w:p w14:paraId="46994EFC" w14:textId="77777777" w:rsidR="00002D98" w:rsidRPr="00002D98" w:rsidRDefault="00002D98" w:rsidP="00002D98">
                  <w:pPr>
                    <w:ind w:left="0" w:firstLine="0"/>
                    <w:jc w:val="left"/>
                    <w:rPr>
                      <w:rFonts w:ascii="TH SarabunPSK" w:eastAsia="Times New Roman" w:hAnsi="TH SarabunPSK" w:cs="TH SarabunPSK"/>
                      <w:sz w:val="32"/>
                      <w:szCs w:val="32"/>
                    </w:rPr>
                  </w:pPr>
                  <w:r w:rsidRPr="00002D98">
                    <w:rPr>
                      <w:rFonts w:ascii="TH SarabunPSK" w:eastAsia="Times New Roman" w:hAnsi="TH SarabunPSK" w:cs="TH SarabunPSK"/>
                      <w:sz w:val="32"/>
                      <w:szCs w:val="32"/>
                      <w:cs/>
                      <w:lang w:val="en-AU"/>
                    </w:rPr>
                    <w:t>เอาใจใส่ยอมรับความแตกต่างระหว่างบุคคลสร้างความเท่าเทียม</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ความเสมอภาคในการเรียนรู้ของผู้เรียนและสร้างคุณค่า</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จากความแตกต่างระหว่างบุคคลความหลากหลายและสังคมพหุวัฒนธรรม</w:t>
                  </w:r>
                </w:p>
              </w:tc>
            </w:tr>
          </w:tbl>
          <w:p w14:paraId="4CDB247E"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817" w:type="dxa"/>
            <w:vMerge w:val="restart"/>
          </w:tcPr>
          <w:p w14:paraId="0E13D517"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การทำงานกลุ่ม สืบค้นข้อมูลทางสุขภาพ  และร่วมการนำเสนอรายงานผลงานของกลุ่ม</w:t>
            </w:r>
          </w:p>
          <w:p w14:paraId="29E27945"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2.</w:t>
            </w:r>
            <w:r w:rsidRPr="00002D98">
              <w:rPr>
                <w:rFonts w:ascii="TH SarabunPSK" w:eastAsia="BrowalliaNew-Bold" w:hAnsi="TH SarabunPSK" w:cs="TH SarabunPSK"/>
                <w:sz w:val="32"/>
                <w:szCs w:val="32"/>
                <w:cs/>
                <w:lang w:val="en-AU"/>
              </w:rPr>
              <w:t>การสอดแทรกเรื่องคุณธรรม จริยธรรมในการสอนทุกรายวิชาโดยอาจารย์ผู้สอน รวมทั้งมีการจัดกิจกรรมส่งเสริมคุณธรรม จริยธรรมเช่น การยกย่องนิสิตที่ทำ</w:t>
            </w:r>
            <w:r w:rsidRPr="00002D98">
              <w:rPr>
                <w:rFonts w:ascii="TH SarabunPSK" w:eastAsia="BrowalliaNew-Bold" w:hAnsi="TH SarabunPSK" w:cs="TH SarabunPSK" w:hint="cs"/>
                <w:sz w:val="32"/>
                <w:szCs w:val="32"/>
                <w:cs/>
                <w:lang w:val="en-AU"/>
              </w:rPr>
              <w:t>ความ</w:t>
            </w:r>
            <w:r w:rsidRPr="00002D98">
              <w:rPr>
                <w:rFonts w:ascii="TH SarabunPSK" w:eastAsia="BrowalliaNew-Bold" w:hAnsi="TH SarabunPSK" w:cs="TH SarabunPSK"/>
                <w:sz w:val="32"/>
                <w:szCs w:val="32"/>
                <w:cs/>
                <w:lang w:val="en-AU"/>
              </w:rPr>
              <w:t>ดี ทำประโยชน์แก่ส่วนรวม เป็นต้น</w:t>
            </w:r>
          </w:p>
        </w:tc>
        <w:tc>
          <w:tcPr>
            <w:tcW w:w="1257" w:type="dxa"/>
            <w:vMerge w:val="restart"/>
          </w:tcPr>
          <w:p w14:paraId="70532275"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ประเมินจากรายงานกลุ่ม</w:t>
            </w:r>
          </w:p>
          <w:p w14:paraId="405DCCE7"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ประเมินจากผลการสะท้อนคิดของแต่ละบุคคลในนำเสนองาน</w:t>
            </w:r>
          </w:p>
          <w:p w14:paraId="698A910F"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lang w:val="en-AU"/>
              </w:rPr>
              <w:t>3.</w:t>
            </w:r>
            <w:r w:rsidRPr="00002D98">
              <w:rPr>
                <w:rFonts w:ascii="TH SarabunPSK" w:eastAsia="BrowalliaNew-Bold" w:hAnsi="TH SarabunPSK" w:cs="TH SarabunPSK"/>
                <w:sz w:val="32"/>
                <w:szCs w:val="32"/>
                <w:cs/>
                <w:lang w:val="en-AU"/>
              </w:rPr>
              <w:t>ประเมินจากการมีส่วนร่วมในการทำกิจกรรม</w:t>
            </w:r>
          </w:p>
        </w:tc>
      </w:tr>
      <w:tr w:rsidR="00002D98" w:rsidRPr="00002D98" w14:paraId="5070E949" w14:textId="77777777" w:rsidTr="007C52D6">
        <w:trPr>
          <w:trHeight w:val="343"/>
        </w:trPr>
        <w:tc>
          <w:tcPr>
            <w:tcW w:w="500" w:type="dxa"/>
            <w:tcBorders>
              <w:right w:val="nil"/>
            </w:tcBorders>
          </w:tcPr>
          <w:p w14:paraId="088FE622"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6558" w:type="dxa"/>
            <w:tcBorders>
              <w:left w:val="nil"/>
              <w:right w:val="single" w:sz="4" w:space="0" w:color="auto"/>
            </w:tcBorders>
          </w:tcPr>
          <w:p w14:paraId="137C6718"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58A3CEF9" w14:textId="77777777" w:rsidTr="007C52D6">
              <w:trPr>
                <w:trHeight w:val="356"/>
              </w:trPr>
              <w:tc>
                <w:tcPr>
                  <w:tcW w:w="10388" w:type="dxa"/>
                </w:tcPr>
                <w:p w14:paraId="268BB4CC"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xml:space="preserve">ประพฤติตนอยู่ในศีลธรรมอันดีเป็นที่ยอมรับและนับถือของบุคคลชุมชน </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 xml:space="preserve">สังคม และปฏิบัติตนตามจรรยาบรรณวิชาชีพ </w:t>
                  </w:r>
                  <w:r w:rsidRPr="00002D98">
                    <w:rPr>
                      <w:rFonts w:ascii="TH SarabunPSK" w:eastAsia="Times New Roman" w:hAnsi="TH SarabunPSK" w:cs="TH SarabunPSK"/>
                      <w:color w:val="000000"/>
                      <w:sz w:val="32"/>
                      <w:szCs w:val="32"/>
                      <w:cs/>
                      <w:lang w:val="en-AU"/>
                    </w:rPr>
                    <w:t xml:space="preserve">ปรัชญาพลศึกษา </w:t>
                  </w:r>
                  <w:r w:rsidR="002508B8">
                    <w:rPr>
                      <w:rFonts w:ascii="TH SarabunPSK" w:eastAsia="Times New Roman" w:hAnsi="TH SarabunPSK" w:cs="TH SarabunPSK"/>
                      <w:color w:val="000000"/>
                      <w:sz w:val="32"/>
                      <w:szCs w:val="32"/>
                      <w:cs/>
                      <w:lang w:val="en-AU"/>
                    </w:rPr>
                    <w:br/>
                  </w:r>
                  <w:r w:rsidRPr="00002D98">
                    <w:rPr>
                      <w:rFonts w:ascii="TH SarabunPSK" w:eastAsia="Times New Roman" w:hAnsi="TH SarabunPSK" w:cs="TH SarabunPSK"/>
                      <w:color w:val="000000"/>
                      <w:sz w:val="32"/>
                      <w:szCs w:val="32"/>
                      <w:cs/>
                      <w:lang w:val="en-AU"/>
                    </w:rPr>
                    <w:t xml:space="preserve"> ด้วยจิตวิญ</w:t>
                  </w:r>
                  <w:r w:rsidRPr="00002D98">
                    <w:rPr>
                      <w:rFonts w:ascii="TH SarabunPSK" w:eastAsia="Times New Roman" w:hAnsi="TH SarabunPSK" w:cs="TH SarabunPSK"/>
                      <w:sz w:val="32"/>
                      <w:szCs w:val="32"/>
                      <w:cs/>
                      <w:lang w:val="en-AU"/>
                    </w:rPr>
                    <w:t>ญาณความเป็นครูสะท้อนอ</w:t>
                  </w:r>
                  <w:proofErr w:type="spellStart"/>
                  <w:r w:rsidRPr="00002D98">
                    <w:rPr>
                      <w:rFonts w:ascii="TH SarabunPSK" w:eastAsia="Times New Roman" w:hAnsi="TH SarabunPSK" w:cs="TH SarabunPSK"/>
                      <w:sz w:val="32"/>
                      <w:szCs w:val="32"/>
                      <w:cs/>
                      <w:lang w:val="en-AU"/>
                    </w:rPr>
                    <w:t>ัต</w:t>
                  </w:r>
                  <w:proofErr w:type="spellEnd"/>
                  <w:r w:rsidRPr="00002D98">
                    <w:rPr>
                      <w:rFonts w:ascii="TH SarabunPSK" w:eastAsia="Times New Roman" w:hAnsi="TH SarabunPSK" w:cs="TH SarabunPSK"/>
                      <w:sz w:val="32"/>
                      <w:szCs w:val="32"/>
                      <w:cs/>
                      <w:lang w:val="en-AU"/>
                    </w:rPr>
                    <w:t>ลักษณ์ครูนักพัฒนา</w:t>
                  </w:r>
                </w:p>
              </w:tc>
            </w:tr>
          </w:tbl>
          <w:p w14:paraId="1F4810A2" w14:textId="77777777"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1817" w:type="dxa"/>
            <w:vMerge/>
            <w:tcBorders>
              <w:left w:val="single" w:sz="4" w:space="0" w:color="auto"/>
            </w:tcBorders>
          </w:tcPr>
          <w:p w14:paraId="2AB2D917"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2A3F10B6"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6E69817F" w14:textId="77777777" w:rsidTr="007C52D6">
        <w:trPr>
          <w:trHeight w:val="343"/>
        </w:trPr>
        <w:tc>
          <w:tcPr>
            <w:tcW w:w="500" w:type="dxa"/>
            <w:tcBorders>
              <w:right w:val="nil"/>
            </w:tcBorders>
          </w:tcPr>
          <w:p w14:paraId="16B28730"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right w:val="single" w:sz="4" w:space="0" w:color="auto"/>
            </w:tcBorders>
          </w:tcPr>
          <w:p w14:paraId="59F904F8"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2</w:t>
            </w:r>
            <w:r w:rsidRPr="00002D98">
              <w:rPr>
                <w:rFonts w:ascii="TH SarabunPSK" w:eastAsia="Times New Roman" w:hAnsi="TH SarabunPSK" w:cs="TH SarabunPSK"/>
                <w:sz w:val="32"/>
                <w:szCs w:val="32"/>
                <w:lang w:val="en-AU"/>
              </w:rPr>
              <w:t>.</w:t>
            </w:r>
            <w:r w:rsidRPr="00002D98">
              <w:rPr>
                <w:rFonts w:ascii="TH SarabunPSK" w:eastAsia="Times New Roman" w:hAnsi="TH SarabunPSK" w:cs="TH SarabunPSK"/>
                <w:sz w:val="32"/>
                <w:szCs w:val="32"/>
                <w:cs/>
                <w:lang w:val="en-AU"/>
              </w:rPr>
              <w:t>1</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6048E8E0" w14:textId="77777777" w:rsidTr="007C52D6">
              <w:trPr>
                <w:trHeight w:val="536"/>
              </w:trPr>
              <w:tc>
                <w:tcPr>
                  <w:tcW w:w="10388" w:type="dxa"/>
                </w:tcPr>
                <w:p w14:paraId="41407157" w14:textId="77777777" w:rsidR="00002D98" w:rsidRPr="00002D98" w:rsidRDefault="00002D98" w:rsidP="00002D98">
                  <w:pPr>
                    <w:autoSpaceDE w:val="0"/>
                    <w:autoSpaceDN w:val="0"/>
                    <w:adjustRightInd w:val="0"/>
                    <w:ind w:left="0" w:firstLine="0"/>
                    <w:jc w:val="left"/>
                    <w:rPr>
                      <w:rFonts w:ascii="TH SarabunPSK" w:hAnsi="TH SarabunPSK" w:cs="TH SarabunPSK"/>
                      <w:color w:val="000000"/>
                      <w:sz w:val="32"/>
                      <w:szCs w:val="32"/>
                    </w:rPr>
                  </w:pPr>
                  <w:r w:rsidRPr="00002D98">
                    <w:rPr>
                      <w:rFonts w:ascii="TH SarabunPSK" w:hAnsi="TH SarabunPSK" w:cs="TH SarabunPSK"/>
                      <w:color w:val="000000"/>
                      <w:sz w:val="32"/>
                      <w:szCs w:val="32"/>
                      <w:cs/>
                    </w:rPr>
                    <w:t>แสดงออกถึงความมุ่งมั่นทุ่มเทมีจิตสาธารณะความรับผิดชอบต่อสังคม</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ส่วนรวมสามารถจัดการและคิดแก้ปัญหาทางคุณธรรมจริยธรรม</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ด้วยความถูกต้องเหมาะสมทั้งในการฝึกปฏิบัติงานครูการปฏิบัติการสอน</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ทางพลศึกษา และกีฬาและการทำงานร่วมกับคนในชุมชนโดยเชื่อมโยงกับ</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สิทธิและหน้าที่ความเป็นพลเมืองที่เข้มแข็ง</w:t>
                  </w:r>
                </w:p>
              </w:tc>
            </w:tr>
          </w:tbl>
          <w:p w14:paraId="681AC425"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817" w:type="dxa"/>
            <w:vMerge/>
            <w:tcBorders>
              <w:left w:val="single" w:sz="4" w:space="0" w:color="auto"/>
            </w:tcBorders>
          </w:tcPr>
          <w:p w14:paraId="65E3B96C"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6C4D5958"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71C91347" w14:textId="77777777" w:rsidTr="007C52D6">
        <w:trPr>
          <w:trHeight w:val="343"/>
        </w:trPr>
        <w:tc>
          <w:tcPr>
            <w:tcW w:w="500" w:type="dxa"/>
            <w:tcBorders>
              <w:right w:val="nil"/>
            </w:tcBorders>
          </w:tcPr>
          <w:p w14:paraId="6099E124"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right w:val="single" w:sz="4" w:space="0" w:color="auto"/>
            </w:tcBorders>
          </w:tcPr>
          <w:p w14:paraId="0A5F1399"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2.2</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44A48CD6" w14:textId="77777777" w:rsidTr="007C52D6">
              <w:trPr>
                <w:trHeight w:val="383"/>
              </w:trPr>
              <w:tc>
                <w:tcPr>
                  <w:tcW w:w="10388" w:type="dxa"/>
                </w:tcPr>
                <w:p w14:paraId="7C7F8F2C" w14:textId="77777777" w:rsidR="00002D98" w:rsidRPr="00002D98" w:rsidRDefault="00002D98" w:rsidP="00002D98">
                  <w:pPr>
                    <w:autoSpaceDE w:val="0"/>
                    <w:autoSpaceDN w:val="0"/>
                    <w:adjustRightInd w:val="0"/>
                    <w:ind w:left="0" w:firstLine="0"/>
                    <w:jc w:val="left"/>
                    <w:rPr>
                      <w:rFonts w:ascii="TH SarabunPSK" w:hAnsi="TH SarabunPSK" w:cs="TH SarabunPSK"/>
                      <w:color w:val="000000"/>
                      <w:sz w:val="32"/>
                      <w:szCs w:val="32"/>
                    </w:rPr>
                  </w:pPr>
                  <w:r w:rsidRPr="00002D98">
                    <w:rPr>
                      <w:rFonts w:ascii="TH SarabunPSK" w:hAnsi="TH SarabunPSK" w:cs="TH SarabunPSK"/>
                      <w:color w:val="000000"/>
                      <w:sz w:val="32"/>
                      <w:szCs w:val="32"/>
                      <w:cs/>
                    </w:rPr>
                    <w:t>สามารถประยุกต์ใช้แนวคิดปรัชญาของเศรษฐกิจพอเพียงและใช้กิจกรรม</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 xml:space="preserve">ทางพลศึกษา </w:t>
                  </w:r>
                  <w:r w:rsidRPr="00002D98">
                    <w:rPr>
                      <w:rFonts w:ascii="TH SarabunPSK" w:eastAsia="Times New Roman" w:hAnsi="TH SarabunPSK" w:cs="TH SarabunPSK"/>
                      <w:color w:val="000000"/>
                      <w:sz w:val="32"/>
                      <w:szCs w:val="32"/>
                      <w:cs/>
                      <w:lang w:val="en-AU"/>
                    </w:rPr>
                    <w:t>กิจกรรมนันทนาการ ในการเรียนรู้ชุมชนเพื่อสร้างความเข้าใจ</w:t>
                  </w:r>
                  <w:r w:rsidR="002508B8">
                    <w:rPr>
                      <w:rFonts w:ascii="TH SarabunPSK" w:eastAsia="Times New Roman" w:hAnsi="TH SarabunPSK" w:cs="TH SarabunPSK"/>
                      <w:color w:val="000000"/>
                      <w:sz w:val="32"/>
                      <w:szCs w:val="32"/>
                      <w:cs/>
                      <w:lang w:val="en-AU"/>
                    </w:rPr>
                    <w:br/>
                  </w:r>
                  <w:r w:rsidRPr="00002D98">
                    <w:rPr>
                      <w:rFonts w:ascii="TH SarabunPSK" w:eastAsia="Times New Roman" w:hAnsi="TH SarabunPSK" w:cs="TH SarabunPSK"/>
                      <w:color w:val="000000"/>
                      <w:sz w:val="32"/>
                      <w:szCs w:val="32"/>
                      <w:cs/>
                      <w:lang w:val="en-AU"/>
                    </w:rPr>
                    <w:t>เข้าถึงและพัฒนาผู้เรียนสถานศึกษาและชุมชนรวมถึงการบริการทางวิชาการ</w:t>
                  </w:r>
                  <w:r w:rsidR="002508B8">
                    <w:rPr>
                      <w:rFonts w:ascii="TH SarabunPSK" w:eastAsia="Times New Roman" w:hAnsi="TH SarabunPSK" w:cs="TH SarabunPSK"/>
                      <w:color w:val="000000"/>
                      <w:sz w:val="32"/>
                      <w:szCs w:val="32"/>
                      <w:cs/>
                      <w:lang w:val="en-AU"/>
                    </w:rPr>
                    <w:br/>
                  </w:r>
                  <w:r w:rsidRPr="00002D98">
                    <w:rPr>
                      <w:rFonts w:ascii="TH SarabunPSK" w:eastAsia="Times New Roman" w:hAnsi="TH SarabunPSK" w:cs="TH SarabunPSK"/>
                      <w:color w:val="000000"/>
                      <w:sz w:val="32"/>
                      <w:szCs w:val="32"/>
                      <w:cs/>
                      <w:lang w:val="en-AU"/>
                    </w:rPr>
                    <w:t>ในด้านต่างๆ การฝึกและตัดสินกีฬา การจัดโปรแกรมสร้างเสริมสุขภาพ</w:t>
                  </w:r>
                  <w:r w:rsidR="002508B8">
                    <w:rPr>
                      <w:rFonts w:ascii="TH SarabunPSK" w:eastAsia="Times New Roman" w:hAnsi="TH SarabunPSK" w:cs="TH SarabunPSK"/>
                      <w:color w:val="000000"/>
                      <w:sz w:val="32"/>
                      <w:szCs w:val="32"/>
                      <w:cs/>
                      <w:lang w:val="en-AU"/>
                    </w:rPr>
                    <w:br/>
                  </w:r>
                  <w:r w:rsidRPr="00002D98">
                    <w:rPr>
                      <w:rFonts w:ascii="TH SarabunPSK" w:eastAsia="Times New Roman" w:hAnsi="TH SarabunPSK" w:cs="TH SarabunPSK"/>
                      <w:color w:val="000000"/>
                      <w:sz w:val="32"/>
                      <w:szCs w:val="32"/>
                      <w:cs/>
                      <w:lang w:val="en-AU"/>
                    </w:rPr>
                    <w:t>แบบองค์รวม ที่สอดคล้องกับบทบาทหน้าที่ความเป็นครูพลศึกษาได้</w:t>
                  </w:r>
                </w:p>
              </w:tc>
            </w:tr>
          </w:tbl>
          <w:p w14:paraId="77BBBF56" w14:textId="77777777"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1817" w:type="dxa"/>
            <w:vMerge/>
            <w:tcBorders>
              <w:left w:val="single" w:sz="4" w:space="0" w:color="auto"/>
            </w:tcBorders>
          </w:tcPr>
          <w:p w14:paraId="78A83F06"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6986C1E3"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68DFE563" w14:textId="77777777" w:rsidTr="007C52D6">
        <w:trPr>
          <w:trHeight w:val="97"/>
        </w:trPr>
        <w:tc>
          <w:tcPr>
            <w:tcW w:w="7058" w:type="dxa"/>
            <w:gridSpan w:val="2"/>
          </w:tcPr>
          <w:p w14:paraId="49F587A0"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2. ด้านความรู้(</w:t>
            </w:r>
            <w:r w:rsidRPr="00002D98">
              <w:rPr>
                <w:rFonts w:ascii="TH SarabunPSK" w:eastAsia="Times New Roman" w:hAnsi="TH SarabunPSK" w:cs="TH SarabunPSK"/>
                <w:sz w:val="32"/>
                <w:szCs w:val="32"/>
                <w:lang w:val="en-AU"/>
              </w:rPr>
              <w:t>ELO3</w:t>
            </w:r>
            <w:r w:rsidRPr="00002D98">
              <w:rPr>
                <w:rFonts w:ascii="TH SarabunPSK" w:eastAsia="Times New Roman" w:hAnsi="TH SarabunPSK" w:cs="TH SarabunPSK"/>
                <w:sz w:val="32"/>
                <w:szCs w:val="32"/>
                <w:cs/>
                <w:lang w:val="en-AU"/>
              </w:rPr>
              <w:t>)</w:t>
            </w:r>
          </w:p>
        </w:tc>
        <w:tc>
          <w:tcPr>
            <w:tcW w:w="1817" w:type="dxa"/>
          </w:tcPr>
          <w:p w14:paraId="6B60D047"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257" w:type="dxa"/>
          </w:tcPr>
          <w:p w14:paraId="7C2314BF"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14:paraId="31136F50" w14:textId="77777777" w:rsidTr="007C52D6">
        <w:trPr>
          <w:trHeight w:val="343"/>
        </w:trPr>
        <w:tc>
          <w:tcPr>
            <w:tcW w:w="500" w:type="dxa"/>
            <w:tcBorders>
              <w:right w:val="nil"/>
            </w:tcBorders>
          </w:tcPr>
          <w:p w14:paraId="706FE67F"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8"/>
            </w:r>
          </w:p>
        </w:tc>
        <w:tc>
          <w:tcPr>
            <w:tcW w:w="6558" w:type="dxa"/>
            <w:tcBorders>
              <w:left w:val="nil"/>
            </w:tcBorders>
          </w:tcPr>
          <w:p w14:paraId="0FEA86AF"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3.1</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5C751EC6" w14:textId="77777777" w:rsidTr="007C52D6">
              <w:trPr>
                <w:trHeight w:val="899"/>
              </w:trPr>
              <w:tc>
                <w:tcPr>
                  <w:tcW w:w="10388" w:type="dxa"/>
                </w:tcPr>
                <w:p w14:paraId="333D9475" w14:textId="77777777" w:rsidR="00002D98" w:rsidRPr="00002D98" w:rsidRDefault="00002D98" w:rsidP="00002D98">
                  <w:pPr>
                    <w:autoSpaceDE w:val="0"/>
                    <w:autoSpaceDN w:val="0"/>
                    <w:adjustRightInd w:val="0"/>
                    <w:ind w:left="0" w:firstLine="0"/>
                    <w:jc w:val="left"/>
                    <w:rPr>
                      <w:rFonts w:ascii="TH SarabunPSK" w:hAnsi="TH SarabunPSK" w:cs="TH SarabunPSK"/>
                      <w:color w:val="000000"/>
                      <w:sz w:val="32"/>
                      <w:szCs w:val="32"/>
                    </w:rPr>
                  </w:pPr>
                  <w:r w:rsidRPr="00002D98">
                    <w:rPr>
                      <w:rFonts w:ascii="TH SarabunPSK" w:hAnsi="TH SarabunPSK" w:cs="TH SarabunPSK"/>
                      <w:color w:val="000000"/>
                      <w:sz w:val="32"/>
                      <w:szCs w:val="32"/>
                      <w:cs/>
                    </w:rPr>
                    <w:t>วิเคราะห์ความรู้เนื้อหาวิชาที่สอนวิทยาการความรู้สมัยใหม่และสรุป</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องค์ความรู้เกี่ยวกับหลักสูตรพลศึกษาการจัดการเรียนรู้ที่ตอบสนองความ</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หลากหลายของผู้เรียนโดยใช้ความรู้เกี่ยวกับทฤษฎีทางด้านพลศึกษา</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 xml:space="preserve"> สุขศึกษา และวิทยาศาสตร์การกีฬา จิตวิทยาพัฒนาการจิตวิทยาการศึกษา</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จิตวิทยาการให้คำปรึกษาสังคมและการศึกษาในการวิเคราะห์แก้ปัญหาและ</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พัฒนาผู้เรียนที่มีแตกต่างระหว่างบุคคลได้เหมาะสมกับบริบทการจัด</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การเรียนรู้ระดับการศึกษาชุมชนและสังคมที่มีความหลากหลายเท่าทัน</w:t>
                  </w:r>
                  <w:r w:rsidR="002508B8">
                    <w:rPr>
                      <w:rFonts w:ascii="TH SarabunPSK" w:hAnsi="TH SarabunPSK" w:cs="TH SarabunPSK"/>
                      <w:color w:val="000000"/>
                      <w:sz w:val="32"/>
                      <w:szCs w:val="32"/>
                      <w:cs/>
                    </w:rPr>
                    <w:br/>
                  </w:r>
                  <w:r w:rsidRPr="00002D98">
                    <w:rPr>
                      <w:rFonts w:ascii="TH SarabunPSK" w:hAnsi="TH SarabunPSK" w:cs="TH SarabunPSK"/>
                      <w:color w:val="000000"/>
                      <w:sz w:val="32"/>
                      <w:szCs w:val="32"/>
                      <w:cs/>
                    </w:rPr>
                    <w:t>การเปลี่ยนแปลงของสังคมและบริบทโลก</w:t>
                  </w:r>
                </w:p>
              </w:tc>
            </w:tr>
          </w:tbl>
          <w:p w14:paraId="142A7CB5"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817" w:type="dxa"/>
            <w:vMerge w:val="restart"/>
          </w:tcPr>
          <w:p w14:paraId="3CFED903" w14:textId="77777777"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hint="cs"/>
                <w:sz w:val="32"/>
                <w:szCs w:val="32"/>
                <w:cs/>
                <w:lang w:val="en-AU"/>
              </w:rPr>
              <w:t>1.</w:t>
            </w:r>
            <w:r w:rsidRPr="00002D98">
              <w:rPr>
                <w:rFonts w:ascii="TH SarabunPSK" w:eastAsia="BrowalliaNew-Bold" w:hAnsi="TH SarabunPSK" w:cs="TH SarabunPSK"/>
                <w:sz w:val="32"/>
                <w:szCs w:val="32"/>
                <w:cs/>
                <w:lang w:val="en-AU"/>
              </w:rPr>
              <w:t>การให้ภาพรวมความรู้ก่อนเข้าสู่เนื้อหาที่เรียน การเชื่อมโยงความรู้ใหม่กับความรู้เดิมหรือความรู้จากศาสตร์ที่เกี่ยวข้อง และการสรุปความรู้ใหม่หลังจบ</w:t>
            </w:r>
            <w:r w:rsidRPr="00002D98">
              <w:rPr>
                <w:rFonts w:ascii="TH SarabunPSK" w:eastAsia="BrowalliaNew-Bold" w:hAnsi="TH SarabunPSK" w:cs="TH SarabunPSK"/>
                <w:sz w:val="32"/>
                <w:szCs w:val="32"/>
                <w:cs/>
                <w:lang w:val="en-AU"/>
              </w:rPr>
              <w:lastRenderedPageBreak/>
              <w:t>บทเรียน โดยเลือกใช้วิธีการสอนที่เหมาะสมกับเนื้อหา</w:t>
            </w:r>
          </w:p>
          <w:p w14:paraId="17D816D8" w14:textId="77777777" w:rsidR="00002D98" w:rsidRPr="00002D98" w:rsidRDefault="00002D98" w:rsidP="00002D98">
            <w:pPr>
              <w:ind w:left="0" w:firstLine="0"/>
              <w:jc w:val="left"/>
              <w:rPr>
                <w:rFonts w:ascii="TH SarabunPSK" w:eastAsia="BrowalliaNew-Bold" w:hAnsi="TH SarabunPSK" w:cs="TH SarabunPSK"/>
                <w:sz w:val="32"/>
                <w:szCs w:val="32"/>
                <w:cs/>
              </w:rPr>
            </w:pPr>
            <w:r w:rsidRPr="00002D98">
              <w:rPr>
                <w:rFonts w:ascii="TH SarabunPSK" w:eastAsia="BrowalliaNew-Bold" w:hAnsi="TH SarabunPSK" w:cs="TH SarabunPSK"/>
                <w:sz w:val="32"/>
                <w:szCs w:val="32"/>
              </w:rPr>
              <w:t>2.</w:t>
            </w:r>
            <w:r w:rsidRPr="00002D98">
              <w:rPr>
                <w:rFonts w:ascii="TH SarabunPSK" w:eastAsia="BrowalliaNew-Bold" w:hAnsi="TH SarabunPSK" w:cs="TH SarabunPSK"/>
                <w:sz w:val="32"/>
                <w:szCs w:val="32"/>
                <w:cs/>
                <w:lang w:val="en-AU"/>
              </w:rPr>
              <w:t>การใช้วิธีจัดการเรียนรู้ที่เน้นผู้เรียนเป็นสำคัญอย่างหลากหลายที่เหมาะสมตามเนื้อหาสาระ และจุดมุ่งหมายในการเรียนรู้เพื่อการเรียนรู้ทั้งองค์ความรู้และทักษะกระบวนการเรียนรู้ ที่เน้นหลักการทางทฤษฎี และประยุกต์ใช้ทางปฏิบัติในบริบทจริง</w:t>
            </w:r>
          </w:p>
          <w:p w14:paraId="57F10C46" w14:textId="77777777"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hint="cs"/>
                <w:sz w:val="32"/>
                <w:szCs w:val="32"/>
                <w:cs/>
                <w:lang w:val="en-AU"/>
              </w:rPr>
              <w:t xml:space="preserve">3. </w:t>
            </w:r>
            <w:r w:rsidRPr="00002D98">
              <w:rPr>
                <w:rFonts w:ascii="TH SarabunPSK" w:eastAsia="BrowalliaNew-Bold" w:hAnsi="TH SarabunPSK" w:cs="TH SarabunPSK"/>
                <w:sz w:val="32"/>
                <w:szCs w:val="32"/>
                <w:cs/>
                <w:lang w:val="en-AU"/>
              </w:rPr>
              <w:t>การเรียนรู้จากสื่อและแหล่งเรียนรู้ที่หลากหลายทั้งภายในและภายนอกห้องเรียนโดยคำนึงถึงทั้งการเปลี่ยนแปลงทางเทคโนโลยี และการคงไว้ซึ่งภูมิปัญญาที่ทรงคุณค่า</w:t>
            </w:r>
          </w:p>
          <w:p w14:paraId="5570AEEC"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val="restart"/>
          </w:tcPr>
          <w:p w14:paraId="5EF3773D" w14:textId="77777777"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sz w:val="32"/>
                <w:szCs w:val="32"/>
              </w:rPr>
              <w:lastRenderedPageBreak/>
              <w:t xml:space="preserve">1. </w:t>
            </w:r>
            <w:r w:rsidRPr="00002D98">
              <w:rPr>
                <w:rFonts w:ascii="TH SarabunPSK" w:eastAsia="BrowalliaNew-Bold" w:hAnsi="TH SarabunPSK" w:cs="TH SarabunPSK"/>
                <w:sz w:val="32"/>
                <w:szCs w:val="32"/>
                <w:cs/>
                <w:lang w:val="en-AU"/>
              </w:rPr>
              <w:t>นิสิตประเมินตนเองก่อนเรียนและหลังเรียน</w:t>
            </w:r>
          </w:p>
          <w:p w14:paraId="3D324164" w14:textId="77777777"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 xml:space="preserve">อาจารย์ประเมินด้วยการทดสอบย่อย </w:t>
            </w:r>
            <w:r w:rsidRPr="00002D98">
              <w:rPr>
                <w:rFonts w:ascii="TH SarabunPSK" w:eastAsia="BrowalliaNew-Bold" w:hAnsi="TH SarabunPSK" w:cs="TH SarabunPSK"/>
                <w:sz w:val="32"/>
                <w:szCs w:val="32"/>
                <w:cs/>
                <w:lang w:val="en-AU"/>
              </w:rPr>
              <w:lastRenderedPageBreak/>
              <w:t>ทดสอบกลางภาค และทดสอบปลายภาคเรียน</w:t>
            </w:r>
          </w:p>
          <w:p w14:paraId="4C037830" w14:textId="77777777" w:rsidR="00002D98" w:rsidRPr="00002D98" w:rsidRDefault="00002D98" w:rsidP="00002D98">
            <w:pPr>
              <w:ind w:left="0" w:firstLine="0"/>
              <w:jc w:val="left"/>
              <w:rPr>
                <w:rFonts w:ascii="TH SarabunPSK" w:eastAsia="BrowalliaNew-Bold" w:hAnsi="TH SarabunPSK" w:cs="TH SarabunPSK"/>
                <w:b/>
                <w:bCs/>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อาจารย์ประเมินความเข้าใจของนิสิตจากการสะท้อนความคิดในรูปแบบต่าง ๆ เช่น การนำเสนอ</w:t>
            </w:r>
          </w:p>
          <w:p w14:paraId="3C26A1A1"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cs/>
                <w:lang w:val="en-AU"/>
              </w:rPr>
              <w:t>ปากเปล่า การตรวจผลงาน การแสดงออกระหว่างการทำกิจกรรมการเรียนรู้ เป็นต้น</w:t>
            </w:r>
          </w:p>
        </w:tc>
      </w:tr>
      <w:tr w:rsidR="00002D98" w:rsidRPr="00002D98" w14:paraId="0A3701D3" w14:textId="77777777" w:rsidTr="007C52D6">
        <w:trPr>
          <w:trHeight w:val="343"/>
        </w:trPr>
        <w:tc>
          <w:tcPr>
            <w:tcW w:w="500" w:type="dxa"/>
            <w:tcBorders>
              <w:right w:val="nil"/>
            </w:tcBorders>
          </w:tcPr>
          <w:p w14:paraId="51A21106"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lastRenderedPageBreak/>
              <w:sym w:font="Wingdings 2" w:char="F099"/>
            </w:r>
          </w:p>
        </w:tc>
        <w:tc>
          <w:tcPr>
            <w:tcW w:w="6558" w:type="dxa"/>
            <w:tcBorders>
              <w:left w:val="nil"/>
            </w:tcBorders>
          </w:tcPr>
          <w:p w14:paraId="5173FF86"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3.2</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445D26C8" w14:textId="77777777" w:rsidTr="007C52D6">
              <w:trPr>
                <w:trHeight w:val="355"/>
              </w:trPr>
              <w:tc>
                <w:tcPr>
                  <w:tcW w:w="10388" w:type="dxa"/>
                </w:tcPr>
                <w:p w14:paraId="6A1EAA8B" w14:textId="77777777" w:rsid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ออกแบบหลักสูตรแผนการจัดการเรียนรู้สื่อและเทคโนโลยีการวัดและ</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ประเมินผลและปฏิบัติการจัดการเรียนรู้ในสถานการณ์จำลองและ</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สถานการณ์จริง</w:t>
                  </w:r>
                  <w:r w:rsidRPr="00002D98">
                    <w:rPr>
                      <w:rFonts w:ascii="TH SarabunPSK" w:eastAsia="Times New Roman" w:hAnsi="TH SarabunPSK" w:cs="TH SarabunPSK"/>
                      <w:color w:val="000000"/>
                      <w:sz w:val="32"/>
                      <w:szCs w:val="32"/>
                      <w:cs/>
                      <w:lang w:val="en-AU"/>
                    </w:rPr>
                    <w:t>ทางพลศึกษาได้สอดคล้องกับบริบทวิชาชีพ</w:t>
                  </w:r>
                </w:p>
                <w:p w14:paraId="358181CB" w14:textId="77777777" w:rsidR="002508B8" w:rsidRPr="00002D98" w:rsidRDefault="002508B8" w:rsidP="00002D98">
                  <w:pPr>
                    <w:ind w:left="0" w:firstLine="0"/>
                    <w:jc w:val="left"/>
                    <w:rPr>
                      <w:rFonts w:ascii="TH SarabunPSK" w:eastAsia="Times New Roman" w:hAnsi="TH SarabunPSK" w:cs="TH SarabunPSK"/>
                      <w:sz w:val="32"/>
                      <w:szCs w:val="32"/>
                      <w:lang w:val="en-AU"/>
                    </w:rPr>
                  </w:pPr>
                </w:p>
              </w:tc>
            </w:tr>
          </w:tbl>
          <w:p w14:paraId="44A59EEC" w14:textId="77777777"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1817" w:type="dxa"/>
            <w:vMerge/>
          </w:tcPr>
          <w:p w14:paraId="20CE9C87"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3157A3E3"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42C10186" w14:textId="77777777" w:rsidTr="007C52D6">
        <w:trPr>
          <w:trHeight w:val="343"/>
        </w:trPr>
        <w:tc>
          <w:tcPr>
            <w:tcW w:w="500" w:type="dxa"/>
            <w:tcBorders>
              <w:right w:val="nil"/>
            </w:tcBorders>
          </w:tcPr>
          <w:p w14:paraId="7B4DC4A1"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6558" w:type="dxa"/>
            <w:tcBorders>
              <w:left w:val="nil"/>
            </w:tcBorders>
          </w:tcPr>
          <w:p w14:paraId="717D518A"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3.3</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06473963" w14:textId="77777777" w:rsidTr="007C52D6">
              <w:trPr>
                <w:trHeight w:val="356"/>
              </w:trPr>
              <w:tc>
                <w:tcPr>
                  <w:tcW w:w="10388" w:type="dxa"/>
                </w:tcPr>
                <w:p w14:paraId="6FAE217A"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บูรณาการแนวคิดปรัชญาของเศรษฐกิจพอเพียงและองค์ความรู้เกี่ยวกับ</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ชุมชนเพื่อพัฒนาหลักสูตรและการจัดการเรียนรู้</w:t>
                  </w:r>
                  <w:r w:rsidRPr="00002D98">
                    <w:rPr>
                      <w:rFonts w:ascii="TH SarabunPSK" w:eastAsia="Times New Roman" w:hAnsi="TH SarabunPSK" w:cs="TH SarabunPSK"/>
                      <w:color w:val="000000"/>
                      <w:sz w:val="32"/>
                      <w:szCs w:val="32"/>
                      <w:cs/>
                      <w:lang w:val="en-AU"/>
                    </w:rPr>
                    <w:t>ทางพลศึกษา</w:t>
                  </w:r>
                  <w:r w:rsidRPr="00002D98">
                    <w:rPr>
                      <w:rFonts w:ascii="TH SarabunPSK" w:eastAsia="Times New Roman" w:hAnsi="TH SarabunPSK" w:cs="TH SarabunPSK"/>
                      <w:sz w:val="32"/>
                      <w:szCs w:val="32"/>
                      <w:cs/>
                      <w:lang w:val="en-AU"/>
                    </w:rPr>
                    <w:t xml:space="preserve"> ในบริบทที่</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หลากหลายบูรณาการเรียนการสอนกับการปฏิบัติจริงและการบูรณาการ</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ข้ามศาสตร์</w:t>
                  </w:r>
                </w:p>
              </w:tc>
            </w:tr>
          </w:tbl>
          <w:p w14:paraId="75714C60"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817" w:type="dxa"/>
            <w:vMerge/>
          </w:tcPr>
          <w:p w14:paraId="168BEEAC"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114FF043"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4962DAFC" w14:textId="77777777" w:rsidTr="007C52D6">
        <w:trPr>
          <w:trHeight w:val="97"/>
        </w:trPr>
        <w:tc>
          <w:tcPr>
            <w:tcW w:w="7058" w:type="dxa"/>
            <w:gridSpan w:val="2"/>
          </w:tcPr>
          <w:p w14:paraId="01643A97"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lastRenderedPageBreak/>
              <w:t>3. ด้านทักษะทางปัญญา(</w:t>
            </w:r>
            <w:r w:rsidRPr="00002D98">
              <w:rPr>
                <w:rFonts w:ascii="TH SarabunPSK" w:eastAsia="Times New Roman" w:hAnsi="TH SarabunPSK" w:cs="TH SarabunPSK"/>
                <w:sz w:val="32"/>
                <w:szCs w:val="32"/>
                <w:lang w:val="en-AU"/>
              </w:rPr>
              <w:t>ELO4 ELO5</w:t>
            </w:r>
            <w:r w:rsidRPr="00002D98">
              <w:rPr>
                <w:rFonts w:ascii="TH SarabunPSK" w:eastAsia="Times New Roman" w:hAnsi="TH SarabunPSK" w:cs="TH SarabunPSK"/>
                <w:sz w:val="32"/>
                <w:szCs w:val="32"/>
                <w:cs/>
                <w:lang w:val="en-AU"/>
              </w:rPr>
              <w:t>)</w:t>
            </w:r>
          </w:p>
        </w:tc>
        <w:tc>
          <w:tcPr>
            <w:tcW w:w="1817" w:type="dxa"/>
          </w:tcPr>
          <w:p w14:paraId="7D285C36"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257" w:type="dxa"/>
          </w:tcPr>
          <w:p w14:paraId="10668E04"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14:paraId="16BADEBA" w14:textId="77777777" w:rsidTr="007C52D6">
        <w:trPr>
          <w:trHeight w:val="343"/>
        </w:trPr>
        <w:tc>
          <w:tcPr>
            <w:tcW w:w="500" w:type="dxa"/>
            <w:tcBorders>
              <w:right w:val="nil"/>
            </w:tcBorders>
          </w:tcPr>
          <w:p w14:paraId="7077E3D7"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8"/>
            </w:r>
          </w:p>
        </w:tc>
        <w:tc>
          <w:tcPr>
            <w:tcW w:w="6558" w:type="dxa"/>
            <w:tcBorders>
              <w:left w:val="nil"/>
            </w:tcBorders>
          </w:tcPr>
          <w:p w14:paraId="426C9755"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4.1</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398707C3" w14:textId="77777777" w:rsidTr="007C52D6">
              <w:trPr>
                <w:trHeight w:val="356"/>
              </w:trPr>
              <w:tc>
                <w:tcPr>
                  <w:tcW w:w="10388" w:type="dxa"/>
                </w:tcPr>
                <w:p w14:paraId="5AF664D4"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แสดงออกถึงความมีวินัยความรับผิดชอบต่อตนเองในการ</w:t>
                  </w:r>
                  <w:r w:rsidRPr="00002D98">
                    <w:rPr>
                      <w:rFonts w:ascii="TH SarabunPSK" w:eastAsia="Times New Roman" w:hAnsi="TH SarabunPSK" w:cs="TH SarabunPSK"/>
                      <w:color w:val="000000"/>
                      <w:sz w:val="32"/>
                      <w:szCs w:val="32"/>
                      <w:cs/>
                      <w:lang w:val="en-AU"/>
                    </w:rPr>
                    <w:t xml:space="preserve">เรียนรู้ </w:t>
                  </w:r>
                  <w:r w:rsidR="002508B8">
                    <w:rPr>
                      <w:rFonts w:ascii="TH SarabunPSK" w:eastAsia="Times New Roman" w:hAnsi="TH SarabunPSK" w:cs="TH SarabunPSK"/>
                      <w:color w:val="000000"/>
                      <w:sz w:val="32"/>
                      <w:szCs w:val="32"/>
                      <w:cs/>
                      <w:lang w:val="en-AU"/>
                    </w:rPr>
                    <w:br/>
                  </w:r>
                  <w:r w:rsidRPr="00002D98">
                    <w:rPr>
                      <w:rFonts w:ascii="TH SarabunPSK" w:eastAsia="Times New Roman" w:hAnsi="TH SarabunPSK" w:cs="TH SarabunPSK"/>
                      <w:color w:val="000000"/>
                      <w:sz w:val="32"/>
                      <w:szCs w:val="32"/>
                      <w:cs/>
                      <w:lang w:val="en-AU"/>
                    </w:rPr>
                    <w:t>สามารถถ่ายทอดองค์ความรู้ทางด้านพลศึกษา การกีฬา เพื่อ</w:t>
                  </w:r>
                  <w:r w:rsidRPr="00002D98">
                    <w:rPr>
                      <w:rFonts w:ascii="TH SarabunPSK" w:eastAsia="Times New Roman" w:hAnsi="TH SarabunPSK" w:cs="TH SarabunPSK"/>
                      <w:sz w:val="32"/>
                      <w:szCs w:val="32"/>
                      <w:cs/>
                      <w:lang w:val="en-AU"/>
                    </w:rPr>
                    <w:t>พัฒนาให้เป็น</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คนนำสมัยและนำตนเอง ภายใต้การเปลี่ยนแปลงของสังคมอย่างมีภาวะ</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ผู้นำทางวิชาการและวิชาชีพ</w:t>
                  </w:r>
                </w:p>
              </w:tc>
            </w:tr>
          </w:tbl>
          <w:p w14:paraId="0C418927"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817" w:type="dxa"/>
            <w:vMerge w:val="restart"/>
          </w:tcPr>
          <w:p w14:paraId="49375151"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การทำกิจกรรมกลุ่มในลักษณะต่างๆ ทั้งในชั้นเรียน</w:t>
            </w:r>
          </w:p>
          <w:p w14:paraId="6A377A72"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การสืบค้นข้อมูลด้วยตนเอง การทำกิจกรรมกลุ่ม อภิปราย การนำเสนอผลงานโดยใช้เทคโนโลยีสารสนเทศ</w:t>
            </w:r>
          </w:p>
          <w:p w14:paraId="6D616870"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การลงพื้นที่ปฏิบัติจริงในโรงเรียนโดยการจัดโครงการส่งเสริมสุขภาพร่วมปฏิบัติการชุมชนการเรียนรู้เชิงวิชาชีพ (</w:t>
            </w:r>
            <w:r w:rsidRPr="00002D98">
              <w:rPr>
                <w:rFonts w:ascii="TH SarabunPSK" w:eastAsia="BrowalliaNew-Bold" w:hAnsi="TH SarabunPSK" w:cs="TH SarabunPSK"/>
                <w:sz w:val="32"/>
                <w:szCs w:val="32"/>
                <w:lang w:val="en-AU"/>
              </w:rPr>
              <w:t xml:space="preserve">PLC) </w:t>
            </w:r>
          </w:p>
          <w:p w14:paraId="4CF088A6"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 xml:space="preserve">4. </w:t>
            </w:r>
            <w:r w:rsidRPr="00002D98">
              <w:rPr>
                <w:rFonts w:ascii="TH SarabunPSK" w:eastAsia="BrowalliaNew-Bold" w:hAnsi="TH SarabunPSK" w:cs="TH SarabunPSK"/>
                <w:sz w:val="32"/>
                <w:szCs w:val="32"/>
                <w:cs/>
                <w:lang w:val="en-AU"/>
              </w:rPr>
              <w:t>การสะท้อนคิดจากการเรียนรู้ในแต่ละกิจกรรม</w:t>
            </w:r>
          </w:p>
          <w:p w14:paraId="42B71ACD"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val="restart"/>
          </w:tcPr>
          <w:p w14:paraId="058C03CB"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ประเมินจากรายงาน</w:t>
            </w:r>
          </w:p>
          <w:p w14:paraId="677A23A3"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ประเมินจากผลการสะท้อนคิดของแต่ละบุคคลในการลงพื้นที่ภาคปฏิบัติจริง</w:t>
            </w:r>
          </w:p>
          <w:p w14:paraId="53B61A73"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ประเมินจากการมีส่วนร่วมในการทำกิจกรรมในประเด็นต่างๆ</w:t>
            </w:r>
          </w:p>
          <w:p w14:paraId="0C219FBF"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4. </w:t>
            </w:r>
            <w:r w:rsidRPr="00002D98">
              <w:rPr>
                <w:rFonts w:ascii="TH SarabunPSK" w:eastAsia="BrowalliaNew-Bold" w:hAnsi="TH SarabunPSK" w:cs="TH SarabunPSK"/>
                <w:sz w:val="32"/>
                <w:szCs w:val="32"/>
                <w:cs/>
                <w:lang w:val="en-AU"/>
              </w:rPr>
              <w:t>ประเมินจากการมีความรับผิดชอบกับงานที่ได้รับมอบหมาย</w:t>
            </w:r>
          </w:p>
          <w:p w14:paraId="00FA206E"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 xml:space="preserve">5. </w:t>
            </w:r>
            <w:r w:rsidRPr="00002D98">
              <w:rPr>
                <w:rFonts w:ascii="TH SarabunPSK" w:eastAsia="BrowalliaNew-Bold" w:hAnsi="TH SarabunPSK" w:cs="TH SarabunPSK"/>
                <w:sz w:val="32"/>
                <w:szCs w:val="32"/>
                <w:cs/>
                <w:lang w:val="en-AU"/>
              </w:rPr>
              <w:t>ประเมินจากแผนการออกแบบการจัดการเรียนรู้</w:t>
            </w:r>
          </w:p>
        </w:tc>
      </w:tr>
      <w:tr w:rsidR="00002D98" w:rsidRPr="00002D98" w14:paraId="40C95BF5" w14:textId="77777777" w:rsidTr="007C52D6">
        <w:trPr>
          <w:trHeight w:val="343"/>
        </w:trPr>
        <w:tc>
          <w:tcPr>
            <w:tcW w:w="500" w:type="dxa"/>
            <w:tcBorders>
              <w:right w:val="nil"/>
            </w:tcBorders>
          </w:tcPr>
          <w:p w14:paraId="19FF32FB"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6558" w:type="dxa"/>
            <w:tcBorders>
              <w:left w:val="nil"/>
            </w:tcBorders>
          </w:tcPr>
          <w:p w14:paraId="6E538901"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4.2</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65B1D6AA" w14:textId="77777777" w:rsidTr="007C52D6">
              <w:trPr>
                <w:trHeight w:val="355"/>
              </w:trPr>
              <w:tc>
                <w:tcPr>
                  <w:tcW w:w="10388" w:type="dxa"/>
                </w:tcPr>
                <w:p w14:paraId="15BBEE4E"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สามารถออกแบบสถานการณ์ที่กระตุ้นทางปัญญาเพื่อให้ผู้เรียนเกิดทักษะ</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การเรียนรู้ด้วยตนเองการคิดเชิงวิพากษ์การคิดเชิงสร้างสรรค์และการคิดเชิง</w:t>
                  </w:r>
                  <w:r w:rsidR="002508B8">
                    <w:rPr>
                      <w:rFonts w:ascii="TH SarabunPSK" w:eastAsia="Times New Roman" w:hAnsi="TH SarabunPSK" w:cs="TH SarabunPSK"/>
                      <w:sz w:val="32"/>
                      <w:szCs w:val="32"/>
                      <w:cs/>
                      <w:lang w:val="en-AU"/>
                    </w:rPr>
                    <w:br/>
                  </w:r>
                  <w:r w:rsidRPr="00002D98">
                    <w:rPr>
                      <w:rFonts w:ascii="TH SarabunPSK" w:eastAsia="Times New Roman" w:hAnsi="TH SarabunPSK" w:cs="TH SarabunPSK"/>
                      <w:sz w:val="32"/>
                      <w:szCs w:val="32"/>
                      <w:cs/>
                      <w:lang w:val="en-AU"/>
                    </w:rPr>
                    <w:t>อนาคต</w:t>
                  </w:r>
                </w:p>
              </w:tc>
            </w:tr>
          </w:tbl>
          <w:p w14:paraId="728517AA" w14:textId="77777777"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1817" w:type="dxa"/>
            <w:vMerge/>
          </w:tcPr>
          <w:p w14:paraId="76E9C1C7"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00BBD43A"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7C07AE11" w14:textId="77777777" w:rsidTr="007C52D6">
        <w:trPr>
          <w:trHeight w:val="343"/>
        </w:trPr>
        <w:tc>
          <w:tcPr>
            <w:tcW w:w="500" w:type="dxa"/>
            <w:tcBorders>
              <w:right w:val="nil"/>
            </w:tcBorders>
          </w:tcPr>
          <w:p w14:paraId="07D9AA43"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44658CA1"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4.3</w:t>
            </w:r>
            <w:r w:rsidRPr="00002D98">
              <w:rPr>
                <w:rFonts w:ascii="TH SarabunPSK" w:eastAsia="Times New Roman" w:hAnsi="TH SarabunPSK" w:cs="TH SarabunPSK"/>
                <w:sz w:val="32"/>
                <w:szCs w:val="32"/>
                <w:lang w:val="en-AU"/>
              </w:rPr>
              <w:tab/>
            </w:r>
          </w:p>
          <w:tbl>
            <w:tblPr>
              <w:tblW w:w="0" w:type="auto"/>
              <w:tblBorders>
                <w:top w:val="nil"/>
                <w:left w:val="nil"/>
                <w:bottom w:val="nil"/>
                <w:right w:val="nil"/>
              </w:tblBorders>
              <w:tblLayout w:type="fixed"/>
              <w:tblLook w:val="0000" w:firstRow="0" w:lastRow="0" w:firstColumn="0" w:lastColumn="0" w:noHBand="0" w:noVBand="0"/>
            </w:tblPr>
            <w:tblGrid>
              <w:gridCol w:w="10388"/>
            </w:tblGrid>
            <w:tr w:rsidR="00002D98" w:rsidRPr="00002D98" w14:paraId="13DAF047" w14:textId="77777777" w:rsidTr="007C52D6">
              <w:trPr>
                <w:trHeight w:val="356"/>
              </w:trPr>
              <w:tc>
                <w:tcPr>
                  <w:tcW w:w="10388" w:type="dxa"/>
                </w:tcPr>
                <w:p w14:paraId="06D0D07D"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color w:val="000000"/>
                      <w:sz w:val="32"/>
                      <w:szCs w:val="32"/>
                      <w:cs/>
                      <w:lang w:val="en-AU"/>
                    </w:rPr>
                    <w:t>สามารถวิเคราะห์ข้อมูลและสารสนเทศ</w:t>
                  </w:r>
                  <w:r w:rsidRPr="00002D98">
                    <w:rPr>
                      <w:rFonts w:ascii="TH SarabunPSK" w:eastAsia="Times New Roman" w:hAnsi="TH SarabunPSK" w:cs="TH SarabunPSK"/>
                      <w:color w:val="000000"/>
                      <w:sz w:val="32"/>
                      <w:szCs w:val="32"/>
                      <w:lang w:val="en-AU"/>
                    </w:rPr>
                    <w:t xml:space="preserve"> (data and information)</w:t>
                  </w:r>
                  <w:r w:rsidRPr="00002D98">
                    <w:rPr>
                      <w:rFonts w:ascii="TH SarabunPSK" w:eastAsia="Times New Roman" w:hAnsi="TH SarabunPSK" w:cs="TH SarabunPSK"/>
                      <w:color w:val="000000"/>
                      <w:sz w:val="32"/>
                      <w:szCs w:val="32"/>
                      <w:cs/>
                      <w:lang w:val="en-AU"/>
                    </w:rPr>
                    <w:t xml:space="preserve"> </w:t>
                  </w:r>
                  <w:r w:rsidR="002508B8">
                    <w:rPr>
                      <w:rFonts w:ascii="TH SarabunPSK" w:eastAsia="Times New Roman" w:hAnsi="TH SarabunPSK" w:cs="TH SarabunPSK"/>
                      <w:color w:val="000000"/>
                      <w:sz w:val="32"/>
                      <w:szCs w:val="32"/>
                      <w:cs/>
                      <w:lang w:val="en-AU"/>
                    </w:rPr>
                    <w:br/>
                  </w:r>
                  <w:r w:rsidRPr="00002D98">
                    <w:rPr>
                      <w:rFonts w:ascii="TH SarabunPSK" w:eastAsia="Times New Roman" w:hAnsi="TH SarabunPSK" w:cs="TH SarabunPSK"/>
                      <w:color w:val="000000"/>
                      <w:sz w:val="32"/>
                      <w:szCs w:val="32"/>
                      <w:cs/>
                      <w:lang w:val="en-AU"/>
                    </w:rPr>
                    <w:t>ทางพลศึกษาทั้งที่เป็นตัวเลขเชิงสถิติหรือคณิตศาสตร์เพื่อเข้าใจองค์ความรู้</w:t>
                  </w:r>
                  <w:r w:rsidR="002508B8">
                    <w:rPr>
                      <w:rFonts w:ascii="TH SarabunPSK" w:eastAsia="Times New Roman" w:hAnsi="TH SarabunPSK" w:cs="TH SarabunPSK"/>
                      <w:color w:val="000000"/>
                      <w:sz w:val="32"/>
                      <w:szCs w:val="32"/>
                      <w:cs/>
                      <w:lang w:val="en-AU"/>
                    </w:rPr>
                    <w:br/>
                  </w:r>
                  <w:r w:rsidRPr="00002D98">
                    <w:rPr>
                      <w:rFonts w:ascii="TH SarabunPSK" w:eastAsia="Times New Roman" w:hAnsi="TH SarabunPSK" w:cs="TH SarabunPSK"/>
                      <w:color w:val="000000"/>
                      <w:sz w:val="32"/>
                      <w:szCs w:val="32"/>
                      <w:cs/>
                      <w:lang w:val="en-AU"/>
                    </w:rPr>
                    <w:t>ประเมิน แก้ปัญหา</w:t>
                  </w:r>
                  <w:r w:rsidRPr="00002D98">
                    <w:rPr>
                      <w:rFonts w:ascii="TH SarabunPSK" w:eastAsia="Times New Roman" w:hAnsi="TH SarabunPSK" w:cs="TH SarabunPSK"/>
                      <w:sz w:val="32"/>
                      <w:szCs w:val="32"/>
                      <w:cs/>
                      <w:lang w:val="en-AU"/>
                    </w:rPr>
                    <w:t>ได้อย่างรวดเร็วและถูกต้อง</w:t>
                  </w:r>
                </w:p>
              </w:tc>
            </w:tr>
          </w:tbl>
          <w:p w14:paraId="5140955B"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817" w:type="dxa"/>
            <w:vMerge/>
          </w:tcPr>
          <w:p w14:paraId="35AE9B6D"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068D7680"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27B35A1D" w14:textId="77777777" w:rsidTr="007C52D6">
        <w:trPr>
          <w:trHeight w:val="343"/>
        </w:trPr>
        <w:tc>
          <w:tcPr>
            <w:tcW w:w="500" w:type="dxa"/>
            <w:tcBorders>
              <w:right w:val="nil"/>
            </w:tcBorders>
          </w:tcPr>
          <w:p w14:paraId="4DADAA67"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1A6EFE5F"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5.1</w:t>
            </w:r>
            <w:r w:rsidRPr="00002D98">
              <w:rPr>
                <w:rFonts w:ascii="TH SarabunPSK" w:eastAsia="Times New Roman" w:hAnsi="TH SarabunPSK" w:cs="TH SarabunPSK"/>
                <w:sz w:val="32"/>
                <w:szCs w:val="32"/>
                <w:lang w:val="en-AU"/>
              </w:rPr>
              <w:tab/>
            </w:r>
          </w:p>
          <w:p w14:paraId="2F214AE5"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วิเคราะห์และสรุปองค์ความรู้เกี่ยวกับการวัดและประเมินผลการเรียนรู้การวิจัยและการประกันคุณภาพเพื่อพัฒนา</w:t>
            </w:r>
            <w:r w:rsidRPr="00002D98">
              <w:rPr>
                <w:rFonts w:ascii="TH SarabunPSK" w:eastAsia="Times New Roman" w:hAnsi="TH SarabunPSK" w:cs="TH SarabunPSK"/>
                <w:color w:val="000000"/>
                <w:sz w:val="32"/>
                <w:szCs w:val="32"/>
                <w:cs/>
                <w:lang w:val="en-AU"/>
              </w:rPr>
              <w:t>คุณภาพการจัดการศึกษาทางพลศึกษาเพื่อ</w:t>
            </w:r>
            <w:r w:rsidRPr="00002D98">
              <w:rPr>
                <w:rFonts w:ascii="TH SarabunPSK" w:eastAsia="Times New Roman" w:hAnsi="TH SarabunPSK" w:cs="TH SarabunPSK"/>
                <w:sz w:val="32"/>
                <w:szCs w:val="32"/>
                <w:cs/>
                <w:lang w:val="en-AU"/>
              </w:rPr>
              <w:t>การพัฒนาที่ยั่งยืน</w:t>
            </w:r>
          </w:p>
        </w:tc>
        <w:tc>
          <w:tcPr>
            <w:tcW w:w="1817" w:type="dxa"/>
            <w:vMerge/>
          </w:tcPr>
          <w:p w14:paraId="2B42F880"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43442103"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228EC1DA" w14:textId="77777777" w:rsidTr="007C52D6">
        <w:trPr>
          <w:trHeight w:val="343"/>
        </w:trPr>
        <w:tc>
          <w:tcPr>
            <w:tcW w:w="500" w:type="dxa"/>
            <w:tcBorders>
              <w:right w:val="nil"/>
            </w:tcBorders>
          </w:tcPr>
          <w:p w14:paraId="2694E533"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3929A720"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5.2</w:t>
            </w:r>
            <w:r w:rsidRPr="00002D98">
              <w:rPr>
                <w:rFonts w:ascii="TH SarabunPSK" w:eastAsia="Times New Roman" w:hAnsi="TH SarabunPSK" w:cs="TH SarabunPSK"/>
                <w:sz w:val="32"/>
                <w:szCs w:val="32"/>
                <w:lang w:val="en-AU"/>
              </w:rPr>
              <w:tab/>
            </w:r>
          </w:p>
          <w:p w14:paraId="0DFD490D"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สร้างและใช้เครื่องมือวัดและประเมินผลการเรียนรู้เพื่อพัฒนาผู้เรียนในการจัดการเรียนรู้การวิจัยในชั้นเรียนการประเมินเพื่อการประกันคุณภาพการศึกษาการวิเคราะห์ข้อมูลสารสนเทศและนำเสนอแผนพัฒนาหรือโครงการเกี่ยวกับการประเมินและประกันคุณภาพการศึกษาทางพลศึกษา</w:t>
            </w:r>
          </w:p>
        </w:tc>
        <w:tc>
          <w:tcPr>
            <w:tcW w:w="1817" w:type="dxa"/>
            <w:vMerge w:val="restart"/>
          </w:tcPr>
          <w:p w14:paraId="48E823B5"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val="restart"/>
          </w:tcPr>
          <w:p w14:paraId="0CAEA223"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59F233B7" w14:textId="77777777" w:rsidTr="007C52D6">
        <w:trPr>
          <w:trHeight w:val="343"/>
        </w:trPr>
        <w:tc>
          <w:tcPr>
            <w:tcW w:w="500" w:type="dxa"/>
            <w:tcBorders>
              <w:right w:val="nil"/>
            </w:tcBorders>
          </w:tcPr>
          <w:p w14:paraId="59AF9751"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404CF76F"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5.3</w:t>
            </w:r>
            <w:r w:rsidRPr="00002D98">
              <w:rPr>
                <w:rFonts w:ascii="TH SarabunPSK" w:eastAsia="Times New Roman" w:hAnsi="TH SarabunPSK" w:cs="TH SarabunPSK"/>
                <w:sz w:val="32"/>
                <w:szCs w:val="32"/>
                <w:lang w:val="en-AU"/>
              </w:rPr>
              <w:tab/>
            </w:r>
          </w:p>
          <w:p w14:paraId="63BD4493"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ใช้วิจัยเป็นฐานเพื่อแก้ปัญหาการเรียนรู้ของผู้เรียนสร้างองค์</w:t>
            </w:r>
            <w:r w:rsidRPr="00002D98">
              <w:rPr>
                <w:rFonts w:ascii="TH SarabunPSK" w:eastAsia="Times New Roman" w:hAnsi="TH SarabunPSK" w:cs="TH SarabunPSK"/>
                <w:color w:val="000000"/>
                <w:sz w:val="32"/>
                <w:szCs w:val="32"/>
                <w:cs/>
                <w:lang w:val="en-AU"/>
              </w:rPr>
              <w:t>ความรู้สร้างนวัตกรรมและเทคโนโลยีทางการกีฬา เพื่อพัฒนาผู้เรียนให้เป็นนวัตกรทางด้านพลศึกษาและกีฬา</w:t>
            </w:r>
            <w:r w:rsidRPr="00002D98">
              <w:rPr>
                <w:rFonts w:ascii="TH SarabunPSK" w:eastAsia="Times New Roman" w:hAnsi="TH SarabunPSK" w:cs="TH SarabunPSK"/>
                <w:sz w:val="32"/>
                <w:szCs w:val="32"/>
                <w:cs/>
                <w:lang w:val="en-AU"/>
              </w:rPr>
              <w:t>พัฒนาความเชี่ยวชาญในวิชาชีพและประยุกต์ใช้ในการปฏิบัติงานหรือพัฒนางานได้อย่างสร้างสรรค์</w:t>
            </w:r>
          </w:p>
        </w:tc>
        <w:tc>
          <w:tcPr>
            <w:tcW w:w="1817" w:type="dxa"/>
            <w:vMerge/>
          </w:tcPr>
          <w:p w14:paraId="6EFCA0C7"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6CB0E947"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3ABDE35D" w14:textId="77777777" w:rsidTr="007C52D6">
        <w:trPr>
          <w:trHeight w:val="97"/>
        </w:trPr>
        <w:tc>
          <w:tcPr>
            <w:tcW w:w="7058" w:type="dxa"/>
            <w:gridSpan w:val="2"/>
          </w:tcPr>
          <w:p w14:paraId="3BB6D51D"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4. ทักษะความสัมพันธ์ระหว่างบุคคลและความรับผิดชอบ(</w:t>
            </w:r>
            <w:r w:rsidRPr="00002D98">
              <w:rPr>
                <w:rFonts w:ascii="TH SarabunPSK" w:eastAsia="Times New Roman" w:hAnsi="TH SarabunPSK" w:cs="TH SarabunPSK"/>
                <w:sz w:val="32"/>
                <w:szCs w:val="32"/>
                <w:lang w:val="en-AU"/>
              </w:rPr>
              <w:t>ELO6 ELO7</w:t>
            </w:r>
            <w:r w:rsidRPr="00002D98">
              <w:rPr>
                <w:rFonts w:ascii="TH SarabunPSK" w:eastAsia="Times New Roman" w:hAnsi="TH SarabunPSK" w:cs="TH SarabunPSK"/>
                <w:sz w:val="32"/>
                <w:szCs w:val="32"/>
                <w:cs/>
                <w:lang w:val="en-AU"/>
              </w:rPr>
              <w:t>)</w:t>
            </w:r>
          </w:p>
        </w:tc>
        <w:tc>
          <w:tcPr>
            <w:tcW w:w="1817" w:type="dxa"/>
          </w:tcPr>
          <w:p w14:paraId="701A8702"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257" w:type="dxa"/>
          </w:tcPr>
          <w:p w14:paraId="44BA50E3"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14:paraId="06B26526" w14:textId="77777777" w:rsidTr="007C52D6">
        <w:trPr>
          <w:trHeight w:val="343"/>
        </w:trPr>
        <w:tc>
          <w:tcPr>
            <w:tcW w:w="500" w:type="dxa"/>
            <w:tcBorders>
              <w:right w:val="nil"/>
            </w:tcBorders>
          </w:tcPr>
          <w:p w14:paraId="21C84AE4"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1BEDDA15"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6.1</w:t>
            </w:r>
            <w:r w:rsidRPr="00002D98">
              <w:rPr>
                <w:rFonts w:ascii="TH SarabunPSK" w:eastAsia="Times New Roman" w:hAnsi="TH SarabunPSK" w:cs="TH SarabunPSK"/>
                <w:sz w:val="32"/>
                <w:szCs w:val="32"/>
                <w:lang w:val="en-AU"/>
              </w:rPr>
              <w:tab/>
            </w:r>
          </w:p>
          <w:p w14:paraId="0ED41586"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รู้จักข้อมูลชุมชนความคิดความเชื่อสภาพเศรษฐกิจสังคมวัฒนธรรมและภูมิปัญญาชุมชนความรู้เกี่ยวกับรูปแบบและกระบวนการสร้างชุมชนแห่งการเรียนรู้เชิงวิชาชีพ</w:t>
            </w:r>
            <w:r w:rsidRPr="00002D98">
              <w:rPr>
                <w:rFonts w:ascii="TH SarabunPSK" w:eastAsia="Times New Roman" w:hAnsi="TH SarabunPSK" w:cs="TH SarabunPSK"/>
                <w:sz w:val="32"/>
                <w:szCs w:val="32"/>
                <w:lang w:val="en-AU"/>
              </w:rPr>
              <w:t xml:space="preserve"> (PLC )</w:t>
            </w:r>
          </w:p>
        </w:tc>
        <w:tc>
          <w:tcPr>
            <w:tcW w:w="1817" w:type="dxa"/>
            <w:vMerge w:val="restart"/>
          </w:tcPr>
          <w:p w14:paraId="794A6A80" w14:textId="77777777"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hint="cs"/>
                <w:sz w:val="32"/>
                <w:szCs w:val="32"/>
                <w:cs/>
                <w:lang w:val="en-AU"/>
              </w:rPr>
              <w:t xml:space="preserve">1. </w:t>
            </w:r>
            <w:r w:rsidRPr="00002D98">
              <w:rPr>
                <w:rFonts w:ascii="TH SarabunPSK" w:eastAsia="BrowalliaNew-Bold" w:hAnsi="TH SarabunPSK" w:cs="TH SarabunPSK"/>
                <w:sz w:val="32"/>
                <w:szCs w:val="32"/>
                <w:cs/>
                <w:lang w:val="en-AU"/>
              </w:rPr>
              <w:t>การเรียนรู้ผ่านประสบการณ์ตรงจากการทำงานร่วมกับผู้อื่น ในลักษณะกิจกรรมกลุ่มเพื่อฝึกทักษะกระบวนการกลุ่ม ฝึกความรับผิดชอบ และการยอมรับในความแตกต่าง ในการเรียนรู้รายวิชาที่ศึกษาในชั้นเรียน</w:t>
            </w:r>
          </w:p>
          <w:p w14:paraId="36E4B2E0"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val="restart"/>
          </w:tcPr>
          <w:p w14:paraId="7EAF174F" w14:textId="77777777" w:rsidR="00002D98" w:rsidRPr="00002D98" w:rsidRDefault="00002D98" w:rsidP="00002D98">
            <w:pPr>
              <w:ind w:left="0" w:firstLine="0"/>
              <w:jc w:val="left"/>
              <w:rPr>
                <w:rFonts w:ascii="TH SarabunPSK" w:eastAsia="BrowalliaNew-Bold" w:hAnsi="TH SarabunPSK" w:cs="TH SarabunPSK"/>
                <w:sz w:val="32"/>
                <w:szCs w:val="32"/>
              </w:rPr>
            </w:pPr>
            <w:r w:rsidRPr="00002D98">
              <w:rPr>
                <w:rFonts w:ascii="TH SarabunPSK" w:eastAsia="BrowalliaNew-Bold" w:hAnsi="TH SarabunPSK" w:cs="TH SarabunPSK" w:hint="cs"/>
                <w:sz w:val="32"/>
                <w:szCs w:val="32"/>
                <w:cs/>
                <w:lang w:val="en-AU"/>
              </w:rPr>
              <w:t xml:space="preserve">1. </w:t>
            </w:r>
            <w:r w:rsidRPr="00002D98">
              <w:rPr>
                <w:rFonts w:ascii="TH SarabunPSK" w:eastAsia="BrowalliaNew-Bold" w:hAnsi="TH SarabunPSK" w:cs="TH SarabunPSK"/>
                <w:sz w:val="32"/>
                <w:szCs w:val="32"/>
                <w:cs/>
                <w:lang w:val="en-AU"/>
              </w:rPr>
              <w:t>อาจารย์ประเมินจากพฤติกรรมและการแสดงออกของนิสิตในการทำกิจกรรมกลุ่มในชั้นเรียน และสังเกตจากพฤติกรรมที่แสดงออกในกิจกรรมต่าง ๆ</w:t>
            </w:r>
          </w:p>
          <w:p w14:paraId="1E1E2D09"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7D7F26A9" w14:textId="77777777" w:rsidTr="007C52D6">
        <w:trPr>
          <w:trHeight w:val="343"/>
        </w:trPr>
        <w:tc>
          <w:tcPr>
            <w:tcW w:w="500" w:type="dxa"/>
            <w:tcBorders>
              <w:right w:val="nil"/>
            </w:tcBorders>
          </w:tcPr>
          <w:p w14:paraId="04DF2319"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7F5223B6"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6.2</w:t>
            </w:r>
            <w:r w:rsidRPr="00002D98">
              <w:rPr>
                <w:rFonts w:ascii="TH SarabunPSK" w:eastAsia="Times New Roman" w:hAnsi="TH SarabunPSK" w:cs="TH SarabunPSK"/>
                <w:sz w:val="32"/>
                <w:szCs w:val="32"/>
                <w:lang w:val="en-AU"/>
              </w:rPr>
              <w:tab/>
            </w:r>
          </w:p>
          <w:p w14:paraId="0D30EEB6"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เข้าใจกระบวนทัศน์เกี่ยวกับการสร้างสัมพันธ์ที่ดีกับชุมชนและการเป็นผู้นำการสร้างชุมชนการเรียนรู้และนำไปสู่การปรับกระบวนทัศน์การทำงาน</w:t>
            </w:r>
            <w:r w:rsidRPr="00002D98">
              <w:rPr>
                <w:rFonts w:ascii="TH SarabunPSK" w:eastAsia="Times New Roman" w:hAnsi="TH SarabunPSK" w:cs="TH SarabunPSK"/>
                <w:color w:val="000000"/>
                <w:sz w:val="32"/>
                <w:szCs w:val="32"/>
                <w:cs/>
                <w:lang w:val="en-AU"/>
              </w:rPr>
              <w:t>ของครูพลศึกษาร่วมกับ</w:t>
            </w:r>
            <w:r w:rsidRPr="00002D98">
              <w:rPr>
                <w:rFonts w:ascii="TH SarabunPSK" w:eastAsia="Times New Roman" w:hAnsi="TH SarabunPSK" w:cs="TH SarabunPSK"/>
                <w:sz w:val="32"/>
                <w:szCs w:val="32"/>
                <w:cs/>
                <w:lang w:val="en-AU"/>
              </w:rPr>
              <w:t>ชุมชนเพื่อสร้างความสัมพันธ์ที่ดีกับชุมชน</w:t>
            </w:r>
          </w:p>
        </w:tc>
        <w:tc>
          <w:tcPr>
            <w:tcW w:w="1817" w:type="dxa"/>
            <w:vMerge/>
          </w:tcPr>
          <w:p w14:paraId="29427DAE"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76DC5393"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56130F49" w14:textId="77777777" w:rsidTr="007C52D6">
        <w:trPr>
          <w:trHeight w:val="343"/>
        </w:trPr>
        <w:tc>
          <w:tcPr>
            <w:tcW w:w="500" w:type="dxa"/>
            <w:tcBorders>
              <w:right w:val="nil"/>
            </w:tcBorders>
          </w:tcPr>
          <w:p w14:paraId="11FB0FC4"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6558" w:type="dxa"/>
            <w:tcBorders>
              <w:left w:val="nil"/>
            </w:tcBorders>
          </w:tcPr>
          <w:p w14:paraId="67989B1B"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6.3</w:t>
            </w:r>
            <w:r w:rsidRPr="00002D98">
              <w:rPr>
                <w:rFonts w:ascii="TH SarabunPSK" w:eastAsia="Times New Roman" w:hAnsi="TH SarabunPSK" w:cs="TH SarabunPSK"/>
                <w:sz w:val="32"/>
                <w:szCs w:val="32"/>
                <w:lang w:val="en-AU"/>
              </w:rPr>
              <w:tab/>
            </w:r>
          </w:p>
          <w:p w14:paraId="648350E5"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บูรณาการความรู้วิชาการกับความรู้ชุมชนเพื่อพัฒนาผู้เรียนและการอยู่ร่วมกันบนพื้นฐานความแตกต่างทางวัฒนธรรมและนำไปสู่</w:t>
            </w:r>
            <w:proofErr w:type="spellStart"/>
            <w:r w:rsidRPr="00002D98">
              <w:rPr>
                <w:rFonts w:ascii="TH SarabunPSK" w:eastAsia="Times New Roman" w:hAnsi="TH SarabunPSK" w:cs="TH SarabunPSK"/>
                <w:sz w:val="32"/>
                <w:szCs w:val="32"/>
                <w:cs/>
                <w:lang w:val="en-AU"/>
              </w:rPr>
              <w:t>ปฎิบั</w:t>
            </w:r>
            <w:proofErr w:type="spellEnd"/>
            <w:r w:rsidRPr="00002D98">
              <w:rPr>
                <w:rFonts w:ascii="TH SarabunPSK" w:eastAsia="Times New Roman" w:hAnsi="TH SarabunPSK" w:cs="TH SarabunPSK"/>
                <w:sz w:val="32"/>
                <w:szCs w:val="32"/>
                <w:cs/>
                <w:lang w:val="en-AU"/>
              </w:rPr>
              <w:t>ติการเรียนรู้ในการ</w:t>
            </w:r>
            <w:r w:rsidRPr="00002D98">
              <w:rPr>
                <w:rFonts w:ascii="TH SarabunPSK" w:eastAsia="Times New Roman" w:hAnsi="TH SarabunPSK" w:cs="TH SarabunPSK"/>
                <w:color w:val="000000"/>
                <w:sz w:val="32"/>
                <w:szCs w:val="32"/>
                <w:cs/>
                <w:lang w:val="en-AU"/>
              </w:rPr>
              <w:t>ทำงานของครูพลศึกษา</w:t>
            </w:r>
            <w:r w:rsidRPr="00002D98">
              <w:rPr>
                <w:rFonts w:ascii="TH SarabunPSK" w:eastAsia="Times New Roman" w:hAnsi="TH SarabunPSK" w:cs="TH SarabunPSK"/>
                <w:sz w:val="32"/>
                <w:szCs w:val="32"/>
                <w:cs/>
                <w:lang w:val="en-AU"/>
              </w:rPr>
              <w:t>ร่วมกับชุมชนได้สอดคล้องกับวิถีชีวิตวัฒนธรรมและความแตกต่างด้านบุคคลกลุ่มและสังคมโดยใช้ทักษะการคิดที่จาเป็นต่อการเป็นผู้นาการสร้างชุมชนการเรียนรู้เชิงวิชาชีพ</w:t>
            </w:r>
            <w:r w:rsidRPr="00002D98">
              <w:rPr>
                <w:rFonts w:ascii="TH SarabunPSK" w:eastAsia="Times New Roman" w:hAnsi="TH SarabunPSK" w:cs="TH SarabunPSK"/>
                <w:sz w:val="32"/>
                <w:szCs w:val="32"/>
                <w:lang w:val="en-AU"/>
              </w:rPr>
              <w:t xml:space="preserve"> (PLC)</w:t>
            </w:r>
          </w:p>
        </w:tc>
        <w:tc>
          <w:tcPr>
            <w:tcW w:w="1817" w:type="dxa"/>
            <w:vMerge/>
          </w:tcPr>
          <w:p w14:paraId="1CC34539"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0A4361FE"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2DC698D5" w14:textId="77777777" w:rsidTr="007C52D6">
        <w:trPr>
          <w:trHeight w:val="343"/>
        </w:trPr>
        <w:tc>
          <w:tcPr>
            <w:tcW w:w="500" w:type="dxa"/>
            <w:tcBorders>
              <w:right w:val="nil"/>
            </w:tcBorders>
          </w:tcPr>
          <w:p w14:paraId="343E3E55"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52EA2269"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7.1</w:t>
            </w:r>
            <w:r w:rsidRPr="00002D98">
              <w:rPr>
                <w:rFonts w:ascii="TH SarabunPSK" w:eastAsia="Times New Roman" w:hAnsi="TH SarabunPSK" w:cs="TH SarabunPSK"/>
                <w:sz w:val="32"/>
                <w:szCs w:val="32"/>
                <w:lang w:val="en-AU"/>
              </w:rPr>
              <w:tab/>
            </w:r>
          </w:p>
          <w:p w14:paraId="7B3706AF"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เข้าใจความสัมพันธ์และการสร้างความสัมพันธ์กับชุมชนเพื่อพัฒนาตนเองและผู้เรียนให้เห็นคุณค่าตนเองและผู้อื่นในการอยู่ร่วมกันบนพื้นฐานความแตกต่างทางวัฒนธรรมและนำไปสู่การใช้ทักษะการสร้าง</w:t>
            </w:r>
            <w:r w:rsidRPr="00002D98">
              <w:rPr>
                <w:rFonts w:ascii="TH SarabunPSK" w:eastAsia="Times New Roman" w:hAnsi="TH SarabunPSK" w:cs="TH SarabunPSK"/>
                <w:color w:val="000000"/>
                <w:sz w:val="32"/>
                <w:szCs w:val="32"/>
                <w:cs/>
                <w:lang w:val="en-AU"/>
              </w:rPr>
              <w:t>ความสัมพันธ์ระหว่างครูพลศึกษานักเรียน</w:t>
            </w:r>
            <w:r w:rsidRPr="00002D98">
              <w:rPr>
                <w:rFonts w:ascii="TH SarabunPSK" w:eastAsia="Times New Roman" w:hAnsi="TH SarabunPSK" w:cs="TH SarabunPSK"/>
                <w:sz w:val="32"/>
                <w:szCs w:val="32"/>
                <w:cs/>
                <w:lang w:val="en-AU"/>
              </w:rPr>
              <w:t>ผู้ปกครองและชุมชนอย่างมีปฏิสัมพันธ์การเรียนรู้</w:t>
            </w:r>
          </w:p>
        </w:tc>
        <w:tc>
          <w:tcPr>
            <w:tcW w:w="1817" w:type="dxa"/>
            <w:vMerge/>
          </w:tcPr>
          <w:p w14:paraId="09086109"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217F5AAE"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1B79D3B3" w14:textId="77777777" w:rsidTr="007C52D6">
        <w:trPr>
          <w:trHeight w:val="343"/>
        </w:trPr>
        <w:tc>
          <w:tcPr>
            <w:tcW w:w="500" w:type="dxa"/>
            <w:tcBorders>
              <w:right w:val="nil"/>
            </w:tcBorders>
          </w:tcPr>
          <w:p w14:paraId="36E1F221"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1512B229"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7.2</w:t>
            </w:r>
            <w:r w:rsidRPr="00002D98">
              <w:rPr>
                <w:rFonts w:ascii="TH SarabunPSK" w:eastAsia="Times New Roman" w:hAnsi="TH SarabunPSK" w:cs="TH SarabunPSK"/>
                <w:sz w:val="32"/>
                <w:szCs w:val="32"/>
                <w:lang w:val="en-AU"/>
              </w:rPr>
              <w:tab/>
            </w:r>
          </w:p>
          <w:p w14:paraId="09497E07"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lastRenderedPageBreak/>
              <w:t>แสดงออกถึงการเป็นบุคคลแห่งการเรียนรู้ในการเป็นครูนักพัฒนาสามารถออกแบบกระบวนการพัฒนาผู้เรียนที่มีความหลากหลายโดยอาศัยความร่วมมือกับชุมชนและสร้างเครือข่ายความร่วมมือ</w:t>
            </w:r>
          </w:p>
        </w:tc>
        <w:tc>
          <w:tcPr>
            <w:tcW w:w="1817" w:type="dxa"/>
            <w:vMerge/>
          </w:tcPr>
          <w:p w14:paraId="63748FAF"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09B90ECF"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312602A9" w14:textId="77777777" w:rsidTr="007C52D6">
        <w:trPr>
          <w:trHeight w:val="97"/>
        </w:trPr>
        <w:tc>
          <w:tcPr>
            <w:tcW w:w="7058" w:type="dxa"/>
            <w:gridSpan w:val="2"/>
          </w:tcPr>
          <w:p w14:paraId="2BBB2BDB"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5. ด้านทักษะการวิเคราะห์เชิงตัวเลขการสื่อสาร และการใช้เทคโนโลยีสารสนเทศ(</w:t>
            </w:r>
            <w:r w:rsidRPr="00002D98">
              <w:rPr>
                <w:rFonts w:ascii="TH SarabunPSK" w:eastAsia="Times New Roman" w:hAnsi="TH SarabunPSK" w:cs="TH SarabunPSK"/>
                <w:sz w:val="32"/>
                <w:szCs w:val="32"/>
                <w:lang w:val="en-AU"/>
              </w:rPr>
              <w:t>ELO8</w:t>
            </w:r>
            <w:r w:rsidRPr="00002D98">
              <w:rPr>
                <w:rFonts w:ascii="TH SarabunPSK" w:eastAsia="Times New Roman" w:hAnsi="TH SarabunPSK" w:cs="TH SarabunPSK"/>
                <w:sz w:val="32"/>
                <w:szCs w:val="32"/>
                <w:cs/>
                <w:lang w:val="en-AU"/>
              </w:rPr>
              <w:t>)</w:t>
            </w:r>
          </w:p>
        </w:tc>
        <w:tc>
          <w:tcPr>
            <w:tcW w:w="1817" w:type="dxa"/>
          </w:tcPr>
          <w:p w14:paraId="468E4261"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1257" w:type="dxa"/>
          </w:tcPr>
          <w:p w14:paraId="5A956A90"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r>
      <w:tr w:rsidR="00002D98" w:rsidRPr="00002D98" w14:paraId="6B3B0925" w14:textId="77777777" w:rsidTr="007C52D6">
        <w:trPr>
          <w:trHeight w:val="343"/>
        </w:trPr>
        <w:tc>
          <w:tcPr>
            <w:tcW w:w="500" w:type="dxa"/>
            <w:tcBorders>
              <w:right w:val="nil"/>
            </w:tcBorders>
          </w:tcPr>
          <w:p w14:paraId="1A40D9E6"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44F4117D"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8.1</w:t>
            </w:r>
            <w:r w:rsidRPr="00002D98">
              <w:rPr>
                <w:rFonts w:ascii="TH SarabunPSK" w:eastAsia="Times New Roman" w:hAnsi="TH SarabunPSK" w:cs="TH SarabunPSK"/>
                <w:sz w:val="32"/>
                <w:szCs w:val="32"/>
                <w:lang w:val="en-AU"/>
              </w:rPr>
              <w:tab/>
            </w:r>
          </w:p>
          <w:p w14:paraId="624FC672"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ใช้ภาษาไทยและภาษาอังกฤษ เพื่อการสื่อสารกับผู้เรียนบุคคลและกลุ่มต่างๆด้วยวิธีการหลากหลายทั้งการพูดการเขียนการนำเสนอด้วยรูปแบบต่างๆโดยใช้เทคโนโลยีและนวัตกรรมที่เหมาะสมสอดคล้องกับบริบทที่หลากหลาย</w:t>
            </w:r>
          </w:p>
        </w:tc>
        <w:tc>
          <w:tcPr>
            <w:tcW w:w="1817" w:type="dxa"/>
            <w:vMerge w:val="restart"/>
          </w:tcPr>
          <w:p w14:paraId="297CDBAE"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การสืบค้นข้อมูล</w:t>
            </w:r>
            <w:r w:rsidRPr="00002D98">
              <w:rPr>
                <w:rFonts w:ascii="TH SarabunPSK" w:eastAsia="Times New Roman" w:hAnsi="TH SarabunPSK" w:cs="TH SarabunPSK"/>
                <w:sz w:val="32"/>
                <w:szCs w:val="32"/>
                <w:cs/>
                <w:lang w:val="en-AU"/>
              </w:rPr>
              <w:t>และการจัดการและวิเคราะห์ข้อมูลและสารสนเทศ</w:t>
            </w:r>
            <w:r w:rsidRPr="00002D98">
              <w:rPr>
                <w:rFonts w:ascii="TH SarabunPSK" w:eastAsia="BrowalliaNew-Bold" w:hAnsi="TH SarabunPSK" w:cs="TH SarabunPSK"/>
                <w:sz w:val="32"/>
                <w:szCs w:val="32"/>
                <w:cs/>
                <w:lang w:val="en-AU"/>
              </w:rPr>
              <w:t xml:space="preserve"> ทาง</w:t>
            </w:r>
            <w:r w:rsidRPr="00002D98">
              <w:rPr>
                <w:rFonts w:ascii="TH SarabunPSK" w:eastAsia="BrowalliaNew-Bold" w:hAnsi="TH SarabunPSK" w:cs="TH SarabunPSK" w:hint="cs"/>
                <w:sz w:val="32"/>
                <w:szCs w:val="32"/>
                <w:cs/>
                <w:lang w:val="en-AU"/>
              </w:rPr>
              <w:t>หลักสูตรและการสอน</w:t>
            </w:r>
            <w:r w:rsidRPr="00002D98">
              <w:rPr>
                <w:rFonts w:ascii="TH SarabunPSK" w:eastAsia="BrowalliaNew-Bold" w:hAnsi="TH SarabunPSK" w:cs="TH SarabunPSK"/>
                <w:sz w:val="32"/>
                <w:szCs w:val="32"/>
                <w:cs/>
                <w:lang w:val="en-AU"/>
              </w:rPr>
              <w:t>เพื่อนำมาร่วมกันอภิปรายแลกเปลี่ยนแนวคิดในการทำกิจกรรมกลุ่มร่วมกับการศึกษาในบริบทโรงเรียน</w:t>
            </w:r>
            <w:r w:rsidRPr="00002D98">
              <w:rPr>
                <w:rFonts w:ascii="TH SarabunPSK" w:eastAsia="BrowalliaNew-Bold" w:hAnsi="TH SarabunPSK" w:cs="TH SarabunPSK" w:hint="cs"/>
                <w:sz w:val="32"/>
                <w:szCs w:val="32"/>
                <w:cs/>
                <w:lang w:val="en-AU"/>
              </w:rPr>
              <w:t xml:space="preserve"> การสังเกตชั้นเรียน  การทดลองสอน</w:t>
            </w:r>
            <w:r w:rsidRPr="00002D98">
              <w:rPr>
                <w:rFonts w:ascii="TH SarabunPSK" w:eastAsia="BrowalliaNew-Bold" w:hAnsi="TH SarabunPSK" w:cs="TH SarabunPSK"/>
                <w:sz w:val="32"/>
                <w:szCs w:val="32"/>
                <w:cs/>
                <w:lang w:val="en-AU"/>
              </w:rPr>
              <w:t xml:space="preserve"> และการนำเสนอรายงาน</w:t>
            </w:r>
          </w:p>
        </w:tc>
        <w:tc>
          <w:tcPr>
            <w:tcW w:w="1257" w:type="dxa"/>
            <w:vMerge w:val="restart"/>
          </w:tcPr>
          <w:p w14:paraId="36047B00" w14:textId="77777777" w:rsidR="00002D98" w:rsidRPr="00002D98" w:rsidRDefault="00002D98" w:rsidP="00002D98">
            <w:pPr>
              <w:spacing w:line="235" w:lineRule="auto"/>
              <w:ind w:left="0" w:firstLine="0"/>
              <w:jc w:val="thaiDistribute"/>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 xml:space="preserve">1. </w:t>
            </w:r>
            <w:r w:rsidRPr="00002D98">
              <w:rPr>
                <w:rFonts w:ascii="TH SarabunPSK" w:eastAsia="Times New Roman" w:hAnsi="TH SarabunPSK" w:cs="TH SarabunPSK"/>
                <w:sz w:val="32"/>
                <w:szCs w:val="32"/>
                <w:cs/>
                <w:lang w:val="en-AU"/>
              </w:rPr>
              <w:t>อาจารย์ประเมินจากเทคนิคการนำเสนอผลงาน</w:t>
            </w:r>
          </w:p>
          <w:p w14:paraId="64EF9234" w14:textId="77777777" w:rsidR="00002D98" w:rsidRPr="00002D98" w:rsidRDefault="00002D98" w:rsidP="00002D98">
            <w:pPr>
              <w:spacing w:line="235" w:lineRule="auto"/>
              <w:ind w:left="0" w:firstLine="0"/>
              <w:jc w:val="thaiDistribute"/>
              <w:rPr>
                <w:rFonts w:ascii="TH SarabunPSK" w:eastAsia="Times New Roman" w:hAnsi="TH SarabunPSK" w:cs="TH SarabunPSK"/>
                <w:b/>
                <w:bCs/>
                <w:sz w:val="32"/>
                <w:szCs w:val="32"/>
                <w:lang w:val="en-AU"/>
              </w:rPr>
            </w:pPr>
            <w:r w:rsidRPr="00002D98">
              <w:rPr>
                <w:rFonts w:ascii="TH SarabunPSK" w:eastAsia="Times New Roman" w:hAnsi="TH SarabunPSK" w:cs="TH SarabunPSK" w:hint="cs"/>
                <w:sz w:val="32"/>
                <w:szCs w:val="32"/>
                <w:cs/>
                <w:lang w:val="en-AU"/>
              </w:rPr>
              <w:t xml:space="preserve">2. </w:t>
            </w:r>
            <w:r w:rsidRPr="00002D98">
              <w:rPr>
                <w:rFonts w:ascii="TH SarabunPSK" w:eastAsia="Times New Roman" w:hAnsi="TH SarabunPSK" w:cs="TH SarabunPSK"/>
                <w:sz w:val="32"/>
                <w:szCs w:val="32"/>
                <w:cs/>
                <w:lang w:val="en-AU"/>
              </w:rPr>
              <w:t>อาจารย์สังเกตพฤติกรรมการใช้เทคโนโลยีระหว่างกระบวนการเรียนรู้</w:t>
            </w:r>
          </w:p>
          <w:p w14:paraId="55C8C19C" w14:textId="77777777" w:rsidR="00002D98" w:rsidRPr="00002D98" w:rsidRDefault="00002D98" w:rsidP="00002D98">
            <w:pPr>
              <w:spacing w:line="235" w:lineRule="auto"/>
              <w:ind w:left="0" w:firstLine="0"/>
              <w:jc w:val="thaiDistribute"/>
              <w:rPr>
                <w:rFonts w:ascii="TH SarabunPSK" w:eastAsia="Times New Roman" w:hAnsi="TH SarabunPSK" w:cs="TH SarabunPSK"/>
                <w:b/>
                <w:bCs/>
                <w:sz w:val="32"/>
                <w:szCs w:val="32"/>
                <w:lang w:val="en-AU"/>
              </w:rPr>
            </w:pPr>
            <w:r w:rsidRPr="00002D98">
              <w:rPr>
                <w:rFonts w:ascii="TH SarabunPSK" w:eastAsia="Times New Roman" w:hAnsi="TH SarabunPSK" w:cs="TH SarabunPSK" w:hint="cs"/>
                <w:sz w:val="32"/>
                <w:szCs w:val="32"/>
                <w:cs/>
                <w:lang w:val="en-AU"/>
              </w:rPr>
              <w:t xml:space="preserve">3. </w:t>
            </w:r>
            <w:r w:rsidRPr="00002D98">
              <w:rPr>
                <w:rFonts w:ascii="TH SarabunPSK" w:eastAsia="Times New Roman" w:hAnsi="TH SarabunPSK" w:cs="TH SarabunPSK"/>
                <w:sz w:val="32"/>
                <w:szCs w:val="32"/>
                <w:cs/>
                <w:lang w:val="en-AU"/>
              </w:rPr>
              <w:t>นิสิตสะท้อนความรู้ ความเข้าใจ ความคิดเห็นผ่านเทคโนโลยีในรูปแบบต่าง ๆ</w:t>
            </w:r>
          </w:p>
          <w:p w14:paraId="11B86D05"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1423A516" w14:textId="77777777" w:rsidTr="007C52D6">
        <w:trPr>
          <w:trHeight w:val="343"/>
        </w:trPr>
        <w:tc>
          <w:tcPr>
            <w:tcW w:w="500" w:type="dxa"/>
            <w:tcBorders>
              <w:right w:val="nil"/>
            </w:tcBorders>
          </w:tcPr>
          <w:p w14:paraId="52DAB059"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2AAC335B"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8.2</w:t>
            </w:r>
            <w:r w:rsidRPr="00002D98">
              <w:rPr>
                <w:rFonts w:ascii="TH SarabunPSK" w:eastAsia="Times New Roman" w:hAnsi="TH SarabunPSK" w:cs="TH SarabunPSK"/>
                <w:sz w:val="32"/>
                <w:szCs w:val="32"/>
                <w:lang w:val="en-AU"/>
              </w:rPr>
              <w:tab/>
            </w:r>
          </w:p>
          <w:p w14:paraId="2B3AE88D"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สังเกตติดตามการเปลี่ยนแปลงบริบทของโลกและสังคมสามารถใช้เทคโนโลยีดิจิทัลเพื่อการศึกษาค้นคว้าการพัฒนานวัตกรรมการเรียนรู้การบูรณาการกับหลักปรัชญาเศรษฐกิจพอเพียงภาษาและศาสตร์อื่นได้อย่างรู้เท่าทัน</w:t>
            </w:r>
          </w:p>
        </w:tc>
        <w:tc>
          <w:tcPr>
            <w:tcW w:w="1817" w:type="dxa"/>
            <w:vMerge/>
          </w:tcPr>
          <w:p w14:paraId="0DF82F6F"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0540705F"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013F4276" w14:textId="77777777" w:rsidTr="007C52D6">
        <w:trPr>
          <w:trHeight w:val="343"/>
        </w:trPr>
        <w:tc>
          <w:tcPr>
            <w:tcW w:w="500" w:type="dxa"/>
            <w:tcBorders>
              <w:right w:val="nil"/>
            </w:tcBorders>
          </w:tcPr>
          <w:p w14:paraId="3680F5CA"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6558" w:type="dxa"/>
            <w:tcBorders>
              <w:left w:val="nil"/>
            </w:tcBorders>
          </w:tcPr>
          <w:p w14:paraId="0C621416"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8.3</w:t>
            </w:r>
            <w:r w:rsidRPr="00002D98">
              <w:rPr>
                <w:rFonts w:ascii="TH SarabunPSK" w:eastAsia="Times New Roman" w:hAnsi="TH SarabunPSK" w:cs="TH SarabunPSK"/>
                <w:sz w:val="32"/>
                <w:szCs w:val="32"/>
                <w:lang w:val="en-AU"/>
              </w:rPr>
              <w:tab/>
            </w:r>
          </w:p>
          <w:p w14:paraId="29A95155"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สามารถใช้เทคโนโลยีสารสนเทศโปรแกรมสา</w:t>
            </w:r>
            <w:proofErr w:type="spellStart"/>
            <w:r w:rsidRPr="00002D98">
              <w:rPr>
                <w:rFonts w:ascii="TH SarabunPSK" w:eastAsia="Times New Roman" w:hAnsi="TH SarabunPSK" w:cs="TH SarabunPSK"/>
                <w:sz w:val="32"/>
                <w:szCs w:val="32"/>
                <w:cs/>
                <w:lang w:val="en-AU"/>
              </w:rPr>
              <w:t>เร็จ</w:t>
            </w:r>
            <w:proofErr w:type="spellEnd"/>
            <w:r w:rsidRPr="00002D98">
              <w:rPr>
                <w:rFonts w:ascii="TH SarabunPSK" w:eastAsia="Times New Roman" w:hAnsi="TH SarabunPSK" w:cs="TH SarabunPSK"/>
                <w:sz w:val="32"/>
                <w:szCs w:val="32"/>
                <w:cs/>
                <w:lang w:val="en-AU"/>
              </w:rPr>
              <w:t>รูปที่จาเป็นสาหรับการเรียนรู้การจัดการเรียนรู้การทางานการประชุมการจัดการและสืบค้นข้อมูลและสารสนเทศการรับและส่งข้อมูลและสารสนเทศโดยใช้ดุลยพินิจที่ดีและตระหนักถึงการละเมิดสิทธิ์ของการลอกเลียนผลงาน</w:t>
            </w:r>
          </w:p>
        </w:tc>
        <w:tc>
          <w:tcPr>
            <w:tcW w:w="1817" w:type="dxa"/>
            <w:vMerge/>
          </w:tcPr>
          <w:p w14:paraId="5FA1EC57"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61F4A3DD"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34B640FB" w14:textId="77777777" w:rsidTr="007C52D6">
        <w:trPr>
          <w:trHeight w:val="343"/>
        </w:trPr>
        <w:tc>
          <w:tcPr>
            <w:tcW w:w="7058" w:type="dxa"/>
            <w:gridSpan w:val="2"/>
          </w:tcPr>
          <w:p w14:paraId="72E54EEE"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t>6.</w:t>
            </w:r>
            <w:r w:rsidRPr="00002D98">
              <w:rPr>
                <w:rFonts w:ascii="TH SarabunPSK" w:eastAsia="Times New Roman" w:hAnsi="TH SarabunPSK" w:cs="TH SarabunPSK"/>
                <w:sz w:val="32"/>
                <w:szCs w:val="32"/>
                <w:cs/>
                <w:lang w:val="en-AU"/>
              </w:rPr>
              <w:t>การจัดการเรียนรู้และบูรณาการอ</w:t>
            </w:r>
            <w:proofErr w:type="spellStart"/>
            <w:r w:rsidRPr="00002D98">
              <w:rPr>
                <w:rFonts w:ascii="TH SarabunPSK" w:eastAsia="Times New Roman" w:hAnsi="TH SarabunPSK" w:cs="TH SarabunPSK"/>
                <w:sz w:val="32"/>
                <w:szCs w:val="32"/>
                <w:cs/>
                <w:lang w:val="en-AU"/>
              </w:rPr>
              <w:t>ัต</w:t>
            </w:r>
            <w:proofErr w:type="spellEnd"/>
            <w:r w:rsidRPr="00002D98">
              <w:rPr>
                <w:rFonts w:ascii="TH SarabunPSK" w:eastAsia="Times New Roman" w:hAnsi="TH SarabunPSK" w:cs="TH SarabunPSK"/>
                <w:sz w:val="32"/>
                <w:szCs w:val="32"/>
                <w:cs/>
                <w:lang w:val="en-AU"/>
              </w:rPr>
              <w:t>ลักษณ์(</w:t>
            </w:r>
            <w:r w:rsidRPr="00002D98">
              <w:rPr>
                <w:rFonts w:ascii="TH SarabunPSK" w:eastAsia="Times New Roman" w:hAnsi="TH SarabunPSK" w:cs="TH SarabunPSK"/>
                <w:sz w:val="32"/>
                <w:szCs w:val="32"/>
                <w:lang w:val="en-AU"/>
              </w:rPr>
              <w:t>ELO9 ELO10 ELO11 ELO12</w:t>
            </w:r>
            <w:r w:rsidRPr="00002D98">
              <w:rPr>
                <w:rFonts w:ascii="TH SarabunPSK" w:eastAsia="Times New Roman" w:hAnsi="TH SarabunPSK" w:cs="TH SarabunPSK"/>
                <w:sz w:val="32"/>
                <w:szCs w:val="32"/>
                <w:cs/>
                <w:lang w:val="en-AU"/>
              </w:rPr>
              <w:t>)</w:t>
            </w:r>
          </w:p>
        </w:tc>
        <w:tc>
          <w:tcPr>
            <w:tcW w:w="1817" w:type="dxa"/>
          </w:tcPr>
          <w:p w14:paraId="6211E4CA"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tcPr>
          <w:p w14:paraId="63830727"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1DAA9778" w14:textId="77777777" w:rsidTr="007C52D6">
        <w:trPr>
          <w:trHeight w:val="343"/>
        </w:trPr>
        <w:tc>
          <w:tcPr>
            <w:tcW w:w="500" w:type="dxa"/>
            <w:tcBorders>
              <w:right w:val="nil"/>
            </w:tcBorders>
          </w:tcPr>
          <w:p w14:paraId="4EE7A08B"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2706D9A7"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9.1</w:t>
            </w:r>
            <w:r w:rsidRPr="00002D98">
              <w:rPr>
                <w:rFonts w:ascii="TH SarabunPSK" w:eastAsia="Times New Roman" w:hAnsi="TH SarabunPSK" w:cs="TH SarabunPSK"/>
                <w:sz w:val="32"/>
                <w:szCs w:val="32"/>
                <w:lang w:val="en-AU"/>
              </w:rPr>
              <w:tab/>
            </w:r>
          </w:p>
          <w:p w14:paraId="4CD89763"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lastRenderedPageBreak/>
              <w:t>วิเคราะห์ความรู้ทฤษฎีและแสวงหาความรู้เกี่ยวกับงานครูที่สะท้อนความรู้รอบเกี่ยวกับผู้เรียนครูและโรงเรียน</w:t>
            </w:r>
          </w:p>
          <w:p w14:paraId="2C3481E4" w14:textId="77777777"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1817" w:type="dxa"/>
            <w:vMerge w:val="restart"/>
          </w:tcPr>
          <w:p w14:paraId="7567C1E5"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lastRenderedPageBreak/>
              <w:t xml:space="preserve">1. </w:t>
            </w:r>
            <w:r w:rsidRPr="00002D98">
              <w:rPr>
                <w:rFonts w:ascii="TH SarabunPSK" w:eastAsia="BrowalliaNew-Bold" w:hAnsi="TH SarabunPSK" w:cs="TH SarabunPSK"/>
                <w:sz w:val="32"/>
                <w:szCs w:val="32"/>
                <w:cs/>
                <w:lang w:val="en-AU"/>
              </w:rPr>
              <w:t>การสังเกตชั้นเรียนในบริบทจริง</w:t>
            </w:r>
          </w:p>
          <w:p w14:paraId="288665A1"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ฝึกปฏิบัติการออกแบบกิจกรรมการเรียนรู้ที่ส่งเสริมความเข้าใจเกี่ยวกับกระบวนการการศึกษาชั้นเรียน (</w:t>
            </w:r>
            <w:r w:rsidRPr="00002D98">
              <w:rPr>
                <w:rFonts w:ascii="TH SarabunPSK" w:eastAsia="BrowalliaNew-Bold" w:hAnsi="TH SarabunPSK" w:cs="TH SarabunPSK"/>
                <w:sz w:val="32"/>
                <w:szCs w:val="32"/>
                <w:lang w:val="en-AU"/>
              </w:rPr>
              <w:t xml:space="preserve">Lesson Study) </w:t>
            </w:r>
          </w:p>
          <w:p w14:paraId="46F599A5"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การนำเสนอแผนการจัดการเรียนรู้ และการทดลองปฏิบัติการสอน</w:t>
            </w:r>
          </w:p>
          <w:p w14:paraId="571425B5"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r w:rsidRPr="00002D98">
              <w:rPr>
                <w:rFonts w:ascii="TH SarabunPSK" w:eastAsia="BrowalliaNew-Bold" w:hAnsi="TH SarabunPSK" w:cs="TH SarabunPSK"/>
                <w:sz w:val="32"/>
                <w:szCs w:val="32"/>
              </w:rPr>
              <w:t xml:space="preserve">4. </w:t>
            </w:r>
            <w:r w:rsidRPr="00002D98">
              <w:rPr>
                <w:rFonts w:ascii="TH SarabunPSK" w:eastAsia="BrowalliaNew-Bold" w:hAnsi="TH SarabunPSK" w:cs="TH SarabunPSK"/>
                <w:sz w:val="32"/>
                <w:szCs w:val="32"/>
                <w:cs/>
                <w:lang w:val="en-AU"/>
              </w:rPr>
              <w:t>การสอนแบบวิธีระดมพลังสมอง (</w:t>
            </w:r>
            <w:proofErr w:type="spellStart"/>
            <w:r w:rsidRPr="00002D98">
              <w:rPr>
                <w:rFonts w:ascii="TH SarabunPSK" w:eastAsia="BrowalliaNew-Bold" w:hAnsi="TH SarabunPSK" w:cs="TH SarabunPSK"/>
                <w:sz w:val="32"/>
                <w:szCs w:val="32"/>
                <w:lang w:val="en-AU"/>
              </w:rPr>
              <w:t>Brainstormming</w:t>
            </w:r>
            <w:proofErr w:type="spellEnd"/>
            <w:r w:rsidRPr="00002D98">
              <w:rPr>
                <w:rFonts w:ascii="TH SarabunPSK" w:eastAsia="BrowalliaNew-Bold" w:hAnsi="TH SarabunPSK" w:cs="TH SarabunPSK"/>
                <w:sz w:val="32"/>
                <w:szCs w:val="32"/>
                <w:lang w:val="en-AU"/>
              </w:rPr>
              <w:t>)</w:t>
            </w:r>
            <w:r w:rsidRPr="00002D98">
              <w:rPr>
                <w:rFonts w:ascii="TH SarabunPSK" w:eastAsia="BrowalliaNew-Bold" w:hAnsi="TH SarabunPSK" w:cs="TH SarabunPSK"/>
                <w:sz w:val="32"/>
                <w:szCs w:val="32"/>
                <w:cs/>
                <w:lang w:val="en-AU"/>
              </w:rPr>
              <w:t xml:space="preserve"> เพื่อวิเคราะห์และสังเคราะห์ สิ่งที่ได้เรียนรู้เพื่อเป็นแนวทางในการพัฒนาวิชาชีพครู</w:t>
            </w:r>
          </w:p>
          <w:p w14:paraId="3AF777A2"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val="restart"/>
          </w:tcPr>
          <w:p w14:paraId="42B54463"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1. </w:t>
            </w:r>
            <w:r w:rsidRPr="00002D98">
              <w:rPr>
                <w:rFonts w:ascii="TH SarabunPSK" w:eastAsia="BrowalliaNew-Bold" w:hAnsi="TH SarabunPSK" w:cs="TH SarabunPSK"/>
                <w:sz w:val="32"/>
                <w:szCs w:val="32"/>
                <w:cs/>
                <w:lang w:val="en-AU"/>
              </w:rPr>
              <w:t>ประเมินจากผลการสะท้อนคิดของแต่ละบุคคลในการลงภาคปฏิบัติจริง</w:t>
            </w:r>
          </w:p>
          <w:p w14:paraId="3F0D6F31"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2. </w:t>
            </w:r>
            <w:r w:rsidRPr="00002D98">
              <w:rPr>
                <w:rFonts w:ascii="TH SarabunPSK" w:eastAsia="BrowalliaNew-Bold" w:hAnsi="TH SarabunPSK" w:cs="TH SarabunPSK"/>
                <w:sz w:val="32"/>
                <w:szCs w:val="32"/>
                <w:cs/>
                <w:lang w:val="en-AU"/>
              </w:rPr>
              <w:t>ประเมินจากการมีส่วนร่วมในการทำกิจกรรมในประเด็นต่างๆ</w:t>
            </w:r>
          </w:p>
          <w:p w14:paraId="016F93DB"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3. </w:t>
            </w:r>
            <w:r w:rsidRPr="00002D98">
              <w:rPr>
                <w:rFonts w:ascii="TH SarabunPSK" w:eastAsia="BrowalliaNew-Bold" w:hAnsi="TH SarabunPSK" w:cs="TH SarabunPSK"/>
                <w:sz w:val="32"/>
                <w:szCs w:val="32"/>
                <w:cs/>
                <w:lang w:val="en-AU"/>
              </w:rPr>
              <w:t>ประเมินจากการนำเสนอผลงาน</w:t>
            </w:r>
          </w:p>
          <w:p w14:paraId="3087DF00" w14:textId="77777777" w:rsidR="00002D98" w:rsidRPr="00002D98" w:rsidRDefault="00002D98" w:rsidP="00002D98">
            <w:pPr>
              <w:ind w:left="0" w:firstLine="0"/>
              <w:jc w:val="left"/>
              <w:rPr>
                <w:rFonts w:ascii="TH SarabunPSK" w:eastAsia="BrowalliaNew-Bold" w:hAnsi="TH SarabunPSK" w:cs="TH SarabunPSK"/>
                <w:sz w:val="32"/>
                <w:szCs w:val="32"/>
                <w:lang w:val="en-AU"/>
              </w:rPr>
            </w:pPr>
            <w:r w:rsidRPr="00002D98">
              <w:rPr>
                <w:rFonts w:ascii="TH SarabunPSK" w:eastAsia="BrowalliaNew-Bold" w:hAnsi="TH SarabunPSK" w:cs="TH SarabunPSK"/>
                <w:sz w:val="32"/>
                <w:szCs w:val="32"/>
              </w:rPr>
              <w:t xml:space="preserve">4. </w:t>
            </w:r>
            <w:r w:rsidRPr="00002D98">
              <w:rPr>
                <w:rFonts w:ascii="TH SarabunPSK" w:eastAsia="BrowalliaNew-Bold" w:hAnsi="TH SarabunPSK" w:cs="TH SarabunPSK"/>
                <w:sz w:val="32"/>
                <w:szCs w:val="32"/>
                <w:cs/>
                <w:lang w:val="en-AU"/>
              </w:rPr>
              <w:t>ประเมินจากชิ้นงานที่เกิดขึ้นจาก</w:t>
            </w:r>
            <w:r w:rsidRPr="00002D98">
              <w:rPr>
                <w:rFonts w:ascii="TH SarabunPSK" w:eastAsia="BrowalliaNew-Bold" w:hAnsi="TH SarabunPSK" w:cs="TH SarabunPSK" w:hint="cs"/>
                <w:sz w:val="32"/>
                <w:szCs w:val="32"/>
                <w:cs/>
                <w:lang w:val="en-AU"/>
              </w:rPr>
              <w:t>การ</w:t>
            </w:r>
            <w:r w:rsidRPr="00002D98">
              <w:rPr>
                <w:rFonts w:ascii="TH SarabunPSK" w:eastAsia="BrowalliaNew-Bold" w:hAnsi="TH SarabunPSK" w:cs="TH SarabunPSK"/>
                <w:sz w:val="32"/>
                <w:szCs w:val="32"/>
                <w:cs/>
                <w:lang w:val="en-AU"/>
              </w:rPr>
              <w:t>เรียนรู้ร่วมกัน</w:t>
            </w:r>
          </w:p>
          <w:p w14:paraId="6782BD71"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2ACEF66D" w14:textId="77777777" w:rsidTr="007C52D6">
        <w:trPr>
          <w:trHeight w:val="343"/>
        </w:trPr>
        <w:tc>
          <w:tcPr>
            <w:tcW w:w="500" w:type="dxa"/>
            <w:tcBorders>
              <w:right w:val="nil"/>
            </w:tcBorders>
          </w:tcPr>
          <w:p w14:paraId="348198AE"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6558" w:type="dxa"/>
            <w:tcBorders>
              <w:left w:val="nil"/>
            </w:tcBorders>
          </w:tcPr>
          <w:p w14:paraId="6ACB2CFD"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9.2</w:t>
            </w:r>
            <w:r w:rsidRPr="00002D98">
              <w:rPr>
                <w:rFonts w:ascii="TH SarabunPSK" w:eastAsia="Times New Roman" w:hAnsi="TH SarabunPSK" w:cs="TH SarabunPSK"/>
                <w:sz w:val="32"/>
                <w:szCs w:val="32"/>
                <w:lang w:val="en-AU"/>
              </w:rPr>
              <w:tab/>
            </w:r>
          </w:p>
          <w:p w14:paraId="0F89E7B0"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แสดงออกถึงทักษะในการจัดการความรู้การใช้ภาษาและการสื่อสารระหว่างบุคคลการสร้างสัมพันธภาพและการทางานเป็นทีมการใช้เทคโนโลยีเป็นเครื่องมือในการสืบค้นจัดเก็บและปฏิบัติงานแลกเปลี่ยนเรียนรู้ร่วมกับผู้อื่นอย่างสร้างสรรค์</w:t>
            </w:r>
          </w:p>
        </w:tc>
        <w:tc>
          <w:tcPr>
            <w:tcW w:w="1817" w:type="dxa"/>
            <w:vMerge/>
          </w:tcPr>
          <w:p w14:paraId="388A157E"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24675259"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041E8EB2" w14:textId="77777777" w:rsidTr="007C52D6">
        <w:trPr>
          <w:trHeight w:val="343"/>
        </w:trPr>
        <w:tc>
          <w:tcPr>
            <w:tcW w:w="500" w:type="dxa"/>
            <w:tcBorders>
              <w:right w:val="nil"/>
            </w:tcBorders>
          </w:tcPr>
          <w:p w14:paraId="60D0821F"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6558" w:type="dxa"/>
            <w:tcBorders>
              <w:left w:val="nil"/>
            </w:tcBorders>
          </w:tcPr>
          <w:p w14:paraId="3A1CC6E3"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9.3</w:t>
            </w:r>
            <w:r w:rsidRPr="00002D98">
              <w:rPr>
                <w:rFonts w:ascii="TH SarabunPSK" w:eastAsia="Times New Roman" w:hAnsi="TH SarabunPSK" w:cs="TH SarabunPSK"/>
                <w:sz w:val="32"/>
                <w:szCs w:val="32"/>
                <w:lang w:val="en-AU"/>
              </w:rPr>
              <w:tab/>
            </w:r>
          </w:p>
          <w:p w14:paraId="7D06D451"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แสดงออกถึงความเชื่อค่านิยมที่ยึดมั่นคุณธรรมจริยธรรมวินัยความรับผิดชอบและประพฤติตนเป็นแบบอย่างที่ดี</w:t>
            </w:r>
          </w:p>
        </w:tc>
        <w:tc>
          <w:tcPr>
            <w:tcW w:w="1817" w:type="dxa"/>
            <w:vMerge/>
          </w:tcPr>
          <w:p w14:paraId="0A0C302C"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10A0CE7F"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6B868A8D" w14:textId="77777777" w:rsidTr="007C52D6">
        <w:trPr>
          <w:trHeight w:val="343"/>
        </w:trPr>
        <w:tc>
          <w:tcPr>
            <w:tcW w:w="500" w:type="dxa"/>
            <w:tcBorders>
              <w:right w:val="nil"/>
            </w:tcBorders>
          </w:tcPr>
          <w:p w14:paraId="2354EAC1"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0BBEA869"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10.1</w:t>
            </w:r>
            <w:r w:rsidRPr="00002D98">
              <w:rPr>
                <w:rFonts w:ascii="TH SarabunPSK" w:eastAsia="Times New Roman" w:hAnsi="TH SarabunPSK" w:cs="TH SarabunPSK"/>
                <w:sz w:val="32"/>
                <w:szCs w:val="32"/>
                <w:lang w:val="en-AU"/>
              </w:rPr>
              <w:tab/>
            </w:r>
          </w:p>
          <w:p w14:paraId="2C4F83C3"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ปฏิบัติการสอนเป็นผู้ช่วยครู</w:t>
            </w:r>
            <w:r w:rsidRPr="00002D98">
              <w:rPr>
                <w:rFonts w:ascii="TH SarabunPSK" w:eastAsia="Times New Roman" w:hAnsi="TH SarabunPSK" w:cs="TH SarabunPSK"/>
                <w:color w:val="000000"/>
                <w:sz w:val="32"/>
                <w:szCs w:val="32"/>
                <w:cs/>
                <w:lang w:val="en-AU"/>
              </w:rPr>
              <w:t>ทางพลศึกษาดูแล</w:t>
            </w:r>
            <w:r w:rsidRPr="00002D98">
              <w:rPr>
                <w:rFonts w:ascii="TH SarabunPSK" w:eastAsia="Times New Roman" w:hAnsi="TH SarabunPSK" w:cs="TH SarabunPSK"/>
                <w:sz w:val="32"/>
                <w:szCs w:val="32"/>
                <w:cs/>
                <w:lang w:val="en-AU"/>
              </w:rPr>
              <w:t>ช่วยเหลือผู้เรียนด้วยความรักเมตตากรุณาเอื้ออาทรรู้จักผู้เรียนเป็นรายบุคคลและยอมรับความแตกต่างของผู้เรียนสามารถวิเคราะห์ปัญหาพัฒนาผู้เรียนเป็นรายบุคคลและรายงานผลการพัฒนาคุณภาพผู้เรียนได้อย่างเป็นระบบ</w:t>
            </w:r>
          </w:p>
        </w:tc>
        <w:tc>
          <w:tcPr>
            <w:tcW w:w="1817" w:type="dxa"/>
            <w:vMerge/>
          </w:tcPr>
          <w:p w14:paraId="017E8B7D"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6EB9DE00"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0743A14B" w14:textId="77777777" w:rsidTr="007C52D6">
        <w:trPr>
          <w:trHeight w:val="343"/>
        </w:trPr>
        <w:tc>
          <w:tcPr>
            <w:tcW w:w="500" w:type="dxa"/>
            <w:tcBorders>
              <w:right w:val="nil"/>
            </w:tcBorders>
          </w:tcPr>
          <w:p w14:paraId="237E45D3"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9"/>
            </w:r>
          </w:p>
        </w:tc>
        <w:tc>
          <w:tcPr>
            <w:tcW w:w="6558" w:type="dxa"/>
            <w:tcBorders>
              <w:left w:val="nil"/>
            </w:tcBorders>
          </w:tcPr>
          <w:p w14:paraId="3E497A35"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10.2</w:t>
            </w:r>
            <w:r w:rsidRPr="00002D98">
              <w:rPr>
                <w:rFonts w:ascii="TH SarabunPSK" w:eastAsia="Times New Roman" w:hAnsi="TH SarabunPSK" w:cs="TH SarabunPSK"/>
                <w:sz w:val="32"/>
                <w:szCs w:val="32"/>
                <w:lang w:val="en-AU"/>
              </w:rPr>
              <w:tab/>
            </w:r>
          </w:p>
          <w:p w14:paraId="23E212D4"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แสดงออกถึงการใช้และพัฒนาทักษะการจัดการความรู้การใช้ภาษาและการสื่อสารระหว่างบุคคลการสร้างสัมพันธภาพการจัดการอารมณ์ของตนเองและเข้าใจอารมณ์ของผู้อื่นการทำงานเป็นทีมการใช้เทคโนโลยีเป็นเครื่องมือในการสืบค้นจัดเก็บและปฏิบัติงาน</w:t>
            </w:r>
            <w:r w:rsidRPr="00002D98">
              <w:rPr>
                <w:rFonts w:ascii="TH SarabunPSK" w:eastAsia="Times New Roman" w:hAnsi="TH SarabunPSK" w:cs="TH SarabunPSK"/>
                <w:color w:val="000000"/>
                <w:sz w:val="32"/>
                <w:szCs w:val="32"/>
                <w:cs/>
                <w:lang w:val="en-AU"/>
              </w:rPr>
              <w:t>แลกเปลี่ยนเรียนรู้ทางพลศึกษาร่วมกับผู้อื่น</w:t>
            </w:r>
            <w:r w:rsidRPr="00002D98">
              <w:rPr>
                <w:rFonts w:ascii="TH SarabunPSK" w:eastAsia="Times New Roman" w:hAnsi="TH SarabunPSK" w:cs="TH SarabunPSK"/>
                <w:sz w:val="32"/>
                <w:szCs w:val="32"/>
                <w:cs/>
                <w:lang w:val="en-AU"/>
              </w:rPr>
              <w:t>อย่างสร้างสรรค์</w:t>
            </w:r>
          </w:p>
        </w:tc>
        <w:tc>
          <w:tcPr>
            <w:tcW w:w="1817" w:type="dxa"/>
            <w:vMerge/>
          </w:tcPr>
          <w:p w14:paraId="32F9251C"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1B1171B3"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2E345C44" w14:textId="77777777" w:rsidTr="007C52D6">
        <w:trPr>
          <w:trHeight w:val="343"/>
        </w:trPr>
        <w:tc>
          <w:tcPr>
            <w:tcW w:w="500" w:type="dxa"/>
            <w:tcBorders>
              <w:right w:val="nil"/>
            </w:tcBorders>
          </w:tcPr>
          <w:p w14:paraId="488F75BD"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sym w:font="Wingdings 2" w:char="F098"/>
            </w:r>
          </w:p>
        </w:tc>
        <w:tc>
          <w:tcPr>
            <w:tcW w:w="6558" w:type="dxa"/>
            <w:tcBorders>
              <w:left w:val="nil"/>
            </w:tcBorders>
          </w:tcPr>
          <w:p w14:paraId="42A4B60B"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11.1</w:t>
            </w:r>
            <w:r w:rsidRPr="00002D98">
              <w:rPr>
                <w:rFonts w:ascii="TH SarabunPSK" w:eastAsia="Times New Roman" w:hAnsi="TH SarabunPSK" w:cs="TH SarabunPSK"/>
                <w:sz w:val="32"/>
                <w:szCs w:val="32"/>
                <w:lang w:val="en-AU"/>
              </w:rPr>
              <w:tab/>
            </w:r>
          </w:p>
          <w:p w14:paraId="43E88A6E"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นำความรู้มาใช้วางแผนออกแบบหลักสูตรรายวิชากิจกรรมการจัดการเรียนรู้การวัดประเมินผลผลิตสื่อ</w:t>
            </w:r>
            <w:r w:rsidRPr="00002D98">
              <w:rPr>
                <w:rFonts w:ascii="TH SarabunPSK" w:eastAsia="Times New Roman" w:hAnsi="TH SarabunPSK" w:cs="TH SarabunPSK"/>
                <w:sz w:val="32"/>
                <w:szCs w:val="32"/>
                <w:lang w:val="en-AU"/>
              </w:rPr>
              <w:t>/</w:t>
            </w:r>
            <w:r w:rsidRPr="00002D98">
              <w:rPr>
                <w:rFonts w:ascii="TH SarabunPSK" w:eastAsia="Times New Roman" w:hAnsi="TH SarabunPSK" w:cs="TH SarabunPSK"/>
                <w:color w:val="000000"/>
                <w:sz w:val="32"/>
                <w:szCs w:val="32"/>
                <w:cs/>
                <w:lang w:val="en-AU"/>
              </w:rPr>
              <w:t>นวัตกรรมทางพลศึกษาเพื่อ</w:t>
            </w:r>
            <w:r w:rsidRPr="00002D98">
              <w:rPr>
                <w:rFonts w:ascii="TH SarabunPSK" w:eastAsia="Times New Roman" w:hAnsi="TH SarabunPSK" w:cs="TH SarabunPSK"/>
                <w:sz w:val="32"/>
                <w:szCs w:val="32"/>
                <w:cs/>
                <w:lang w:val="en-AU"/>
              </w:rPr>
              <w:t>แก้ปัญหาหรือพัฒนาผู้เรียน</w:t>
            </w:r>
          </w:p>
        </w:tc>
        <w:tc>
          <w:tcPr>
            <w:tcW w:w="1817" w:type="dxa"/>
            <w:vMerge/>
          </w:tcPr>
          <w:p w14:paraId="4B136DE9"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436C5637"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58496AF7" w14:textId="77777777" w:rsidTr="007C52D6">
        <w:trPr>
          <w:trHeight w:val="343"/>
        </w:trPr>
        <w:tc>
          <w:tcPr>
            <w:tcW w:w="500" w:type="dxa"/>
            <w:tcBorders>
              <w:right w:val="nil"/>
            </w:tcBorders>
          </w:tcPr>
          <w:p w14:paraId="29C45FD7"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6D9D8B5A"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11.2</w:t>
            </w:r>
            <w:r w:rsidRPr="00002D98">
              <w:rPr>
                <w:rFonts w:ascii="TH SarabunPSK" w:eastAsia="Times New Roman" w:hAnsi="TH SarabunPSK" w:cs="TH SarabunPSK"/>
                <w:sz w:val="32"/>
                <w:szCs w:val="32"/>
                <w:lang w:val="en-AU"/>
              </w:rPr>
              <w:tab/>
            </w:r>
          </w:p>
          <w:p w14:paraId="4FF7EA24"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จัดการเรียนรู้ในสถานการณ์จริงอย่างน้อย</w:t>
            </w:r>
            <w:r w:rsidRPr="00002D98">
              <w:rPr>
                <w:rFonts w:ascii="TH SarabunPSK" w:eastAsia="Times New Roman" w:hAnsi="TH SarabunPSK" w:cs="TH SarabunPSK"/>
                <w:sz w:val="32"/>
                <w:szCs w:val="32"/>
                <w:lang w:val="en-AU"/>
              </w:rPr>
              <w:t xml:space="preserve"> 2 </w:t>
            </w:r>
            <w:r w:rsidRPr="00002D98">
              <w:rPr>
                <w:rFonts w:ascii="TH SarabunPSK" w:eastAsia="Times New Roman" w:hAnsi="TH SarabunPSK" w:cs="TH SarabunPSK"/>
                <w:sz w:val="32"/>
                <w:szCs w:val="32"/>
                <w:cs/>
                <w:lang w:val="en-AU"/>
              </w:rPr>
              <w:t>ระดับหรือ</w:t>
            </w:r>
            <w:r w:rsidRPr="00002D98">
              <w:rPr>
                <w:rFonts w:ascii="TH SarabunPSK" w:eastAsia="Times New Roman" w:hAnsi="TH SarabunPSK" w:cs="TH SarabunPSK"/>
                <w:sz w:val="32"/>
                <w:szCs w:val="32"/>
                <w:lang w:val="en-AU"/>
              </w:rPr>
              <w:t xml:space="preserve"> 2 </w:t>
            </w:r>
            <w:r w:rsidRPr="00002D98">
              <w:rPr>
                <w:rFonts w:ascii="TH SarabunPSK" w:eastAsia="Times New Roman" w:hAnsi="TH SarabunPSK" w:cs="TH SarabunPSK"/>
                <w:sz w:val="32"/>
                <w:szCs w:val="32"/>
                <w:cs/>
                <w:lang w:val="en-AU"/>
              </w:rPr>
              <w:t>ระดับชั้นและสร้างบรรยากาศการเรียนรู้ให้ผู้เรียนมีความสุขในการเรียนใช้วิธีการวัดและประเมินผล</w:t>
            </w:r>
            <w:r w:rsidRPr="00002D98">
              <w:rPr>
                <w:rFonts w:ascii="TH SarabunPSK" w:eastAsia="Times New Roman" w:hAnsi="TH SarabunPSK" w:cs="TH SarabunPSK"/>
                <w:color w:val="000000"/>
                <w:sz w:val="32"/>
                <w:szCs w:val="32"/>
                <w:cs/>
                <w:lang w:val="en-AU"/>
              </w:rPr>
              <w:t>ทางพลศึกษาเพื่อ</w:t>
            </w:r>
            <w:r w:rsidRPr="00002D98">
              <w:rPr>
                <w:rFonts w:ascii="TH SarabunPSK" w:eastAsia="Times New Roman" w:hAnsi="TH SarabunPSK" w:cs="TH SarabunPSK"/>
                <w:sz w:val="32"/>
                <w:szCs w:val="32"/>
                <w:cs/>
                <w:lang w:val="en-AU"/>
              </w:rPr>
              <w:t>พัฒนาผู้เรียนบันทึกและเขียนรายงานการปฏิบัติงานสอนและถอดบทเรียนเพื่อแลกเปลี่ยนเรียนรู้</w:t>
            </w:r>
          </w:p>
        </w:tc>
        <w:tc>
          <w:tcPr>
            <w:tcW w:w="1817" w:type="dxa"/>
            <w:vMerge/>
          </w:tcPr>
          <w:p w14:paraId="74DE3706"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0BF1DA1E"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65005B82" w14:textId="77777777" w:rsidTr="007C52D6">
        <w:trPr>
          <w:trHeight w:val="343"/>
        </w:trPr>
        <w:tc>
          <w:tcPr>
            <w:tcW w:w="500" w:type="dxa"/>
            <w:tcBorders>
              <w:right w:val="nil"/>
            </w:tcBorders>
          </w:tcPr>
          <w:p w14:paraId="13997D2B"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0263A2A2"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12.1</w:t>
            </w:r>
            <w:r w:rsidRPr="00002D98">
              <w:rPr>
                <w:rFonts w:ascii="TH SarabunPSK" w:eastAsia="Times New Roman" w:hAnsi="TH SarabunPSK" w:cs="TH SarabunPSK"/>
                <w:sz w:val="32"/>
                <w:szCs w:val="32"/>
                <w:lang w:val="en-AU"/>
              </w:rPr>
              <w:tab/>
            </w:r>
          </w:p>
          <w:p w14:paraId="4362C352"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วางแผนจัดการเรียนรู้และจัดการชั้นเรียนในสถานการณ์จริงอย่างน้อย</w:t>
            </w:r>
            <w:r w:rsidRPr="00002D98">
              <w:rPr>
                <w:rFonts w:ascii="TH SarabunPSK" w:eastAsia="Times New Roman" w:hAnsi="TH SarabunPSK" w:cs="TH SarabunPSK"/>
                <w:sz w:val="32"/>
                <w:szCs w:val="32"/>
                <w:lang w:val="en-AU"/>
              </w:rPr>
              <w:t xml:space="preserve"> 1 </w:t>
            </w:r>
            <w:r w:rsidRPr="00002D98">
              <w:rPr>
                <w:rFonts w:ascii="TH SarabunPSK" w:eastAsia="Times New Roman" w:hAnsi="TH SarabunPSK" w:cs="TH SarabunPSK"/>
                <w:sz w:val="32"/>
                <w:szCs w:val="32"/>
                <w:cs/>
                <w:lang w:val="en-AU"/>
              </w:rPr>
              <w:t>ภาคเรียนเพื่อพัฒนาผู้เรียนให้มีปัญญา รู้คิดและมีความเป็นนวัตกรรมใช้</w:t>
            </w:r>
            <w:r w:rsidRPr="00002D98">
              <w:rPr>
                <w:rFonts w:ascii="TH SarabunPSK" w:eastAsia="Times New Roman" w:hAnsi="TH SarabunPSK" w:cs="TH SarabunPSK"/>
                <w:color w:val="000000"/>
                <w:sz w:val="32"/>
                <w:szCs w:val="32"/>
                <w:cs/>
                <w:lang w:val="en-AU"/>
              </w:rPr>
              <w:t>วิธีการวัดและประเมินผลทางพลศึกษาเพื่อเสริมพลังการเรียนรู้ประยุกต์ใช้สื่อและเทคโนโลยีดิจิทัลเพื่อการเรียนรู้และสร้างนวัตกรรมทางพลศึกษาและกีฬา</w:t>
            </w:r>
          </w:p>
        </w:tc>
        <w:tc>
          <w:tcPr>
            <w:tcW w:w="1817" w:type="dxa"/>
            <w:vMerge w:val="restart"/>
          </w:tcPr>
          <w:p w14:paraId="3EEBE98C"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val="restart"/>
          </w:tcPr>
          <w:p w14:paraId="7B6B78A5"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0DF3F12B" w14:textId="77777777" w:rsidTr="007C52D6">
        <w:trPr>
          <w:trHeight w:val="343"/>
        </w:trPr>
        <w:tc>
          <w:tcPr>
            <w:tcW w:w="500" w:type="dxa"/>
            <w:tcBorders>
              <w:right w:val="nil"/>
            </w:tcBorders>
          </w:tcPr>
          <w:p w14:paraId="59C376F2"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3AB71142"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12.2</w:t>
            </w:r>
            <w:r w:rsidRPr="00002D98">
              <w:rPr>
                <w:rFonts w:ascii="TH SarabunPSK" w:eastAsia="Times New Roman" w:hAnsi="TH SarabunPSK" w:cs="TH SarabunPSK"/>
                <w:sz w:val="32"/>
                <w:szCs w:val="32"/>
                <w:lang w:val="en-AU"/>
              </w:rPr>
              <w:tab/>
            </w:r>
          </w:p>
          <w:p w14:paraId="1C1DE7AC"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แสดงออกถึงการพัฒนาทักษะการใช้ภาษาและการสื่อสารระหว่างบุคคลการสร้างสัมพันธภาพการจัดการอารมณ์ของตนเองและเข้าใจอารมณ์ของผู้อื่นการทางานเป็นทีมการใช้เทคโนโลยีเป็นเครื่องมือในการพัฒนาการปฏิบัติงานในหน้าที่ครูอย่างมีประสิทธิผล</w:t>
            </w:r>
          </w:p>
        </w:tc>
        <w:tc>
          <w:tcPr>
            <w:tcW w:w="1817" w:type="dxa"/>
            <w:vMerge/>
          </w:tcPr>
          <w:p w14:paraId="424D6B08"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2F0FD891"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06D188D7" w14:textId="77777777" w:rsidTr="007C52D6">
        <w:trPr>
          <w:trHeight w:val="343"/>
        </w:trPr>
        <w:tc>
          <w:tcPr>
            <w:tcW w:w="500" w:type="dxa"/>
            <w:tcBorders>
              <w:right w:val="nil"/>
            </w:tcBorders>
          </w:tcPr>
          <w:p w14:paraId="6277C4D4"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27C6DA6D"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12.3</w:t>
            </w:r>
            <w:r w:rsidRPr="00002D98">
              <w:rPr>
                <w:rFonts w:ascii="TH SarabunPSK" w:eastAsia="Times New Roman" w:hAnsi="TH SarabunPSK" w:cs="TH SarabunPSK"/>
                <w:sz w:val="32"/>
                <w:szCs w:val="32"/>
                <w:lang w:val="en-AU"/>
              </w:rPr>
              <w:tab/>
            </w:r>
          </w:p>
          <w:p w14:paraId="12B6402C"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บูรณาการศาสตร์การสอน เนื้อหาเทคโนโลยีและจรรยาบรรณวิชาชีพในการจัดการ</w:t>
            </w:r>
            <w:r w:rsidRPr="00002D98">
              <w:rPr>
                <w:rFonts w:ascii="TH SarabunPSK" w:eastAsia="Times New Roman" w:hAnsi="TH SarabunPSK" w:cs="TH SarabunPSK"/>
                <w:color w:val="000000"/>
                <w:sz w:val="32"/>
                <w:szCs w:val="32"/>
                <w:cs/>
                <w:lang w:val="en-AU"/>
              </w:rPr>
              <w:t>เรียนรู้ทางพลศึกษาเพื่อ</w:t>
            </w:r>
            <w:r w:rsidRPr="00002D98">
              <w:rPr>
                <w:rFonts w:ascii="TH SarabunPSK" w:eastAsia="Times New Roman" w:hAnsi="TH SarabunPSK" w:cs="TH SarabunPSK"/>
                <w:sz w:val="32"/>
                <w:szCs w:val="32"/>
                <w:cs/>
                <w:lang w:val="en-AU"/>
              </w:rPr>
              <w:t>พัฒนาผู้เรียนโดยใช้วิจัยเป็นฐาน</w:t>
            </w:r>
          </w:p>
        </w:tc>
        <w:tc>
          <w:tcPr>
            <w:tcW w:w="1817" w:type="dxa"/>
            <w:vMerge/>
          </w:tcPr>
          <w:p w14:paraId="74C890C7"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4D67165B"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r w:rsidR="00002D98" w:rsidRPr="00002D98" w14:paraId="18B48570" w14:textId="77777777" w:rsidTr="007C52D6">
        <w:trPr>
          <w:trHeight w:val="343"/>
        </w:trPr>
        <w:tc>
          <w:tcPr>
            <w:tcW w:w="500" w:type="dxa"/>
            <w:tcBorders>
              <w:right w:val="nil"/>
            </w:tcBorders>
          </w:tcPr>
          <w:p w14:paraId="2F7B432C"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6558" w:type="dxa"/>
            <w:tcBorders>
              <w:left w:val="nil"/>
            </w:tcBorders>
          </w:tcPr>
          <w:p w14:paraId="26CCC920"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12.4</w:t>
            </w:r>
            <w:r w:rsidRPr="00002D98">
              <w:rPr>
                <w:rFonts w:ascii="TH SarabunPSK" w:eastAsia="Times New Roman" w:hAnsi="TH SarabunPSK" w:cs="TH SarabunPSK"/>
                <w:sz w:val="32"/>
                <w:szCs w:val="32"/>
                <w:lang w:val="en-AU"/>
              </w:rPr>
              <w:tab/>
            </w:r>
          </w:p>
          <w:p w14:paraId="194C97CF"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จัดการความรู้จากการ</w:t>
            </w:r>
            <w:r w:rsidRPr="00002D98">
              <w:rPr>
                <w:rFonts w:ascii="TH SarabunPSK" w:eastAsia="Times New Roman" w:hAnsi="TH SarabunPSK" w:cs="TH SarabunPSK"/>
                <w:color w:val="000000"/>
                <w:sz w:val="32"/>
                <w:szCs w:val="32"/>
                <w:cs/>
                <w:lang w:val="en-AU"/>
              </w:rPr>
              <w:t>ปฏิบัติงานในหน้าที่ครูพลศึกษาโดย</w:t>
            </w:r>
            <w:r w:rsidRPr="00002D98">
              <w:rPr>
                <w:rFonts w:ascii="TH SarabunPSK" w:eastAsia="Times New Roman" w:hAnsi="TH SarabunPSK" w:cs="TH SarabunPSK"/>
                <w:sz w:val="32"/>
                <w:szCs w:val="32"/>
                <w:cs/>
                <w:lang w:val="en-AU"/>
              </w:rPr>
              <w:t>การสะท้อนคิดการถอดบทเรียนการแลกเปลี่ยนเรียนรู้ร่วมกับผู้อื่นอย่างสร้างสรรค์และเผยแพร่</w:t>
            </w:r>
          </w:p>
        </w:tc>
        <w:tc>
          <w:tcPr>
            <w:tcW w:w="1817" w:type="dxa"/>
            <w:vMerge/>
          </w:tcPr>
          <w:p w14:paraId="2A68A91B"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c>
          <w:tcPr>
            <w:tcW w:w="1257" w:type="dxa"/>
            <w:vMerge/>
          </w:tcPr>
          <w:p w14:paraId="0C2C4089" w14:textId="77777777" w:rsidR="00002D98" w:rsidRPr="00002D98" w:rsidRDefault="00002D98" w:rsidP="00002D98">
            <w:pPr>
              <w:ind w:left="0" w:firstLine="0"/>
              <w:jc w:val="left"/>
              <w:rPr>
                <w:rFonts w:ascii="TH SarabunPSK" w:eastAsia="BrowalliaNew-Bold" w:hAnsi="TH SarabunPSK" w:cs="TH SarabunPSK"/>
                <w:sz w:val="32"/>
                <w:szCs w:val="32"/>
                <w:cs/>
                <w:lang w:val="en-AU"/>
              </w:rPr>
            </w:pPr>
          </w:p>
        </w:tc>
      </w:tr>
    </w:tbl>
    <w:p w14:paraId="606FDFF8" w14:textId="77777777" w:rsidR="00002D98" w:rsidRDefault="00002D98" w:rsidP="009071D5">
      <w:pPr>
        <w:ind w:left="0" w:firstLine="0"/>
        <w:jc w:val="both"/>
        <w:rPr>
          <w:rFonts w:ascii="TH SarabunPSK" w:hAnsi="TH SarabunPSK" w:cs="TH SarabunPSK"/>
          <w:b/>
          <w:bCs/>
          <w:sz w:val="32"/>
          <w:szCs w:val="32"/>
        </w:rPr>
      </w:pPr>
    </w:p>
    <w:p w14:paraId="3EF01578" w14:textId="77777777" w:rsidR="002E587C" w:rsidRPr="00330A8C" w:rsidRDefault="002E587C" w:rsidP="002E587C">
      <w:pPr>
        <w:ind w:left="0" w:firstLine="0"/>
        <w:rPr>
          <w:rFonts w:ascii="TH SarabunPSK" w:hAnsi="TH SarabunPSK" w:cs="TH SarabunPSK"/>
          <w:b/>
          <w:bCs/>
          <w:sz w:val="36"/>
          <w:szCs w:val="36"/>
        </w:rPr>
      </w:pPr>
      <w:r w:rsidRPr="00330A8C">
        <w:rPr>
          <w:rFonts w:ascii="TH SarabunPSK" w:hAnsi="TH SarabunPSK" w:cs="TH SarabunPSK"/>
          <w:b/>
          <w:bCs/>
          <w:sz w:val="36"/>
          <w:szCs w:val="36"/>
          <w:cs/>
        </w:rPr>
        <w:t>หมวดที่  5  แผนการสอนและการประเมินผล</w:t>
      </w:r>
    </w:p>
    <w:p w14:paraId="1B747769" w14:textId="77777777" w:rsidR="00BE24F9" w:rsidRPr="00330A8C" w:rsidRDefault="00BE24F9" w:rsidP="00BE24F9">
      <w:pPr>
        <w:ind w:left="0" w:firstLine="0"/>
        <w:rPr>
          <w:rFonts w:ascii="TH SarabunPSK" w:hAnsi="TH SarabunPSK" w:cs="TH SarabunPSK"/>
          <w:b/>
          <w:bCs/>
          <w:sz w:val="32"/>
          <w:szCs w:val="32"/>
        </w:rPr>
      </w:pPr>
    </w:p>
    <w:p w14:paraId="5E15B050" w14:textId="77777777" w:rsidR="00BE24F9" w:rsidRPr="00330A8C" w:rsidRDefault="00BE24F9" w:rsidP="00BE24F9">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1.  แผนการสอน</w:t>
      </w:r>
    </w:p>
    <w:p w14:paraId="0119DD9C" w14:textId="77777777" w:rsidR="00252A76" w:rsidRDefault="00252A76" w:rsidP="00BE24F9">
      <w:pPr>
        <w:ind w:left="0" w:firstLine="0"/>
        <w:rPr>
          <w:rFonts w:ascii="TH SarabunPSK" w:hAnsi="TH SarabunPSK" w:cs="TH SarabunPSK"/>
          <w:color w:val="FF000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689"/>
        <w:gridCol w:w="924"/>
        <w:gridCol w:w="885"/>
        <w:gridCol w:w="1972"/>
        <w:gridCol w:w="1272"/>
      </w:tblGrid>
      <w:tr w:rsidR="00002D98" w:rsidRPr="00002D98" w14:paraId="492182A1" w14:textId="77777777" w:rsidTr="00933C92">
        <w:trPr>
          <w:tblHeader/>
        </w:trPr>
        <w:tc>
          <w:tcPr>
            <w:tcW w:w="864" w:type="dxa"/>
            <w:vMerge w:val="restart"/>
            <w:shd w:val="clear" w:color="auto" w:fill="auto"/>
            <w:vAlign w:val="center"/>
          </w:tcPr>
          <w:p w14:paraId="58575667"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สัปดาห์ที่</w:t>
            </w:r>
          </w:p>
        </w:tc>
        <w:tc>
          <w:tcPr>
            <w:tcW w:w="3689" w:type="dxa"/>
            <w:vMerge w:val="restart"/>
            <w:shd w:val="clear" w:color="auto" w:fill="auto"/>
            <w:vAlign w:val="center"/>
          </w:tcPr>
          <w:p w14:paraId="299A981E"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หัวข้อ/รายละเอียด</w:t>
            </w:r>
          </w:p>
        </w:tc>
        <w:tc>
          <w:tcPr>
            <w:tcW w:w="1809" w:type="dxa"/>
            <w:gridSpan w:val="2"/>
            <w:shd w:val="clear" w:color="auto" w:fill="auto"/>
            <w:vAlign w:val="center"/>
          </w:tcPr>
          <w:p w14:paraId="2ACA8F04"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จำนวนชั่วโมง</w:t>
            </w:r>
          </w:p>
        </w:tc>
        <w:tc>
          <w:tcPr>
            <w:tcW w:w="1972" w:type="dxa"/>
            <w:vMerge w:val="restart"/>
            <w:shd w:val="clear" w:color="auto" w:fill="auto"/>
            <w:vAlign w:val="center"/>
          </w:tcPr>
          <w:p w14:paraId="37DD574F"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กิจกรรมการเรียน การสอน สื่อที่ใช้</w:t>
            </w:r>
          </w:p>
        </w:tc>
        <w:tc>
          <w:tcPr>
            <w:tcW w:w="1272" w:type="dxa"/>
            <w:vMerge w:val="restart"/>
            <w:shd w:val="clear" w:color="auto" w:fill="auto"/>
            <w:vAlign w:val="center"/>
          </w:tcPr>
          <w:p w14:paraId="416B36C9"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ผู้สอน</w:t>
            </w:r>
          </w:p>
        </w:tc>
      </w:tr>
      <w:tr w:rsidR="00002D98" w:rsidRPr="00002D98" w14:paraId="36B71037" w14:textId="77777777" w:rsidTr="00933C92">
        <w:trPr>
          <w:tblHeader/>
        </w:trPr>
        <w:tc>
          <w:tcPr>
            <w:tcW w:w="864" w:type="dxa"/>
            <w:vMerge/>
            <w:shd w:val="clear" w:color="auto" w:fill="auto"/>
          </w:tcPr>
          <w:p w14:paraId="259D2A83" w14:textId="77777777" w:rsidR="00002D98" w:rsidRPr="00002D98" w:rsidRDefault="00002D98" w:rsidP="00002D98">
            <w:pPr>
              <w:ind w:left="0" w:firstLine="0"/>
              <w:jc w:val="thaiDistribute"/>
              <w:rPr>
                <w:rFonts w:ascii="TH SarabunPSK" w:eastAsia="Times New Roman" w:hAnsi="TH SarabunPSK" w:cs="TH SarabunPSK"/>
                <w:sz w:val="32"/>
                <w:szCs w:val="32"/>
                <w:lang w:val="en-AU"/>
              </w:rPr>
            </w:pPr>
          </w:p>
        </w:tc>
        <w:tc>
          <w:tcPr>
            <w:tcW w:w="3689" w:type="dxa"/>
            <w:vMerge/>
            <w:shd w:val="clear" w:color="auto" w:fill="auto"/>
          </w:tcPr>
          <w:p w14:paraId="1974BD22" w14:textId="77777777" w:rsidR="00002D98" w:rsidRPr="00002D98" w:rsidRDefault="00002D98" w:rsidP="00002D98">
            <w:pPr>
              <w:ind w:left="0" w:firstLine="0"/>
              <w:jc w:val="thaiDistribute"/>
              <w:rPr>
                <w:rFonts w:ascii="TH SarabunPSK" w:eastAsia="Times New Roman" w:hAnsi="TH SarabunPSK" w:cs="TH SarabunPSK"/>
                <w:sz w:val="32"/>
                <w:szCs w:val="32"/>
                <w:lang w:val="en-AU"/>
              </w:rPr>
            </w:pPr>
          </w:p>
        </w:tc>
        <w:tc>
          <w:tcPr>
            <w:tcW w:w="924" w:type="dxa"/>
            <w:shd w:val="clear" w:color="auto" w:fill="auto"/>
          </w:tcPr>
          <w:p w14:paraId="2E887727"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บรรยาย</w:t>
            </w:r>
          </w:p>
        </w:tc>
        <w:tc>
          <w:tcPr>
            <w:tcW w:w="885" w:type="dxa"/>
            <w:shd w:val="clear" w:color="auto" w:fill="auto"/>
          </w:tcPr>
          <w:p w14:paraId="444FD6AE"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ปฏิบัติ</w:t>
            </w:r>
          </w:p>
        </w:tc>
        <w:tc>
          <w:tcPr>
            <w:tcW w:w="1972" w:type="dxa"/>
            <w:vMerge/>
            <w:shd w:val="clear" w:color="auto" w:fill="auto"/>
          </w:tcPr>
          <w:p w14:paraId="45EB9DF0" w14:textId="77777777" w:rsidR="00002D98" w:rsidRPr="00002D98" w:rsidRDefault="00002D98" w:rsidP="00002D98">
            <w:pPr>
              <w:ind w:left="0" w:firstLine="0"/>
              <w:jc w:val="thaiDistribute"/>
              <w:rPr>
                <w:rFonts w:ascii="TH SarabunPSK" w:eastAsia="Times New Roman" w:hAnsi="TH SarabunPSK" w:cs="TH SarabunPSK"/>
                <w:sz w:val="32"/>
                <w:szCs w:val="32"/>
                <w:lang w:val="en-AU"/>
              </w:rPr>
            </w:pPr>
          </w:p>
        </w:tc>
        <w:tc>
          <w:tcPr>
            <w:tcW w:w="1272" w:type="dxa"/>
            <w:vMerge/>
            <w:shd w:val="clear" w:color="auto" w:fill="auto"/>
          </w:tcPr>
          <w:p w14:paraId="7B16DA06" w14:textId="77777777" w:rsidR="00002D98" w:rsidRPr="00002D98" w:rsidRDefault="00002D98" w:rsidP="00002D98">
            <w:pPr>
              <w:ind w:left="0" w:firstLine="0"/>
              <w:jc w:val="thaiDistribute"/>
              <w:rPr>
                <w:rFonts w:ascii="TH SarabunPSK" w:eastAsia="Times New Roman" w:hAnsi="TH SarabunPSK" w:cs="TH SarabunPSK"/>
                <w:sz w:val="32"/>
                <w:szCs w:val="32"/>
                <w:lang w:val="en-AU"/>
              </w:rPr>
            </w:pPr>
          </w:p>
        </w:tc>
      </w:tr>
      <w:tr w:rsidR="00002D98" w:rsidRPr="00002D98" w14:paraId="516E51F2" w14:textId="77777777" w:rsidTr="00933C92">
        <w:tc>
          <w:tcPr>
            <w:tcW w:w="864" w:type="dxa"/>
            <w:shd w:val="clear" w:color="auto" w:fill="auto"/>
          </w:tcPr>
          <w:p w14:paraId="27F5E786"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w:t>
            </w:r>
          </w:p>
        </w:tc>
        <w:tc>
          <w:tcPr>
            <w:tcW w:w="3689" w:type="dxa"/>
            <w:shd w:val="clear" w:color="auto" w:fill="auto"/>
          </w:tcPr>
          <w:p w14:paraId="1FBFB57B" w14:textId="77777777" w:rsidR="00002D98" w:rsidRPr="000C1FD9" w:rsidRDefault="00002D98" w:rsidP="00002D98">
            <w:pPr>
              <w:ind w:left="0" w:firstLine="0"/>
              <w:jc w:val="left"/>
              <w:rPr>
                <w:rFonts w:ascii="TH SarabunPSK" w:eastAsia="Cordia New" w:hAnsi="TH SarabunPSK" w:cs="TH SarabunPSK"/>
                <w:b/>
                <w:bCs/>
                <w:sz w:val="32"/>
                <w:szCs w:val="32"/>
                <w:cs/>
                <w:lang w:val="en-AU"/>
              </w:rPr>
            </w:pPr>
            <w:r w:rsidRPr="000C1FD9">
              <w:rPr>
                <w:rFonts w:ascii="TH SarabunPSK" w:eastAsia="Cordia New" w:hAnsi="TH SarabunPSK" w:cs="TH SarabunPSK"/>
                <w:b/>
                <w:bCs/>
                <w:sz w:val="32"/>
                <w:szCs w:val="32"/>
                <w:cs/>
                <w:lang w:val="en-AU"/>
              </w:rPr>
              <w:t>บทนำ</w:t>
            </w:r>
            <w:r w:rsidRPr="000C1FD9">
              <w:rPr>
                <w:rFonts w:ascii="TH SarabunPSK" w:eastAsia="Cordia New" w:hAnsi="TH SarabunPSK" w:cs="TH SarabunPSK"/>
                <w:b/>
                <w:bCs/>
                <w:sz w:val="32"/>
                <w:szCs w:val="32"/>
                <w:lang w:val="en-AU"/>
              </w:rPr>
              <w:t xml:space="preserve"> : </w:t>
            </w:r>
            <w:r w:rsidRPr="000C1FD9">
              <w:rPr>
                <w:rFonts w:ascii="TH SarabunPSK" w:eastAsia="Cordia New" w:hAnsi="TH SarabunPSK" w:cs="TH SarabunPSK"/>
                <w:b/>
                <w:bCs/>
                <w:sz w:val="32"/>
                <w:szCs w:val="32"/>
                <w:cs/>
                <w:lang w:val="en-AU"/>
              </w:rPr>
              <w:t>สรีรวิทยาการออกกำลังกาย</w:t>
            </w:r>
          </w:p>
          <w:p w14:paraId="18A1F332" w14:textId="77777777" w:rsidR="00002D98" w:rsidRDefault="00F371D2" w:rsidP="00F371D2">
            <w:pPr>
              <w:numPr>
                <w:ilvl w:val="0"/>
                <w:numId w:val="13"/>
              </w:numPr>
              <w:tabs>
                <w:tab w:val="clear" w:pos="360"/>
                <w:tab w:val="num" w:pos="129"/>
              </w:tabs>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xml:space="preserve"> </w:t>
            </w:r>
            <w:r w:rsidR="00002D98" w:rsidRPr="00002D98">
              <w:rPr>
                <w:rFonts w:ascii="TH SarabunPSK" w:eastAsia="Times New Roman" w:hAnsi="TH SarabunPSK" w:cs="TH SarabunPSK"/>
                <w:sz w:val="32"/>
                <w:szCs w:val="32"/>
                <w:cs/>
                <w:lang w:val="en-AU"/>
              </w:rPr>
              <w:t>คว</w:t>
            </w:r>
            <w:r w:rsidR="006A1E0A">
              <w:rPr>
                <w:rFonts w:ascii="TH SarabunPSK" w:eastAsia="Times New Roman" w:hAnsi="TH SarabunPSK" w:cs="TH SarabunPSK"/>
                <w:sz w:val="32"/>
                <w:szCs w:val="32"/>
                <w:cs/>
                <w:lang w:val="en-AU"/>
              </w:rPr>
              <w:t>ามหมาย</w:t>
            </w:r>
          </w:p>
          <w:p w14:paraId="17FB91E5" w14:textId="77777777" w:rsidR="006A1E0A" w:rsidRDefault="00F371D2" w:rsidP="00F371D2">
            <w:pPr>
              <w:numPr>
                <w:ilvl w:val="0"/>
                <w:numId w:val="13"/>
              </w:numPr>
              <w:tabs>
                <w:tab w:val="clear" w:pos="360"/>
                <w:tab w:val="num" w:pos="129"/>
              </w:tabs>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xml:space="preserve"> </w:t>
            </w:r>
            <w:r w:rsidR="006A1E0A">
              <w:rPr>
                <w:rFonts w:ascii="TH SarabunPSK" w:eastAsia="Times New Roman" w:hAnsi="TH SarabunPSK" w:cs="TH SarabunPSK" w:hint="cs"/>
                <w:sz w:val="32"/>
                <w:szCs w:val="32"/>
                <w:cs/>
                <w:lang w:val="en-AU"/>
              </w:rPr>
              <w:t>ชนิดของการออกกำลังกาย</w:t>
            </w:r>
          </w:p>
          <w:p w14:paraId="2918B1AB" w14:textId="77777777" w:rsidR="006A1E0A" w:rsidRDefault="00F371D2" w:rsidP="00F371D2">
            <w:pPr>
              <w:numPr>
                <w:ilvl w:val="0"/>
                <w:numId w:val="13"/>
              </w:numPr>
              <w:tabs>
                <w:tab w:val="clear" w:pos="360"/>
                <w:tab w:val="num" w:pos="129"/>
              </w:tabs>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xml:space="preserve"> </w:t>
            </w:r>
            <w:r w:rsidR="006A1E0A">
              <w:rPr>
                <w:rFonts w:ascii="TH SarabunPSK" w:eastAsia="Times New Roman" w:hAnsi="TH SarabunPSK" w:cs="TH SarabunPSK" w:hint="cs"/>
                <w:sz w:val="32"/>
                <w:szCs w:val="32"/>
                <w:cs/>
                <w:lang w:val="en-AU"/>
              </w:rPr>
              <w:t>ความหนักของการออกกำลังกาย</w:t>
            </w:r>
          </w:p>
          <w:p w14:paraId="3364BECB" w14:textId="77777777" w:rsidR="00002D98" w:rsidRPr="00B323D7" w:rsidRDefault="00F371D2" w:rsidP="00B323D7">
            <w:pPr>
              <w:numPr>
                <w:ilvl w:val="0"/>
                <w:numId w:val="13"/>
              </w:numPr>
              <w:tabs>
                <w:tab w:val="clear" w:pos="360"/>
                <w:tab w:val="num" w:pos="129"/>
              </w:tabs>
              <w:jc w:val="left"/>
              <w:rPr>
                <w:rFonts w:ascii="TH SarabunPSK" w:eastAsia="Times New Roman" w:hAnsi="TH SarabunPSK" w:cs="TH SarabunPSK"/>
                <w:sz w:val="32"/>
                <w:szCs w:val="32"/>
                <w:cs/>
                <w:lang w:val="en-AU"/>
              </w:rPr>
            </w:pPr>
            <w:r>
              <w:rPr>
                <w:rFonts w:ascii="TH SarabunPSK" w:eastAsia="Times New Roman" w:hAnsi="TH SarabunPSK" w:cs="TH SarabunPSK" w:hint="cs"/>
                <w:sz w:val="32"/>
                <w:szCs w:val="32"/>
                <w:cs/>
                <w:lang w:val="en-AU"/>
              </w:rPr>
              <w:t xml:space="preserve"> </w:t>
            </w:r>
            <w:r w:rsidR="006A1E0A">
              <w:rPr>
                <w:rFonts w:ascii="TH SarabunPSK" w:eastAsia="Times New Roman" w:hAnsi="TH SarabunPSK" w:cs="TH SarabunPSK" w:hint="cs"/>
                <w:sz w:val="32"/>
                <w:szCs w:val="32"/>
                <w:cs/>
                <w:lang w:val="en-AU"/>
              </w:rPr>
              <w:t>ประโยชน์ของการออกกำลังกาย</w:t>
            </w:r>
          </w:p>
        </w:tc>
        <w:tc>
          <w:tcPr>
            <w:tcW w:w="924" w:type="dxa"/>
            <w:shd w:val="clear" w:color="auto" w:fill="auto"/>
          </w:tcPr>
          <w:p w14:paraId="3AF84B23"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62674BF0"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2FD9284E" w14:textId="77777777" w:rsidR="00002D98" w:rsidRPr="00002D98" w:rsidRDefault="00002D98" w:rsidP="00B323D7">
            <w:pPr>
              <w:ind w:left="0" w:firstLine="0"/>
              <w:jc w:val="left"/>
              <w:rPr>
                <w:rFonts w:ascii="TH SarabunIT๙" w:eastAsia="Times New Roman" w:hAnsi="TH SarabunIT๙" w:cs="TH SarabunIT๙"/>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sidR="00C676F9">
              <w:rPr>
                <w:rFonts w:ascii="TH SarabunIT๙" w:eastAsia="Times New Roman" w:hAnsi="TH SarabunIT๙" w:cs="TH SarabunIT๙"/>
                <w:sz w:val="32"/>
                <w:szCs w:val="32"/>
                <w:lang w:val="en-AU"/>
              </w:rPr>
              <w:t xml:space="preserve"> P</w:t>
            </w:r>
            <w:r w:rsidRPr="00002D98">
              <w:rPr>
                <w:rFonts w:ascii="TH SarabunIT๙" w:eastAsia="Times New Roman" w:hAnsi="TH SarabunIT๙" w:cs="TH SarabunIT๙"/>
                <w:sz w:val="32"/>
                <w:szCs w:val="32"/>
                <w:lang w:val="en-AU"/>
              </w:rPr>
              <w:t>oint</w:t>
            </w:r>
            <w:r w:rsidR="006A1E0A">
              <w:rPr>
                <w:rFonts w:ascii="TH SarabunIT๙" w:eastAsia="Times New Roman" w:hAnsi="TH SarabunIT๙" w:cs="TH SarabunIT๙" w:hint="cs"/>
                <w:sz w:val="32"/>
                <w:szCs w:val="32"/>
                <w:cs/>
                <w:lang w:val="en-AU"/>
              </w:rPr>
              <w:t xml:space="preserve"> </w:t>
            </w:r>
          </w:p>
        </w:tc>
        <w:tc>
          <w:tcPr>
            <w:tcW w:w="1272" w:type="dxa"/>
            <w:shd w:val="clear" w:color="auto" w:fill="auto"/>
          </w:tcPr>
          <w:p w14:paraId="38EC0450" w14:textId="0ACA0600" w:rsidR="00002D98" w:rsidRPr="00002D98" w:rsidRDefault="00461489" w:rsidP="00002D98">
            <w:pPr>
              <w:ind w:left="0" w:firstLine="0"/>
              <w:jc w:val="left"/>
              <w:rPr>
                <w:rFonts w:ascii="TH SarabunIT๙" w:eastAsia="Times New Roman" w:hAnsi="TH SarabunIT๙" w:cs="TH SarabunIT๙"/>
                <w:sz w:val="32"/>
                <w:szCs w:val="32"/>
                <w:lang w:val="en-AU"/>
              </w:rPr>
            </w:pPr>
            <w:r>
              <w:rPr>
                <w:rFonts w:ascii="TH SarabunPSK" w:hAnsi="TH SarabunPSK" w:cs="TH SarabunPSK" w:hint="cs"/>
                <w:sz w:val="32"/>
                <w:szCs w:val="32"/>
                <w:cs/>
              </w:rPr>
              <w:t>อาจารย์ ดร.สิงหา ตุลยก</w:t>
            </w:r>
            <w:proofErr w:type="spellStart"/>
            <w:r>
              <w:rPr>
                <w:rFonts w:ascii="TH SarabunPSK" w:hAnsi="TH SarabunPSK" w:cs="TH SarabunPSK" w:hint="cs"/>
                <w:sz w:val="32"/>
                <w:szCs w:val="32"/>
                <w:cs/>
              </w:rPr>
              <w:t>ุล</w:t>
            </w:r>
            <w:proofErr w:type="spellEnd"/>
          </w:p>
        </w:tc>
      </w:tr>
      <w:tr w:rsidR="00002D98" w:rsidRPr="00002D98" w14:paraId="65E46553" w14:textId="77777777" w:rsidTr="00933C92">
        <w:tc>
          <w:tcPr>
            <w:tcW w:w="864" w:type="dxa"/>
            <w:shd w:val="clear" w:color="auto" w:fill="auto"/>
          </w:tcPr>
          <w:p w14:paraId="104A8570"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lastRenderedPageBreak/>
              <w:t>2</w:t>
            </w:r>
          </w:p>
        </w:tc>
        <w:tc>
          <w:tcPr>
            <w:tcW w:w="3689" w:type="dxa"/>
            <w:shd w:val="clear" w:color="auto" w:fill="auto"/>
          </w:tcPr>
          <w:p w14:paraId="15EDC8F8" w14:textId="77777777" w:rsidR="00002D98" w:rsidRDefault="00FB5F5A" w:rsidP="00FB5F5A">
            <w:pPr>
              <w:ind w:left="0" w:firstLine="0"/>
              <w:jc w:val="left"/>
              <w:rPr>
                <w:rFonts w:ascii="TH SarabunPSK" w:eastAsia="Times New Roman" w:hAnsi="TH SarabunPSK" w:cs="TH SarabunPSK"/>
                <w:sz w:val="32"/>
                <w:szCs w:val="32"/>
                <w:lang w:val="en-AU"/>
              </w:rPr>
            </w:pPr>
            <w:r w:rsidRPr="00FB5F5A">
              <w:rPr>
                <w:rFonts w:ascii="TH SarabunPSK" w:eastAsia="Times New Roman" w:hAnsi="TH SarabunPSK" w:cs="TH SarabunPSK"/>
                <w:b/>
                <w:bCs/>
                <w:sz w:val="32"/>
                <w:szCs w:val="32"/>
                <w:cs/>
                <w:lang w:val="en-AU"/>
              </w:rPr>
              <w:t>ระบบกล้ามเนื้อ</w:t>
            </w:r>
            <w:r>
              <w:rPr>
                <w:rFonts w:ascii="TH SarabunPSK" w:eastAsia="Times New Roman" w:hAnsi="TH SarabunPSK" w:cs="TH SarabunPSK" w:hint="cs"/>
                <w:b/>
                <w:bCs/>
                <w:sz w:val="32"/>
                <w:szCs w:val="32"/>
                <w:cs/>
                <w:lang w:val="en-AU"/>
              </w:rPr>
              <w:t>และ</w:t>
            </w:r>
            <w:r>
              <w:rPr>
                <w:rFonts w:ascii="TH SarabunPSK" w:eastAsia="Times New Roman" w:hAnsi="TH SarabunPSK" w:cs="TH SarabunPSK"/>
                <w:b/>
                <w:bCs/>
                <w:sz w:val="32"/>
                <w:szCs w:val="32"/>
                <w:cs/>
                <w:lang w:val="en-AU"/>
              </w:rPr>
              <w:t>ระบบประสาท</w:t>
            </w:r>
            <w:r w:rsidRPr="00FB5F5A">
              <w:rPr>
                <w:rFonts w:ascii="TH SarabunPSK" w:eastAsia="Times New Roman" w:hAnsi="TH SarabunPSK" w:cs="TH SarabunPSK"/>
                <w:b/>
                <w:bCs/>
                <w:sz w:val="32"/>
                <w:szCs w:val="32"/>
                <w:cs/>
                <w:lang w:val="en-AU"/>
              </w:rPr>
              <w:t>กับการออกกำลังกาย</w:t>
            </w:r>
          </w:p>
          <w:p w14:paraId="5E439D2C" w14:textId="77777777" w:rsidR="00F66C2E" w:rsidRDefault="00F66C2E" w:rsidP="00FB5F5A">
            <w:pPr>
              <w:ind w:left="0" w:firstLine="0"/>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ชนิดของกล้ามเนื้อ</w:t>
            </w:r>
          </w:p>
          <w:p w14:paraId="62F17AF9" w14:textId="77777777" w:rsidR="00F66C2E" w:rsidRDefault="00F66C2E" w:rsidP="00FB5F5A">
            <w:pPr>
              <w:ind w:left="0" w:firstLine="0"/>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โครงสร้างและคุณสมบัติของกล้ามเนื้อลาย</w:t>
            </w:r>
          </w:p>
          <w:p w14:paraId="65078210" w14:textId="77777777" w:rsidR="00F66C2E" w:rsidRDefault="00F66C2E" w:rsidP="00FB5F5A">
            <w:pPr>
              <w:ind w:left="0" w:firstLine="0"/>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การระดมหน่วยยนต์</w:t>
            </w:r>
          </w:p>
          <w:p w14:paraId="6C159752" w14:textId="77777777" w:rsidR="00F66C2E" w:rsidRPr="00F66C2E" w:rsidRDefault="00F66C2E" w:rsidP="00F66C2E">
            <w:pPr>
              <w:ind w:left="0" w:firstLine="0"/>
              <w:jc w:val="left"/>
              <w:rPr>
                <w:rFonts w:ascii="TH SarabunPSK" w:eastAsia="Times New Roman" w:hAnsi="TH SarabunPSK" w:cs="TH SarabunPSK"/>
                <w:sz w:val="32"/>
                <w:szCs w:val="32"/>
                <w:lang w:val="en-AU"/>
              </w:rPr>
            </w:pPr>
            <w:r w:rsidRPr="00F66C2E">
              <w:rPr>
                <w:rFonts w:ascii="TH SarabunPSK" w:eastAsia="Times New Roman" w:hAnsi="TH SarabunPSK" w:cs="TH SarabunPSK"/>
                <w:sz w:val="32"/>
                <w:szCs w:val="32"/>
                <w:cs/>
                <w:lang w:val="en-AU"/>
              </w:rPr>
              <w:t>- บทบาทของระบบประสาทและกล้ามเนื้อต่อการออกกำลังกาย</w:t>
            </w:r>
          </w:p>
          <w:p w14:paraId="135B1A21" w14:textId="77777777" w:rsidR="00F66C2E" w:rsidRPr="00002D98" w:rsidRDefault="00F66C2E" w:rsidP="00F66C2E">
            <w:pPr>
              <w:ind w:left="0" w:firstLine="0"/>
              <w:jc w:val="left"/>
              <w:rPr>
                <w:rFonts w:ascii="TH SarabunPSK" w:eastAsia="Times New Roman" w:hAnsi="TH SarabunPSK" w:cs="TH SarabunPSK"/>
                <w:sz w:val="32"/>
                <w:szCs w:val="32"/>
                <w:lang w:val="en-AU"/>
              </w:rPr>
            </w:pPr>
            <w:r w:rsidRPr="00F66C2E">
              <w:rPr>
                <w:rFonts w:ascii="TH SarabunPSK" w:eastAsia="Times New Roman" w:hAnsi="TH SarabunPSK" w:cs="TH SarabunPSK"/>
                <w:sz w:val="32"/>
                <w:szCs w:val="32"/>
                <w:cs/>
                <w:lang w:val="en-AU"/>
              </w:rPr>
              <w:t>- การตอบสนองและการปรับตัวต่อการทำงานของระบบประสาทและกล้ามเนื้อ</w:t>
            </w:r>
          </w:p>
        </w:tc>
        <w:tc>
          <w:tcPr>
            <w:tcW w:w="924" w:type="dxa"/>
            <w:shd w:val="clear" w:color="auto" w:fill="auto"/>
          </w:tcPr>
          <w:p w14:paraId="290628D9"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6C59E3E5"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4F88CAF1" w14:textId="77777777" w:rsidR="00002D98" w:rsidRPr="00B323D7" w:rsidRDefault="00002D98" w:rsidP="00B323D7">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sidR="00C676F9">
              <w:rPr>
                <w:rFonts w:ascii="TH SarabunIT๙" w:eastAsia="Times New Roman" w:hAnsi="TH SarabunIT๙" w:cs="TH SarabunIT๙"/>
                <w:sz w:val="32"/>
                <w:szCs w:val="32"/>
                <w:lang w:val="en-AU"/>
              </w:rPr>
              <w:t xml:space="preserve"> </w:t>
            </w:r>
            <w:r w:rsidRPr="00002D98">
              <w:rPr>
                <w:rFonts w:ascii="TH SarabunIT๙" w:eastAsia="Times New Roman" w:hAnsi="TH SarabunIT๙" w:cs="TH SarabunIT๙"/>
                <w:sz w:val="32"/>
                <w:szCs w:val="32"/>
                <w:lang w:val="en-AU"/>
              </w:rPr>
              <w:t>point</w:t>
            </w:r>
          </w:p>
        </w:tc>
        <w:tc>
          <w:tcPr>
            <w:tcW w:w="1272" w:type="dxa"/>
            <w:shd w:val="clear" w:color="auto" w:fill="auto"/>
          </w:tcPr>
          <w:p w14:paraId="4DDE580A" w14:textId="68D9A852" w:rsidR="00002D98" w:rsidRPr="00002D98" w:rsidRDefault="00461489" w:rsidP="00002D98">
            <w:pPr>
              <w:ind w:left="0" w:firstLine="0"/>
              <w:jc w:val="left"/>
              <w:rPr>
                <w:rFonts w:ascii="TH SarabunIT๙" w:eastAsia="Times New Roman" w:hAnsi="TH SarabunIT๙" w:cs="TH SarabunIT๙"/>
                <w:sz w:val="32"/>
                <w:szCs w:val="32"/>
                <w:lang w:val="en-AU"/>
              </w:rPr>
            </w:pPr>
            <w:r>
              <w:rPr>
                <w:rFonts w:ascii="TH SarabunPSK" w:hAnsi="TH SarabunPSK" w:cs="TH SarabunPSK" w:hint="cs"/>
                <w:sz w:val="32"/>
                <w:szCs w:val="32"/>
                <w:cs/>
              </w:rPr>
              <w:t>อาจารย์ ดร.สิงหา ตุลยก</w:t>
            </w:r>
            <w:proofErr w:type="spellStart"/>
            <w:r>
              <w:rPr>
                <w:rFonts w:ascii="TH SarabunPSK" w:hAnsi="TH SarabunPSK" w:cs="TH SarabunPSK" w:hint="cs"/>
                <w:sz w:val="32"/>
                <w:szCs w:val="32"/>
                <w:cs/>
              </w:rPr>
              <w:t>ุล</w:t>
            </w:r>
            <w:proofErr w:type="spellEnd"/>
          </w:p>
        </w:tc>
      </w:tr>
      <w:tr w:rsidR="00002D98" w:rsidRPr="00002D98" w14:paraId="00DB01D1" w14:textId="77777777" w:rsidTr="00933C92">
        <w:tc>
          <w:tcPr>
            <w:tcW w:w="864" w:type="dxa"/>
            <w:shd w:val="clear" w:color="auto" w:fill="auto"/>
          </w:tcPr>
          <w:p w14:paraId="06101E5D"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3</w:t>
            </w:r>
          </w:p>
        </w:tc>
        <w:tc>
          <w:tcPr>
            <w:tcW w:w="3689" w:type="dxa"/>
            <w:shd w:val="clear" w:color="auto" w:fill="auto"/>
          </w:tcPr>
          <w:p w14:paraId="336976E8" w14:textId="77777777" w:rsidR="00076483" w:rsidRPr="00076483" w:rsidRDefault="00076483" w:rsidP="00076483">
            <w:pPr>
              <w:ind w:left="0" w:firstLine="0"/>
              <w:jc w:val="left"/>
              <w:rPr>
                <w:rFonts w:ascii="TH SarabunPSK" w:eastAsia="Times New Roman" w:hAnsi="TH SarabunPSK" w:cs="TH SarabunPSK"/>
                <w:b/>
                <w:bCs/>
                <w:sz w:val="32"/>
                <w:szCs w:val="32"/>
                <w:lang w:val="en-AU"/>
              </w:rPr>
            </w:pPr>
            <w:r w:rsidRPr="00076483">
              <w:rPr>
                <w:rFonts w:ascii="TH SarabunPSK" w:eastAsia="Times New Roman" w:hAnsi="TH SarabunPSK" w:cs="TH SarabunPSK"/>
                <w:b/>
                <w:bCs/>
                <w:sz w:val="32"/>
                <w:szCs w:val="32"/>
                <w:cs/>
                <w:lang w:val="en-AU"/>
              </w:rPr>
              <w:t>ระบบ</w:t>
            </w:r>
            <w:r>
              <w:rPr>
                <w:rFonts w:ascii="TH SarabunPSK" w:eastAsia="Times New Roman" w:hAnsi="TH SarabunPSK" w:cs="TH SarabunPSK"/>
                <w:b/>
                <w:bCs/>
                <w:sz w:val="32"/>
                <w:szCs w:val="32"/>
                <w:cs/>
                <w:lang w:val="en-AU"/>
              </w:rPr>
              <w:t>หายใจและ</w:t>
            </w:r>
            <w:r w:rsidRPr="00076483">
              <w:rPr>
                <w:rFonts w:ascii="TH SarabunPSK" w:eastAsia="Times New Roman" w:hAnsi="TH SarabunPSK" w:cs="TH SarabunPSK"/>
                <w:b/>
                <w:bCs/>
                <w:sz w:val="32"/>
                <w:szCs w:val="32"/>
                <w:cs/>
                <w:lang w:val="en-AU"/>
              </w:rPr>
              <w:t>ไหลเวียนเลือดกับการออกกำลังกาย</w:t>
            </w:r>
          </w:p>
          <w:p w14:paraId="700360B2" w14:textId="77777777" w:rsidR="00076483" w:rsidRPr="00076483" w:rsidRDefault="00076483" w:rsidP="00076483">
            <w:pPr>
              <w:ind w:left="0" w:firstLine="0"/>
              <w:jc w:val="left"/>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xml:space="preserve">- กายวิภาคของระบบไหลเวียนเลือด </w:t>
            </w:r>
          </w:p>
          <w:p w14:paraId="4CA17244" w14:textId="77777777" w:rsidR="00076483" w:rsidRPr="00076483" w:rsidRDefault="00076483" w:rsidP="00076483">
            <w:pPr>
              <w:ind w:left="0" w:firstLine="0"/>
              <w:jc w:val="left"/>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หัวใจกับการออกกำลังกาย</w:t>
            </w:r>
          </w:p>
          <w:p w14:paraId="68A9803B" w14:textId="77777777" w:rsidR="006A1E0A" w:rsidRDefault="00076483" w:rsidP="00076483">
            <w:pPr>
              <w:ind w:left="0" w:firstLine="0"/>
              <w:jc w:val="left"/>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การตอบสนองและการปรับตัวต่อการทำงานของระบบไหลเวียนเลือด</w:t>
            </w:r>
          </w:p>
          <w:p w14:paraId="49A935FE" w14:textId="77777777" w:rsidR="00076483" w:rsidRPr="00076483" w:rsidRDefault="00076483" w:rsidP="00076483">
            <w:pPr>
              <w:ind w:left="0" w:firstLine="0"/>
              <w:jc w:val="left"/>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xml:space="preserve">- กายวิภาคของระบบหายใจ </w:t>
            </w:r>
          </w:p>
          <w:p w14:paraId="7B8933F3" w14:textId="77777777" w:rsidR="00076483" w:rsidRPr="00002D98" w:rsidRDefault="00076483" w:rsidP="00076483">
            <w:pPr>
              <w:ind w:left="0" w:firstLine="0"/>
              <w:jc w:val="left"/>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การตอบสนองและการปรับตัวต่อการทำงานของระบบหายใจ</w:t>
            </w:r>
          </w:p>
        </w:tc>
        <w:tc>
          <w:tcPr>
            <w:tcW w:w="924" w:type="dxa"/>
            <w:shd w:val="clear" w:color="auto" w:fill="auto"/>
          </w:tcPr>
          <w:p w14:paraId="599AF9F2"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29739EBE"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539DB318" w14:textId="77777777" w:rsidR="00002D98" w:rsidRPr="00002D98" w:rsidRDefault="00002D98" w:rsidP="00B323D7">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sidR="00B323D7">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sidR="0056730E">
              <w:rPr>
                <w:rFonts w:ascii="TH SarabunIT๙" w:eastAsia="Times New Roman" w:hAnsi="TH SarabunIT๙" w:cs="TH SarabunIT๙" w:hint="cs"/>
                <w:sz w:val="32"/>
                <w:szCs w:val="32"/>
                <w:cs/>
                <w:lang w:val="en-AU"/>
              </w:rPr>
              <w:t xml:space="preserve"> </w:t>
            </w:r>
          </w:p>
        </w:tc>
        <w:tc>
          <w:tcPr>
            <w:tcW w:w="1272" w:type="dxa"/>
            <w:shd w:val="clear" w:color="auto" w:fill="auto"/>
          </w:tcPr>
          <w:p w14:paraId="63EC71EA" w14:textId="0C990ED2" w:rsidR="00002D98" w:rsidRPr="00002D98" w:rsidRDefault="00461489" w:rsidP="00002D98">
            <w:pPr>
              <w:ind w:left="0" w:firstLine="0"/>
              <w:jc w:val="left"/>
              <w:rPr>
                <w:rFonts w:ascii="TH SarabunIT๙" w:eastAsia="Times New Roman" w:hAnsi="TH SarabunIT๙" w:cs="TH SarabunIT๙"/>
                <w:sz w:val="32"/>
                <w:szCs w:val="32"/>
                <w:lang w:val="en-AU"/>
              </w:rPr>
            </w:pPr>
            <w:r>
              <w:rPr>
                <w:rFonts w:ascii="TH SarabunPSK" w:hAnsi="TH SarabunPSK" w:cs="TH SarabunPSK" w:hint="cs"/>
                <w:sz w:val="32"/>
                <w:szCs w:val="32"/>
                <w:cs/>
              </w:rPr>
              <w:t>อาจารย์ ดร.สิงหา ตุลยก</w:t>
            </w:r>
            <w:proofErr w:type="spellStart"/>
            <w:r>
              <w:rPr>
                <w:rFonts w:ascii="TH SarabunPSK" w:hAnsi="TH SarabunPSK" w:cs="TH SarabunPSK" w:hint="cs"/>
                <w:sz w:val="32"/>
                <w:szCs w:val="32"/>
                <w:cs/>
              </w:rPr>
              <w:t>ุล</w:t>
            </w:r>
            <w:proofErr w:type="spellEnd"/>
          </w:p>
        </w:tc>
      </w:tr>
      <w:tr w:rsidR="00002D98" w:rsidRPr="00002D98" w14:paraId="3FD05D91" w14:textId="77777777" w:rsidTr="00933C92">
        <w:tc>
          <w:tcPr>
            <w:tcW w:w="864" w:type="dxa"/>
            <w:shd w:val="clear" w:color="auto" w:fill="auto"/>
          </w:tcPr>
          <w:p w14:paraId="6CE1604D"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4</w:t>
            </w:r>
          </w:p>
        </w:tc>
        <w:tc>
          <w:tcPr>
            <w:tcW w:w="3689" w:type="dxa"/>
            <w:shd w:val="clear" w:color="auto" w:fill="auto"/>
          </w:tcPr>
          <w:p w14:paraId="1D385EB7" w14:textId="77777777" w:rsidR="00076483" w:rsidRPr="00076483" w:rsidRDefault="00076483" w:rsidP="00076483">
            <w:pPr>
              <w:ind w:left="0" w:firstLine="0"/>
              <w:jc w:val="left"/>
              <w:rPr>
                <w:rFonts w:ascii="TH SarabunPSK" w:eastAsia="Times New Roman" w:hAnsi="TH SarabunPSK" w:cs="TH SarabunPSK"/>
                <w:b/>
                <w:bCs/>
                <w:sz w:val="32"/>
                <w:szCs w:val="32"/>
                <w:lang w:val="en-AU"/>
              </w:rPr>
            </w:pPr>
            <w:r w:rsidRPr="00076483">
              <w:rPr>
                <w:rFonts w:ascii="TH SarabunPSK" w:eastAsia="Times New Roman" w:hAnsi="TH SarabunPSK" w:cs="TH SarabunPSK"/>
                <w:b/>
                <w:bCs/>
                <w:sz w:val="32"/>
                <w:szCs w:val="32"/>
                <w:cs/>
                <w:lang w:val="en-AU"/>
              </w:rPr>
              <w:t>ระบบหายใจและไหลเวียนเลือดกับการออกกำลังกาย</w:t>
            </w:r>
            <w:r>
              <w:rPr>
                <w:rFonts w:ascii="TH SarabunPSK" w:eastAsia="Times New Roman" w:hAnsi="TH SarabunPSK" w:cs="TH SarabunPSK" w:hint="cs"/>
                <w:b/>
                <w:bCs/>
                <w:sz w:val="32"/>
                <w:szCs w:val="32"/>
                <w:cs/>
                <w:lang w:val="en-AU"/>
              </w:rPr>
              <w:t xml:space="preserve"> (ต่อ)</w:t>
            </w:r>
          </w:p>
          <w:p w14:paraId="16965159" w14:textId="77777777" w:rsidR="00076483" w:rsidRPr="00076483" w:rsidRDefault="00076483" w:rsidP="00076483">
            <w:pPr>
              <w:ind w:left="0" w:firstLine="0"/>
              <w:jc w:val="left"/>
              <w:rPr>
                <w:rFonts w:ascii="TH SarabunPSK" w:eastAsia="Times New Roman" w:hAnsi="TH SarabunPSK" w:cs="TH SarabunPSK"/>
                <w:sz w:val="32"/>
                <w:szCs w:val="32"/>
                <w:lang w:val="en-AU"/>
              </w:rPr>
            </w:pPr>
            <w:r w:rsidRPr="00076483">
              <w:rPr>
                <w:rFonts w:ascii="TH SarabunPSK" w:eastAsia="Times New Roman" w:hAnsi="TH SarabunPSK" w:cs="TH SarabunPSK"/>
                <w:b/>
                <w:bCs/>
                <w:sz w:val="32"/>
                <w:szCs w:val="32"/>
                <w:cs/>
                <w:lang w:val="en-AU"/>
              </w:rPr>
              <w:t>-</w:t>
            </w:r>
            <w:r w:rsidRPr="00076483">
              <w:rPr>
                <w:rFonts w:ascii="TH SarabunPSK" w:eastAsia="Times New Roman" w:hAnsi="TH SarabunPSK" w:cs="TH SarabunPSK"/>
                <w:sz w:val="32"/>
                <w:szCs w:val="32"/>
                <w:cs/>
                <w:lang w:val="en-AU"/>
              </w:rPr>
              <w:t xml:space="preserve"> กายวิภาคของระบบไหลเวียนเลือด </w:t>
            </w:r>
          </w:p>
          <w:p w14:paraId="1FBB8605" w14:textId="77777777" w:rsidR="00076483" w:rsidRPr="00076483" w:rsidRDefault="00076483" w:rsidP="00076483">
            <w:pPr>
              <w:ind w:left="0" w:firstLine="0"/>
              <w:jc w:val="left"/>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หัวใจกับการออกกำลังกาย</w:t>
            </w:r>
          </w:p>
          <w:p w14:paraId="78113A9D" w14:textId="77777777" w:rsidR="00076483" w:rsidRPr="00076483" w:rsidRDefault="00076483" w:rsidP="00076483">
            <w:pPr>
              <w:ind w:left="0" w:firstLine="0"/>
              <w:jc w:val="left"/>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การตอบสนองและการปรับตัวต่อการทำงานของระบบไหลเวียนเลือด</w:t>
            </w:r>
          </w:p>
          <w:p w14:paraId="4802A035" w14:textId="77777777" w:rsidR="00076483" w:rsidRPr="00076483" w:rsidRDefault="00076483" w:rsidP="00076483">
            <w:pPr>
              <w:ind w:left="0" w:firstLine="0"/>
              <w:jc w:val="left"/>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xml:space="preserve">- กายวิภาคของระบบหายใจ </w:t>
            </w:r>
          </w:p>
          <w:p w14:paraId="27C8DECE" w14:textId="77777777" w:rsidR="00002D98" w:rsidRPr="00002D98" w:rsidRDefault="00076483" w:rsidP="00F66C2E">
            <w:pPr>
              <w:ind w:left="0" w:firstLine="0"/>
              <w:jc w:val="left"/>
              <w:rPr>
                <w:rFonts w:ascii="TH SarabunPSK" w:eastAsia="Times New Roman" w:hAnsi="TH SarabunPSK" w:cs="TH SarabunPSK"/>
                <w:sz w:val="32"/>
                <w:szCs w:val="32"/>
                <w:cs/>
                <w:lang w:val="en-AU"/>
              </w:rPr>
            </w:pPr>
            <w:r w:rsidRPr="00076483">
              <w:rPr>
                <w:rFonts w:ascii="TH SarabunPSK" w:eastAsia="Times New Roman" w:hAnsi="TH SarabunPSK" w:cs="TH SarabunPSK"/>
                <w:sz w:val="32"/>
                <w:szCs w:val="32"/>
                <w:cs/>
                <w:lang w:val="en-AU"/>
              </w:rPr>
              <w:t>- การตอบสนองและการปรับตัวต่อการทำงานของระบบหายใจ</w:t>
            </w:r>
          </w:p>
        </w:tc>
        <w:tc>
          <w:tcPr>
            <w:tcW w:w="924" w:type="dxa"/>
            <w:shd w:val="clear" w:color="auto" w:fill="auto"/>
          </w:tcPr>
          <w:p w14:paraId="60185E99"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21F204A7"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5CA931D0" w14:textId="77777777" w:rsidR="00002D98" w:rsidRPr="00002D98" w:rsidRDefault="00002D98" w:rsidP="00B323D7">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sidR="00B323D7">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sidR="0056730E">
              <w:rPr>
                <w:rFonts w:ascii="TH SarabunIT๙" w:eastAsia="Times New Roman" w:hAnsi="TH SarabunIT๙" w:cs="TH SarabunIT๙" w:hint="cs"/>
                <w:sz w:val="32"/>
                <w:szCs w:val="32"/>
                <w:cs/>
                <w:lang w:val="en-AU"/>
              </w:rPr>
              <w:t xml:space="preserve"> </w:t>
            </w:r>
          </w:p>
        </w:tc>
        <w:tc>
          <w:tcPr>
            <w:tcW w:w="1272" w:type="dxa"/>
            <w:shd w:val="clear" w:color="auto" w:fill="auto"/>
          </w:tcPr>
          <w:p w14:paraId="61E8ECC6" w14:textId="5C5C4D6C" w:rsidR="00002D98" w:rsidRPr="00002D98" w:rsidRDefault="00461489" w:rsidP="00002D98">
            <w:pPr>
              <w:ind w:left="0" w:firstLine="0"/>
              <w:jc w:val="left"/>
              <w:rPr>
                <w:rFonts w:ascii="TH SarabunIT๙" w:eastAsia="Times New Roman" w:hAnsi="TH SarabunIT๙" w:cs="TH SarabunIT๙"/>
                <w:sz w:val="32"/>
                <w:szCs w:val="32"/>
                <w:lang w:val="en-AU"/>
              </w:rPr>
            </w:pPr>
            <w:r>
              <w:rPr>
                <w:rFonts w:ascii="TH SarabunPSK" w:hAnsi="TH SarabunPSK" w:cs="TH SarabunPSK" w:hint="cs"/>
                <w:sz w:val="32"/>
                <w:szCs w:val="32"/>
                <w:cs/>
              </w:rPr>
              <w:t>อาจารย์ ดร.สิงหา ตุลยก</w:t>
            </w:r>
            <w:proofErr w:type="spellStart"/>
            <w:r>
              <w:rPr>
                <w:rFonts w:ascii="TH SarabunPSK" w:hAnsi="TH SarabunPSK" w:cs="TH SarabunPSK" w:hint="cs"/>
                <w:sz w:val="32"/>
                <w:szCs w:val="32"/>
                <w:cs/>
              </w:rPr>
              <w:t>ุล</w:t>
            </w:r>
            <w:proofErr w:type="spellEnd"/>
          </w:p>
        </w:tc>
      </w:tr>
      <w:tr w:rsidR="00002D98" w:rsidRPr="00002D98" w14:paraId="512C2C4E" w14:textId="77777777" w:rsidTr="00933C92">
        <w:tc>
          <w:tcPr>
            <w:tcW w:w="864" w:type="dxa"/>
            <w:shd w:val="clear" w:color="auto" w:fill="auto"/>
          </w:tcPr>
          <w:p w14:paraId="37A26442"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5</w:t>
            </w:r>
          </w:p>
        </w:tc>
        <w:tc>
          <w:tcPr>
            <w:tcW w:w="3689" w:type="dxa"/>
            <w:shd w:val="clear" w:color="auto" w:fill="auto"/>
          </w:tcPr>
          <w:p w14:paraId="6BED16FC" w14:textId="77777777" w:rsidR="00076483" w:rsidRPr="00076483" w:rsidRDefault="00076483" w:rsidP="00076483">
            <w:pPr>
              <w:ind w:left="0" w:firstLine="0"/>
              <w:jc w:val="thaiDistribute"/>
              <w:rPr>
                <w:rFonts w:ascii="TH SarabunPSK" w:eastAsia="Times New Roman" w:hAnsi="TH SarabunPSK" w:cs="TH SarabunPSK"/>
                <w:b/>
                <w:bCs/>
                <w:sz w:val="32"/>
                <w:szCs w:val="32"/>
                <w:lang w:val="en-AU"/>
              </w:rPr>
            </w:pPr>
            <w:r w:rsidRPr="00076483">
              <w:rPr>
                <w:rFonts w:ascii="TH SarabunPSK" w:eastAsia="Times New Roman" w:hAnsi="TH SarabunPSK" w:cs="TH SarabunPSK"/>
                <w:b/>
                <w:bCs/>
                <w:sz w:val="32"/>
                <w:szCs w:val="32"/>
                <w:cs/>
                <w:lang w:val="en-AU"/>
              </w:rPr>
              <w:t>ระบบพลังงานกับการออกกำลังกาย</w:t>
            </w:r>
          </w:p>
          <w:p w14:paraId="0197A7AE" w14:textId="77777777" w:rsidR="00076483" w:rsidRPr="00076483" w:rsidRDefault="00076483" w:rsidP="00076483">
            <w:pPr>
              <w:ind w:left="0" w:firstLine="0"/>
              <w:jc w:val="thaiDistribute"/>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แหล่ง</w:t>
            </w:r>
            <w:r>
              <w:rPr>
                <w:rFonts w:ascii="TH SarabunPSK" w:eastAsia="Times New Roman" w:hAnsi="TH SarabunPSK" w:cs="TH SarabunPSK" w:hint="cs"/>
                <w:sz w:val="32"/>
                <w:szCs w:val="32"/>
                <w:cs/>
                <w:lang w:val="en-AU"/>
              </w:rPr>
              <w:t>ที่มาของ</w:t>
            </w:r>
            <w:r w:rsidRPr="00076483">
              <w:rPr>
                <w:rFonts w:ascii="TH SarabunPSK" w:eastAsia="Times New Roman" w:hAnsi="TH SarabunPSK" w:cs="TH SarabunPSK"/>
                <w:sz w:val="32"/>
                <w:szCs w:val="32"/>
                <w:cs/>
                <w:lang w:val="en-AU"/>
              </w:rPr>
              <w:t>พลังงาน</w:t>
            </w:r>
          </w:p>
          <w:p w14:paraId="32086181" w14:textId="77777777" w:rsidR="00076483" w:rsidRPr="00076483" w:rsidRDefault="00076483" w:rsidP="00076483">
            <w:pPr>
              <w:ind w:left="0" w:firstLine="0"/>
              <w:jc w:val="thaiDistribute"/>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lastRenderedPageBreak/>
              <w:t>-  การเปลี่ยนแปลงปริมาณการใช้ออกซิเจน</w:t>
            </w:r>
          </w:p>
          <w:p w14:paraId="06915A8C" w14:textId="77777777" w:rsidR="00002D98" w:rsidRDefault="00076483" w:rsidP="00076483">
            <w:pPr>
              <w:ind w:left="0" w:firstLine="0"/>
              <w:jc w:val="thaiDistribute"/>
              <w:rPr>
                <w:rFonts w:ascii="TH SarabunPSK" w:eastAsia="Times New Roman" w:hAnsi="TH SarabunPSK" w:cs="TH SarabunPSK"/>
                <w:sz w:val="32"/>
                <w:szCs w:val="32"/>
                <w:lang w:val="en-AU"/>
              </w:rPr>
            </w:pPr>
            <w:r w:rsidRPr="00076483">
              <w:rPr>
                <w:rFonts w:ascii="TH SarabunPSK" w:eastAsia="Times New Roman" w:hAnsi="TH SarabunPSK" w:cs="TH SarabunPSK"/>
                <w:sz w:val="32"/>
                <w:szCs w:val="32"/>
                <w:cs/>
                <w:lang w:val="en-AU"/>
              </w:rPr>
              <w:t xml:space="preserve">- </w:t>
            </w:r>
            <w:r>
              <w:rPr>
                <w:rFonts w:ascii="TH SarabunPSK" w:eastAsia="Times New Roman" w:hAnsi="TH SarabunPSK" w:cs="TH SarabunPSK" w:hint="cs"/>
                <w:sz w:val="32"/>
                <w:szCs w:val="32"/>
                <w:cs/>
                <w:lang w:val="en-AU"/>
              </w:rPr>
              <w:t>พลังงานหลักที่ใช้ในกิจกรรมการออกกำลังกายและกิจกรรมกีฬา</w:t>
            </w:r>
          </w:p>
          <w:p w14:paraId="114B732F" w14:textId="77777777" w:rsidR="00D442CE" w:rsidRDefault="00D442CE" w:rsidP="00076483">
            <w:pPr>
              <w:ind w:left="0" w:firstLine="0"/>
              <w:jc w:val="thaiDistribute"/>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ระดับความหนักของงาน</w:t>
            </w:r>
          </w:p>
          <w:p w14:paraId="168E8464" w14:textId="77777777" w:rsidR="00D442CE" w:rsidRPr="00002D98" w:rsidRDefault="00076483" w:rsidP="00076483">
            <w:pPr>
              <w:ind w:left="0" w:firstLine="0"/>
              <w:jc w:val="thaiDistribute"/>
              <w:rPr>
                <w:rFonts w:ascii="TH SarabunPSK" w:eastAsia="Times New Roman" w:hAnsi="TH SarabunPSK" w:cs="TH SarabunPSK"/>
                <w:sz w:val="32"/>
                <w:szCs w:val="32"/>
                <w:cs/>
                <w:lang w:val="en-AU"/>
              </w:rPr>
            </w:pPr>
            <w:r>
              <w:rPr>
                <w:rFonts w:ascii="TH SarabunPSK" w:eastAsia="Times New Roman" w:hAnsi="TH SarabunPSK" w:cs="TH SarabunPSK" w:hint="cs"/>
                <w:sz w:val="32"/>
                <w:szCs w:val="32"/>
                <w:cs/>
                <w:lang w:val="en-AU"/>
              </w:rPr>
              <w:t>- การคงสภาพสมรรถภาพทางกาย</w:t>
            </w:r>
          </w:p>
        </w:tc>
        <w:tc>
          <w:tcPr>
            <w:tcW w:w="924" w:type="dxa"/>
            <w:shd w:val="clear" w:color="auto" w:fill="auto"/>
          </w:tcPr>
          <w:p w14:paraId="7479B5E5"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lastRenderedPageBreak/>
              <w:t>2</w:t>
            </w:r>
          </w:p>
        </w:tc>
        <w:tc>
          <w:tcPr>
            <w:tcW w:w="885" w:type="dxa"/>
            <w:shd w:val="clear" w:color="auto" w:fill="auto"/>
          </w:tcPr>
          <w:p w14:paraId="7C441846"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5B64243F" w14:textId="77777777" w:rsidR="00002D98" w:rsidRPr="00002D98" w:rsidRDefault="00002D98" w:rsidP="00B323D7">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w:t>
            </w:r>
            <w:r w:rsidRPr="00002D98">
              <w:rPr>
                <w:rFonts w:ascii="TH SarabunIT๙" w:eastAsia="Times New Roman" w:hAnsi="TH SarabunIT๙" w:cs="TH SarabunIT๙"/>
                <w:sz w:val="32"/>
                <w:szCs w:val="32"/>
                <w:cs/>
                <w:lang w:val="en-AU"/>
              </w:rPr>
              <w:lastRenderedPageBreak/>
              <w:t xml:space="preserve">ประกอบกับการนำเสนอเป็น </w:t>
            </w:r>
            <w:r w:rsidRPr="00002D98">
              <w:rPr>
                <w:rFonts w:ascii="TH SarabunIT๙" w:eastAsia="Times New Roman" w:hAnsi="TH SarabunIT๙" w:cs="TH SarabunIT๙"/>
                <w:sz w:val="32"/>
                <w:szCs w:val="32"/>
                <w:lang w:val="en-AU"/>
              </w:rPr>
              <w:t>Power</w:t>
            </w:r>
            <w:r w:rsidR="00B323D7">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sidR="0056730E">
              <w:rPr>
                <w:rFonts w:ascii="TH SarabunIT๙" w:eastAsia="Times New Roman" w:hAnsi="TH SarabunIT๙" w:cs="TH SarabunIT๙" w:hint="cs"/>
                <w:sz w:val="32"/>
                <w:szCs w:val="32"/>
                <w:cs/>
                <w:lang w:val="en-AU"/>
              </w:rPr>
              <w:t xml:space="preserve"> </w:t>
            </w:r>
          </w:p>
        </w:tc>
        <w:tc>
          <w:tcPr>
            <w:tcW w:w="1272" w:type="dxa"/>
            <w:shd w:val="clear" w:color="auto" w:fill="auto"/>
          </w:tcPr>
          <w:p w14:paraId="2BCF779A" w14:textId="60630326" w:rsidR="00002D98" w:rsidRPr="00002D98" w:rsidRDefault="00461489" w:rsidP="00002D98">
            <w:pPr>
              <w:ind w:left="0" w:firstLine="0"/>
              <w:jc w:val="left"/>
              <w:rPr>
                <w:rFonts w:ascii="TH SarabunIT๙" w:eastAsia="Times New Roman" w:hAnsi="TH SarabunIT๙" w:cs="TH SarabunIT๙"/>
                <w:sz w:val="32"/>
                <w:szCs w:val="32"/>
                <w:lang w:val="en-AU"/>
              </w:rPr>
            </w:pPr>
            <w:r>
              <w:rPr>
                <w:rFonts w:ascii="TH SarabunPSK" w:hAnsi="TH SarabunPSK" w:cs="TH SarabunPSK" w:hint="cs"/>
                <w:sz w:val="32"/>
                <w:szCs w:val="32"/>
                <w:cs/>
              </w:rPr>
              <w:lastRenderedPageBreak/>
              <w:t>อาจารย์ ดร.สิงหา ตุลยก</w:t>
            </w:r>
            <w:proofErr w:type="spellStart"/>
            <w:r>
              <w:rPr>
                <w:rFonts w:ascii="TH SarabunPSK" w:hAnsi="TH SarabunPSK" w:cs="TH SarabunPSK" w:hint="cs"/>
                <w:sz w:val="32"/>
                <w:szCs w:val="32"/>
                <w:cs/>
              </w:rPr>
              <w:t>ุล</w:t>
            </w:r>
            <w:proofErr w:type="spellEnd"/>
          </w:p>
        </w:tc>
      </w:tr>
      <w:tr w:rsidR="00002D98" w:rsidRPr="00002D98" w14:paraId="42CADDBB" w14:textId="77777777" w:rsidTr="00933C92">
        <w:tc>
          <w:tcPr>
            <w:tcW w:w="864" w:type="dxa"/>
            <w:shd w:val="clear" w:color="auto" w:fill="auto"/>
          </w:tcPr>
          <w:p w14:paraId="26AC929D"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6</w:t>
            </w:r>
          </w:p>
        </w:tc>
        <w:tc>
          <w:tcPr>
            <w:tcW w:w="3689" w:type="dxa"/>
            <w:shd w:val="clear" w:color="auto" w:fill="auto"/>
          </w:tcPr>
          <w:p w14:paraId="4581688D" w14:textId="77777777" w:rsidR="00D442CE" w:rsidRPr="00D442CE" w:rsidRDefault="00D442CE" w:rsidP="00D442CE">
            <w:pPr>
              <w:ind w:left="0" w:firstLine="0"/>
              <w:jc w:val="left"/>
              <w:rPr>
                <w:rFonts w:ascii="TH SarabunPSK" w:eastAsia="Times New Roman" w:hAnsi="TH SarabunPSK" w:cs="TH SarabunPSK"/>
                <w:b/>
                <w:bCs/>
                <w:sz w:val="32"/>
                <w:szCs w:val="32"/>
                <w:lang w:val="en-AU"/>
              </w:rPr>
            </w:pPr>
            <w:r w:rsidRPr="00D442CE">
              <w:rPr>
                <w:rFonts w:ascii="TH SarabunPSK" w:eastAsia="Times New Roman" w:hAnsi="TH SarabunPSK" w:cs="TH SarabunPSK"/>
                <w:b/>
                <w:bCs/>
                <w:sz w:val="32"/>
                <w:szCs w:val="32"/>
                <w:cs/>
                <w:lang w:val="en-AU"/>
              </w:rPr>
              <w:t>ระบบพลังงานกับการออกกำลังกาย</w:t>
            </w:r>
            <w:r>
              <w:rPr>
                <w:rFonts w:ascii="TH SarabunPSK" w:eastAsia="Times New Roman" w:hAnsi="TH SarabunPSK" w:cs="TH SarabunPSK" w:hint="cs"/>
                <w:b/>
                <w:bCs/>
                <w:sz w:val="32"/>
                <w:szCs w:val="32"/>
                <w:cs/>
                <w:lang w:val="en-AU"/>
              </w:rPr>
              <w:t xml:space="preserve"> (ต่อ)</w:t>
            </w:r>
          </w:p>
          <w:p w14:paraId="1094C90F" w14:textId="77777777" w:rsidR="00D442CE" w:rsidRPr="00D442CE" w:rsidRDefault="00D442CE" w:rsidP="00D442CE">
            <w:pPr>
              <w:ind w:left="0" w:firstLine="0"/>
              <w:jc w:val="left"/>
              <w:rPr>
                <w:rFonts w:ascii="TH SarabunPSK" w:eastAsia="Times New Roman" w:hAnsi="TH SarabunPSK" w:cs="TH SarabunPSK"/>
                <w:sz w:val="32"/>
                <w:szCs w:val="32"/>
                <w:lang w:val="en-AU"/>
              </w:rPr>
            </w:pPr>
            <w:r w:rsidRPr="00D442CE">
              <w:rPr>
                <w:rFonts w:ascii="TH SarabunPSK" w:eastAsia="Times New Roman" w:hAnsi="TH SarabunPSK" w:cs="TH SarabunPSK"/>
                <w:sz w:val="32"/>
                <w:szCs w:val="32"/>
                <w:cs/>
                <w:lang w:val="en-AU"/>
              </w:rPr>
              <w:t>- พลังงานหลักที่ใช้ในกิจกรรมการออกกำลังกายและกิจกรรมกีฬา</w:t>
            </w:r>
          </w:p>
          <w:p w14:paraId="36F20424" w14:textId="77777777" w:rsidR="00D442CE" w:rsidRPr="00D442CE" w:rsidRDefault="00D442CE" w:rsidP="00D442CE">
            <w:pPr>
              <w:ind w:left="0" w:firstLine="0"/>
              <w:jc w:val="left"/>
              <w:rPr>
                <w:rFonts w:ascii="TH SarabunPSK" w:eastAsia="Times New Roman" w:hAnsi="TH SarabunPSK" w:cs="TH SarabunPSK"/>
                <w:sz w:val="32"/>
                <w:szCs w:val="32"/>
                <w:lang w:val="en-AU"/>
              </w:rPr>
            </w:pPr>
            <w:r w:rsidRPr="00D442CE">
              <w:rPr>
                <w:rFonts w:ascii="TH SarabunPSK" w:eastAsia="Times New Roman" w:hAnsi="TH SarabunPSK" w:cs="TH SarabunPSK"/>
                <w:sz w:val="32"/>
                <w:szCs w:val="32"/>
                <w:cs/>
                <w:lang w:val="en-AU"/>
              </w:rPr>
              <w:t>- ระดับความหนักของงาน</w:t>
            </w:r>
          </w:p>
          <w:p w14:paraId="7D959BB0" w14:textId="77777777" w:rsidR="00AE0341" w:rsidRDefault="00D442CE" w:rsidP="00D442CE">
            <w:pPr>
              <w:ind w:left="0" w:firstLine="0"/>
              <w:jc w:val="left"/>
              <w:rPr>
                <w:rFonts w:ascii="TH SarabunPSK" w:eastAsia="Times New Roman" w:hAnsi="TH SarabunPSK" w:cs="TH SarabunPSK"/>
                <w:sz w:val="32"/>
                <w:szCs w:val="32"/>
                <w:lang w:val="en-AU"/>
              </w:rPr>
            </w:pPr>
            <w:r w:rsidRPr="00D442CE">
              <w:rPr>
                <w:rFonts w:ascii="TH SarabunPSK" w:eastAsia="Times New Roman" w:hAnsi="TH SarabunPSK" w:cs="TH SarabunPSK"/>
                <w:sz w:val="32"/>
                <w:szCs w:val="32"/>
                <w:cs/>
                <w:lang w:val="en-AU"/>
              </w:rPr>
              <w:t>- การคงสภาพสมรรถภาพทางกาย</w:t>
            </w:r>
          </w:p>
          <w:p w14:paraId="6F829B22" w14:textId="77777777" w:rsidR="00065A31" w:rsidRPr="00002D98" w:rsidRDefault="00065A31" w:rsidP="00D442CE">
            <w:pPr>
              <w:ind w:left="0" w:firstLine="0"/>
              <w:jc w:val="left"/>
              <w:rPr>
                <w:rFonts w:ascii="TH SarabunPSK" w:eastAsia="Times New Roman" w:hAnsi="TH SarabunPSK" w:cs="TH SarabunPSK"/>
                <w:sz w:val="32"/>
                <w:szCs w:val="32"/>
                <w:lang w:val="en-AU"/>
              </w:rPr>
            </w:pPr>
          </w:p>
        </w:tc>
        <w:tc>
          <w:tcPr>
            <w:tcW w:w="924" w:type="dxa"/>
            <w:shd w:val="clear" w:color="auto" w:fill="auto"/>
          </w:tcPr>
          <w:p w14:paraId="00864C49"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3B293368"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36A6010A" w14:textId="77777777" w:rsidR="00002D98" w:rsidRPr="00002D98" w:rsidRDefault="00002D98" w:rsidP="00B323D7">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sidR="00B323D7">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sidR="0056730E">
              <w:rPr>
                <w:rFonts w:ascii="TH SarabunIT๙" w:eastAsia="Times New Roman" w:hAnsi="TH SarabunIT๙" w:cs="TH SarabunIT๙" w:hint="cs"/>
                <w:sz w:val="32"/>
                <w:szCs w:val="32"/>
                <w:cs/>
                <w:lang w:val="en-AU"/>
              </w:rPr>
              <w:t xml:space="preserve"> </w:t>
            </w:r>
          </w:p>
        </w:tc>
        <w:tc>
          <w:tcPr>
            <w:tcW w:w="1272" w:type="dxa"/>
            <w:shd w:val="clear" w:color="auto" w:fill="auto"/>
          </w:tcPr>
          <w:p w14:paraId="19829CED" w14:textId="3A1B9034" w:rsidR="00002D98" w:rsidRPr="00002D98" w:rsidRDefault="00461489" w:rsidP="00002D98">
            <w:pPr>
              <w:ind w:left="0" w:firstLine="0"/>
              <w:jc w:val="left"/>
              <w:rPr>
                <w:rFonts w:ascii="TH SarabunPSK" w:eastAsia="Times New Roman" w:hAnsi="TH SarabunPSK" w:cs="TH SarabunPSK"/>
                <w:sz w:val="32"/>
                <w:szCs w:val="32"/>
                <w:lang w:val="en-AU"/>
              </w:rPr>
            </w:pPr>
            <w:r>
              <w:rPr>
                <w:rFonts w:ascii="TH SarabunPSK" w:hAnsi="TH SarabunPSK" w:cs="TH SarabunPSK" w:hint="cs"/>
                <w:sz w:val="32"/>
                <w:szCs w:val="32"/>
                <w:cs/>
              </w:rPr>
              <w:t>อาจารย์ ดร.สิงหา ตุลยก</w:t>
            </w:r>
            <w:proofErr w:type="spellStart"/>
            <w:r>
              <w:rPr>
                <w:rFonts w:ascii="TH SarabunPSK" w:hAnsi="TH SarabunPSK" w:cs="TH SarabunPSK" w:hint="cs"/>
                <w:sz w:val="32"/>
                <w:szCs w:val="32"/>
                <w:cs/>
              </w:rPr>
              <w:t>ุล</w:t>
            </w:r>
            <w:proofErr w:type="spellEnd"/>
          </w:p>
        </w:tc>
      </w:tr>
      <w:tr w:rsidR="00002D98" w:rsidRPr="00002D98" w14:paraId="141BC9BF" w14:textId="77777777" w:rsidTr="00933C92">
        <w:tc>
          <w:tcPr>
            <w:tcW w:w="864" w:type="dxa"/>
            <w:shd w:val="clear" w:color="auto" w:fill="auto"/>
          </w:tcPr>
          <w:p w14:paraId="7BA91A29" w14:textId="77777777"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7</w:t>
            </w:r>
          </w:p>
        </w:tc>
        <w:tc>
          <w:tcPr>
            <w:tcW w:w="3689" w:type="dxa"/>
            <w:shd w:val="clear" w:color="auto" w:fill="auto"/>
          </w:tcPr>
          <w:p w14:paraId="215D7ED3" w14:textId="77777777" w:rsidR="00C856CB" w:rsidRPr="000C1FD9" w:rsidRDefault="00C856CB" w:rsidP="00C856CB">
            <w:pPr>
              <w:ind w:left="0" w:firstLine="0"/>
              <w:jc w:val="left"/>
              <w:rPr>
                <w:rFonts w:ascii="TH SarabunPSK" w:eastAsia="Times New Roman" w:hAnsi="TH SarabunPSK" w:cs="TH SarabunPSK"/>
                <w:b/>
                <w:bCs/>
                <w:sz w:val="32"/>
                <w:szCs w:val="32"/>
                <w:lang w:val="en-AU"/>
              </w:rPr>
            </w:pPr>
            <w:r w:rsidRPr="000C1FD9">
              <w:rPr>
                <w:rFonts w:ascii="TH SarabunPSK" w:eastAsia="Times New Roman" w:hAnsi="TH SarabunPSK" w:cs="TH SarabunPSK" w:hint="cs"/>
                <w:b/>
                <w:bCs/>
                <w:sz w:val="32"/>
                <w:szCs w:val="32"/>
                <w:cs/>
                <w:lang w:val="en-AU"/>
              </w:rPr>
              <w:t>ระบบต่อมไร้ท่อกับการออกกำลังกาย</w:t>
            </w:r>
          </w:p>
          <w:p w14:paraId="1AD715BC" w14:textId="77777777" w:rsidR="00C856CB" w:rsidRDefault="00C856CB" w:rsidP="00C856CB">
            <w:pPr>
              <w:ind w:left="0" w:firstLine="0"/>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แหล่งผลิตฮอร์โมน</w:t>
            </w:r>
          </w:p>
          <w:p w14:paraId="48697FCC" w14:textId="77777777" w:rsidR="00C856CB" w:rsidRDefault="00C856CB" w:rsidP="00C856CB">
            <w:pPr>
              <w:ind w:left="0" w:firstLine="0"/>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หน้าที่ของฮอร์โมน</w:t>
            </w:r>
          </w:p>
          <w:p w14:paraId="12589F49" w14:textId="77777777" w:rsidR="00002D98" w:rsidRDefault="00C856CB" w:rsidP="00C856CB">
            <w:pPr>
              <w:ind w:left="0" w:firstLine="0"/>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 xml:space="preserve">- </w:t>
            </w:r>
            <w:r w:rsidRPr="00BB231E">
              <w:rPr>
                <w:rFonts w:ascii="TH SarabunPSK" w:eastAsia="Times New Roman" w:hAnsi="TH SarabunPSK" w:cs="TH SarabunPSK"/>
                <w:sz w:val="32"/>
                <w:szCs w:val="32"/>
                <w:cs/>
                <w:lang w:val="en-AU"/>
              </w:rPr>
              <w:t>การตอบสนองและการปรับตั</w:t>
            </w:r>
            <w:r>
              <w:rPr>
                <w:rFonts w:ascii="TH SarabunPSK" w:eastAsia="Times New Roman" w:hAnsi="TH SarabunPSK" w:cs="TH SarabunPSK"/>
                <w:sz w:val="32"/>
                <w:szCs w:val="32"/>
                <w:cs/>
                <w:lang w:val="en-AU"/>
              </w:rPr>
              <w:t>วต่อการทำงานของระบบต่อมไร้ท่อ</w:t>
            </w:r>
          </w:p>
          <w:p w14:paraId="6CE375C1" w14:textId="77777777" w:rsidR="00065A31" w:rsidRPr="00002D98" w:rsidRDefault="00065A31" w:rsidP="00C856CB">
            <w:pPr>
              <w:ind w:left="0" w:firstLine="0"/>
              <w:jc w:val="left"/>
              <w:rPr>
                <w:rFonts w:ascii="TH SarabunPSK" w:eastAsia="Times New Roman" w:hAnsi="TH SarabunPSK" w:cs="TH SarabunPSK"/>
                <w:sz w:val="32"/>
                <w:szCs w:val="32"/>
                <w:cs/>
                <w:lang w:val="en-AU"/>
              </w:rPr>
            </w:pPr>
          </w:p>
        </w:tc>
        <w:tc>
          <w:tcPr>
            <w:tcW w:w="924" w:type="dxa"/>
            <w:shd w:val="clear" w:color="auto" w:fill="auto"/>
          </w:tcPr>
          <w:p w14:paraId="6D295CD4"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66DB2A9F"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00FF0E7A" w14:textId="77777777" w:rsidR="00002D98" w:rsidRPr="00002D98" w:rsidRDefault="00002D98" w:rsidP="00B323D7">
            <w:pPr>
              <w:ind w:left="0" w:firstLine="0"/>
              <w:jc w:val="left"/>
              <w:rPr>
                <w:rFonts w:ascii="TH SarabunIT๙" w:eastAsia="Times New Roman" w:hAnsi="TH SarabunIT๙" w:cs="TH SarabunIT๙"/>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sidR="00B323D7">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sidR="0056730E">
              <w:rPr>
                <w:rFonts w:ascii="TH SarabunIT๙" w:eastAsia="Times New Roman" w:hAnsi="TH SarabunIT๙" w:cs="TH SarabunIT๙" w:hint="cs"/>
                <w:sz w:val="32"/>
                <w:szCs w:val="32"/>
                <w:cs/>
                <w:lang w:val="en-AU"/>
              </w:rPr>
              <w:t xml:space="preserve"> </w:t>
            </w:r>
          </w:p>
        </w:tc>
        <w:tc>
          <w:tcPr>
            <w:tcW w:w="1272" w:type="dxa"/>
            <w:shd w:val="clear" w:color="auto" w:fill="auto"/>
          </w:tcPr>
          <w:p w14:paraId="53DB0356" w14:textId="68C9B490" w:rsidR="00002D98" w:rsidRPr="00002D98" w:rsidRDefault="00461489" w:rsidP="00002D98">
            <w:pPr>
              <w:ind w:left="0" w:firstLine="0"/>
              <w:jc w:val="left"/>
              <w:rPr>
                <w:rFonts w:ascii="TH SarabunPSK" w:eastAsia="Times New Roman" w:hAnsi="TH SarabunPSK" w:cs="TH SarabunPSK"/>
                <w:sz w:val="32"/>
                <w:szCs w:val="32"/>
                <w:lang w:val="en-AU"/>
              </w:rPr>
            </w:pPr>
            <w:r>
              <w:rPr>
                <w:rFonts w:ascii="TH SarabunPSK" w:hAnsi="TH SarabunPSK" w:cs="TH SarabunPSK" w:hint="cs"/>
                <w:sz w:val="32"/>
                <w:szCs w:val="32"/>
                <w:cs/>
              </w:rPr>
              <w:t>อาจารย์ ดร.สิงหา ตุลยก</w:t>
            </w:r>
            <w:proofErr w:type="spellStart"/>
            <w:r>
              <w:rPr>
                <w:rFonts w:ascii="TH SarabunPSK" w:hAnsi="TH SarabunPSK" w:cs="TH SarabunPSK" w:hint="cs"/>
                <w:sz w:val="32"/>
                <w:szCs w:val="32"/>
                <w:cs/>
              </w:rPr>
              <w:t>ุล</w:t>
            </w:r>
            <w:proofErr w:type="spellEnd"/>
          </w:p>
        </w:tc>
      </w:tr>
      <w:tr w:rsidR="00002D98" w:rsidRPr="00002D98" w14:paraId="171EAE60" w14:textId="77777777" w:rsidTr="00933C92">
        <w:tc>
          <w:tcPr>
            <w:tcW w:w="864" w:type="dxa"/>
            <w:shd w:val="clear" w:color="auto" w:fill="auto"/>
          </w:tcPr>
          <w:p w14:paraId="0917589E" w14:textId="77777777"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8</w:t>
            </w:r>
          </w:p>
        </w:tc>
        <w:tc>
          <w:tcPr>
            <w:tcW w:w="3689" w:type="dxa"/>
            <w:shd w:val="clear" w:color="auto" w:fill="auto"/>
          </w:tcPr>
          <w:p w14:paraId="5FAF49AA" w14:textId="77777777" w:rsidR="00867D51" w:rsidRPr="000C1FD9" w:rsidRDefault="00867D51" w:rsidP="00002D98">
            <w:pPr>
              <w:ind w:left="0" w:firstLine="0"/>
              <w:jc w:val="left"/>
              <w:rPr>
                <w:rFonts w:ascii="TH SarabunPSK" w:eastAsia="Times New Roman" w:hAnsi="TH SarabunPSK" w:cs="TH SarabunPSK"/>
                <w:b/>
                <w:bCs/>
                <w:sz w:val="32"/>
                <w:szCs w:val="32"/>
                <w:cs/>
                <w:lang w:val="en-AU"/>
              </w:rPr>
            </w:pPr>
            <w:r w:rsidRPr="00867D51">
              <w:rPr>
                <w:rFonts w:ascii="TH SarabunPSK" w:eastAsia="Times New Roman" w:hAnsi="TH SarabunPSK" w:cs="TH SarabunPSK"/>
                <w:b/>
                <w:bCs/>
                <w:sz w:val="32"/>
                <w:szCs w:val="32"/>
                <w:cs/>
                <w:lang w:val="en-AU"/>
              </w:rPr>
              <w:t xml:space="preserve">วิเคราะห์กีฬาประเภทเดี่ยว/บุคคล </w:t>
            </w:r>
            <w:r w:rsidR="00FB5F5A">
              <w:rPr>
                <w:rFonts w:ascii="TH SarabunPSK" w:eastAsia="Times New Roman" w:hAnsi="TH SarabunPSK" w:cs="TH SarabunPSK" w:hint="cs"/>
                <w:b/>
                <w:bCs/>
                <w:sz w:val="32"/>
                <w:szCs w:val="32"/>
                <w:cs/>
                <w:lang w:val="en-AU"/>
              </w:rPr>
              <w:t>ด้าน</w:t>
            </w:r>
            <w:r w:rsidRPr="00867D51">
              <w:rPr>
                <w:rFonts w:ascii="TH SarabunPSK" w:eastAsia="Times New Roman" w:hAnsi="TH SarabunPSK" w:cs="TH SarabunPSK"/>
                <w:b/>
                <w:bCs/>
                <w:sz w:val="32"/>
                <w:szCs w:val="32"/>
                <w:cs/>
                <w:lang w:val="en-AU"/>
              </w:rPr>
              <w:t>ความต้องการและการตอบสนองทางสรีรวิทยาการออกกำลังกายที่ได้รับมอบหมาย</w:t>
            </w:r>
          </w:p>
        </w:tc>
        <w:tc>
          <w:tcPr>
            <w:tcW w:w="924" w:type="dxa"/>
            <w:shd w:val="clear" w:color="auto" w:fill="auto"/>
          </w:tcPr>
          <w:p w14:paraId="62A9D54C"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2868BCF2"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55255ED0" w14:textId="77777777" w:rsidR="00002D98" w:rsidRPr="00002D98" w:rsidRDefault="00002D98" w:rsidP="00B323D7">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sidR="00B323D7">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sidRPr="00002D98">
              <w:rPr>
                <w:rFonts w:ascii="TH SarabunIT๙" w:eastAsia="Times New Roman" w:hAnsi="TH SarabunIT๙" w:cs="TH SarabunIT๙" w:hint="cs"/>
                <w:sz w:val="32"/>
                <w:szCs w:val="32"/>
                <w:cs/>
                <w:lang w:val="en-AU"/>
              </w:rPr>
              <w:t xml:space="preserve"> </w:t>
            </w:r>
          </w:p>
        </w:tc>
        <w:tc>
          <w:tcPr>
            <w:tcW w:w="1272" w:type="dxa"/>
            <w:shd w:val="clear" w:color="auto" w:fill="auto"/>
          </w:tcPr>
          <w:p w14:paraId="15B335AB" w14:textId="134FA41F" w:rsidR="00002D98" w:rsidRPr="00002D98" w:rsidRDefault="00461489" w:rsidP="00002D98">
            <w:pPr>
              <w:ind w:left="0" w:firstLine="0"/>
              <w:jc w:val="left"/>
              <w:rPr>
                <w:rFonts w:ascii="TH SarabunPSK" w:eastAsia="Times New Roman" w:hAnsi="TH SarabunPSK" w:cs="TH SarabunPSK"/>
                <w:sz w:val="32"/>
                <w:szCs w:val="32"/>
                <w:lang w:val="en-AU"/>
              </w:rPr>
            </w:pPr>
            <w:r>
              <w:rPr>
                <w:rFonts w:ascii="TH SarabunPSK" w:hAnsi="TH SarabunPSK" w:cs="TH SarabunPSK" w:hint="cs"/>
                <w:sz w:val="32"/>
                <w:szCs w:val="32"/>
                <w:cs/>
              </w:rPr>
              <w:t>อาจารย์ ดร.สิงหา ตุลยก</w:t>
            </w:r>
            <w:proofErr w:type="spellStart"/>
            <w:r>
              <w:rPr>
                <w:rFonts w:ascii="TH SarabunPSK" w:hAnsi="TH SarabunPSK" w:cs="TH SarabunPSK" w:hint="cs"/>
                <w:sz w:val="32"/>
                <w:szCs w:val="32"/>
                <w:cs/>
              </w:rPr>
              <w:t>ุล</w:t>
            </w:r>
            <w:proofErr w:type="spellEnd"/>
          </w:p>
        </w:tc>
      </w:tr>
      <w:tr w:rsidR="00002D98" w:rsidRPr="00002D98" w14:paraId="6DD6958A" w14:textId="77777777" w:rsidTr="00933C92">
        <w:tc>
          <w:tcPr>
            <w:tcW w:w="864" w:type="dxa"/>
            <w:shd w:val="clear" w:color="auto" w:fill="F2F2F2"/>
          </w:tcPr>
          <w:p w14:paraId="0F1456C5"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9</w:t>
            </w:r>
          </w:p>
        </w:tc>
        <w:tc>
          <w:tcPr>
            <w:tcW w:w="8742" w:type="dxa"/>
            <w:gridSpan w:val="5"/>
            <w:shd w:val="clear" w:color="auto" w:fill="F2F2F2"/>
          </w:tcPr>
          <w:p w14:paraId="1A517865"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สอบกลางภาค</w:t>
            </w:r>
          </w:p>
          <w:p w14:paraId="42847057" w14:textId="77777777" w:rsidR="00002D98" w:rsidRPr="00002D98" w:rsidRDefault="00002D98" w:rsidP="00002D98">
            <w:pPr>
              <w:ind w:left="0" w:firstLine="0"/>
              <w:rPr>
                <w:rFonts w:ascii="TH SarabunPSK" w:eastAsia="Times New Roman" w:hAnsi="TH SarabunPSK" w:cs="TH SarabunPSK"/>
                <w:b/>
                <w:bCs/>
                <w:sz w:val="32"/>
                <w:szCs w:val="32"/>
                <w:lang w:val="en-AU"/>
              </w:rPr>
            </w:pPr>
          </w:p>
        </w:tc>
      </w:tr>
      <w:tr w:rsidR="00002D98" w:rsidRPr="00002D98" w14:paraId="1BA2825D" w14:textId="77777777" w:rsidTr="00933C92">
        <w:tc>
          <w:tcPr>
            <w:tcW w:w="864" w:type="dxa"/>
            <w:shd w:val="clear" w:color="auto" w:fill="auto"/>
          </w:tcPr>
          <w:p w14:paraId="5C33CA77"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10</w:t>
            </w:r>
          </w:p>
        </w:tc>
        <w:tc>
          <w:tcPr>
            <w:tcW w:w="3689" w:type="dxa"/>
            <w:shd w:val="clear" w:color="auto" w:fill="auto"/>
          </w:tcPr>
          <w:p w14:paraId="49EB1078" w14:textId="77777777" w:rsidR="008A491F" w:rsidRDefault="00D442CE" w:rsidP="00D442CE">
            <w:pPr>
              <w:ind w:left="0" w:firstLine="0"/>
              <w:jc w:val="thaiDistribute"/>
              <w:rPr>
                <w:rFonts w:ascii="TH SarabunPSK" w:eastAsia="Times New Roman" w:hAnsi="TH SarabunPSK" w:cs="TH SarabunPSK"/>
                <w:bCs/>
                <w:sz w:val="32"/>
                <w:szCs w:val="32"/>
                <w:lang w:val="en-AU"/>
              </w:rPr>
            </w:pPr>
            <w:r>
              <w:rPr>
                <w:rFonts w:ascii="TH SarabunPSK" w:eastAsia="Times New Roman" w:hAnsi="TH SarabunPSK" w:cs="TH SarabunPSK" w:hint="cs"/>
                <w:bCs/>
                <w:sz w:val="32"/>
                <w:szCs w:val="32"/>
                <w:cs/>
                <w:lang w:val="en-AU"/>
              </w:rPr>
              <w:t>สรีรวิทยาการออกกำลังกายในแต่ละช่วงวัย</w:t>
            </w:r>
            <w:r w:rsidR="00AF7E8E">
              <w:rPr>
                <w:rFonts w:ascii="TH SarabunPSK" w:eastAsia="Times New Roman" w:hAnsi="TH SarabunPSK" w:cs="TH SarabunPSK" w:hint="cs"/>
                <w:bCs/>
                <w:sz w:val="32"/>
                <w:szCs w:val="32"/>
                <w:cs/>
                <w:lang w:val="en-AU"/>
              </w:rPr>
              <w:t xml:space="preserve"> (วัยเด็ก</w:t>
            </w:r>
            <w:r w:rsidR="00AF7E8E">
              <w:rPr>
                <w:rFonts w:ascii="TH SarabunPSK" w:eastAsia="Times New Roman" w:hAnsi="TH SarabunPSK" w:cs="TH SarabunPSK"/>
                <w:bCs/>
                <w:sz w:val="32"/>
                <w:szCs w:val="32"/>
              </w:rPr>
              <w:t xml:space="preserve">, </w:t>
            </w:r>
            <w:r w:rsidR="00AF7E8E">
              <w:rPr>
                <w:rFonts w:ascii="TH SarabunPSK" w:eastAsia="Times New Roman" w:hAnsi="TH SarabunPSK" w:cs="TH SarabunPSK" w:hint="cs"/>
                <w:bCs/>
                <w:sz w:val="32"/>
                <w:szCs w:val="32"/>
                <w:cs/>
              </w:rPr>
              <w:t>ผู้ใหญ่</w:t>
            </w:r>
            <w:r w:rsidR="00AF7E8E">
              <w:rPr>
                <w:rFonts w:ascii="TH SarabunPSK" w:eastAsia="Times New Roman" w:hAnsi="TH SarabunPSK" w:cs="TH SarabunPSK"/>
                <w:bCs/>
                <w:sz w:val="32"/>
                <w:szCs w:val="32"/>
              </w:rPr>
              <w:t xml:space="preserve">, </w:t>
            </w:r>
            <w:r w:rsidR="00AF7E8E">
              <w:rPr>
                <w:rFonts w:ascii="TH SarabunPSK" w:eastAsia="Times New Roman" w:hAnsi="TH SarabunPSK" w:cs="TH SarabunPSK" w:hint="cs"/>
                <w:bCs/>
                <w:sz w:val="32"/>
                <w:szCs w:val="32"/>
                <w:cs/>
              </w:rPr>
              <w:t>ผู้สูงอายุ</w:t>
            </w:r>
            <w:r w:rsidR="00AF7E8E">
              <w:rPr>
                <w:rFonts w:ascii="TH SarabunPSK" w:eastAsia="Times New Roman" w:hAnsi="TH SarabunPSK" w:cs="TH SarabunPSK" w:hint="cs"/>
                <w:bCs/>
                <w:sz w:val="32"/>
                <w:szCs w:val="32"/>
                <w:cs/>
                <w:lang w:val="en-AU"/>
              </w:rPr>
              <w:t>)</w:t>
            </w:r>
          </w:p>
          <w:p w14:paraId="59E3B23F" w14:textId="77777777" w:rsidR="00D442CE" w:rsidRPr="00AF7E8E" w:rsidRDefault="00D442CE" w:rsidP="00D442CE">
            <w:pPr>
              <w:ind w:left="0" w:firstLine="0"/>
              <w:jc w:val="thaiDistribute"/>
              <w:rPr>
                <w:rFonts w:ascii="TH SarabunPSK" w:eastAsia="Times New Roman" w:hAnsi="TH SarabunPSK" w:cs="TH SarabunPSK"/>
                <w:b/>
                <w:sz w:val="32"/>
                <w:szCs w:val="32"/>
                <w:lang w:val="en-AU"/>
              </w:rPr>
            </w:pPr>
            <w:r>
              <w:rPr>
                <w:rFonts w:ascii="TH SarabunPSK" w:eastAsia="Times New Roman" w:hAnsi="TH SarabunPSK" w:cs="TH SarabunPSK" w:hint="cs"/>
                <w:bCs/>
                <w:sz w:val="32"/>
                <w:szCs w:val="32"/>
                <w:cs/>
                <w:lang w:val="en-AU"/>
              </w:rPr>
              <w:t xml:space="preserve">- </w:t>
            </w:r>
            <w:r w:rsidR="00AF7E8E">
              <w:rPr>
                <w:rFonts w:ascii="TH SarabunPSK" w:eastAsia="Times New Roman" w:hAnsi="TH SarabunPSK" w:cs="TH SarabunPSK" w:hint="cs"/>
                <w:b/>
                <w:sz w:val="32"/>
                <w:szCs w:val="32"/>
                <w:cs/>
                <w:lang w:val="en-AU"/>
              </w:rPr>
              <w:t>การแบ่งช่วงวัยของมนุษย์</w:t>
            </w:r>
          </w:p>
          <w:p w14:paraId="0F39EEE2" w14:textId="77777777" w:rsidR="00D442CE" w:rsidRPr="00AF7E8E" w:rsidRDefault="00AF7E8E" w:rsidP="00D442CE">
            <w:pPr>
              <w:ind w:left="0" w:firstLine="0"/>
              <w:jc w:val="thaiDistribute"/>
              <w:rPr>
                <w:rFonts w:ascii="TH SarabunPSK" w:eastAsia="Times New Roman" w:hAnsi="TH SarabunPSK" w:cs="TH SarabunPSK"/>
                <w:b/>
                <w:sz w:val="32"/>
                <w:szCs w:val="32"/>
                <w:lang w:val="en-AU"/>
              </w:rPr>
            </w:pPr>
            <w:r>
              <w:rPr>
                <w:rFonts w:ascii="TH SarabunPSK" w:eastAsia="Times New Roman" w:hAnsi="TH SarabunPSK" w:cs="TH SarabunPSK" w:hint="cs"/>
                <w:b/>
                <w:sz w:val="32"/>
                <w:szCs w:val="32"/>
                <w:cs/>
                <w:lang w:val="en-AU"/>
              </w:rPr>
              <w:lastRenderedPageBreak/>
              <w:t>- จุดมุ่งหมายในการออกกำลังกายแต่ละช่วงวัย</w:t>
            </w:r>
          </w:p>
          <w:p w14:paraId="3C8E1F55" w14:textId="77777777" w:rsidR="00D442CE" w:rsidRPr="000C1FD9" w:rsidRDefault="00AF7E8E" w:rsidP="00D442CE">
            <w:pPr>
              <w:ind w:left="0" w:firstLine="0"/>
              <w:jc w:val="thaiDistribute"/>
              <w:rPr>
                <w:rFonts w:ascii="TH SarabunPSK" w:eastAsia="Times New Roman" w:hAnsi="TH SarabunPSK" w:cs="TH SarabunPSK"/>
                <w:bCs/>
                <w:sz w:val="32"/>
                <w:szCs w:val="32"/>
                <w:lang w:val="en-AU"/>
              </w:rPr>
            </w:pPr>
            <w:r>
              <w:rPr>
                <w:rFonts w:ascii="TH SarabunPSK" w:eastAsia="Times New Roman" w:hAnsi="TH SarabunPSK" w:cs="TH SarabunPSK" w:hint="cs"/>
                <w:b/>
                <w:sz w:val="32"/>
                <w:szCs w:val="32"/>
                <w:cs/>
                <w:lang w:val="en-AU"/>
              </w:rPr>
              <w:t xml:space="preserve">- </w:t>
            </w:r>
            <w:r w:rsidRPr="00AF7E8E">
              <w:rPr>
                <w:rFonts w:ascii="TH SarabunPSK" w:eastAsia="Times New Roman" w:hAnsi="TH SarabunPSK" w:cs="TH SarabunPSK" w:hint="cs"/>
                <w:b/>
                <w:sz w:val="32"/>
                <w:szCs w:val="32"/>
                <w:cs/>
                <w:lang w:val="en-AU"/>
              </w:rPr>
              <w:t>การตอบสนองต่อการออกกำลังกายแต่ละช่วงวัย</w:t>
            </w:r>
          </w:p>
        </w:tc>
        <w:tc>
          <w:tcPr>
            <w:tcW w:w="924" w:type="dxa"/>
            <w:shd w:val="clear" w:color="auto" w:fill="auto"/>
          </w:tcPr>
          <w:p w14:paraId="3354C171"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lastRenderedPageBreak/>
              <w:t>2</w:t>
            </w:r>
          </w:p>
        </w:tc>
        <w:tc>
          <w:tcPr>
            <w:tcW w:w="885" w:type="dxa"/>
            <w:shd w:val="clear" w:color="auto" w:fill="auto"/>
          </w:tcPr>
          <w:p w14:paraId="558DE36B"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3F5A51C5" w14:textId="77777777" w:rsidR="00002D98" w:rsidRPr="00002D98" w:rsidRDefault="00002D98" w:rsidP="00B323D7">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อภิปราย สอบถาม แสดงความคิดเห็น ยกตัวอย่าง ประกอบกับการ</w:t>
            </w:r>
            <w:r w:rsidRPr="00002D98">
              <w:rPr>
                <w:rFonts w:ascii="TH SarabunIT๙" w:eastAsia="Times New Roman" w:hAnsi="TH SarabunIT๙" w:cs="TH SarabunIT๙"/>
                <w:sz w:val="32"/>
                <w:szCs w:val="32"/>
                <w:cs/>
                <w:lang w:val="en-AU"/>
              </w:rPr>
              <w:lastRenderedPageBreak/>
              <w:t xml:space="preserve">นำเสนอเป็น </w:t>
            </w:r>
            <w:r w:rsidRPr="00002D98">
              <w:rPr>
                <w:rFonts w:ascii="TH SarabunIT๙" w:eastAsia="Times New Roman" w:hAnsi="TH SarabunIT๙" w:cs="TH SarabunIT๙"/>
                <w:sz w:val="32"/>
                <w:szCs w:val="32"/>
                <w:lang w:val="en-AU"/>
              </w:rPr>
              <w:t>Power</w:t>
            </w:r>
            <w:r w:rsidR="00B323D7">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sidR="0056730E">
              <w:rPr>
                <w:rFonts w:ascii="TH SarabunIT๙" w:eastAsia="Times New Roman" w:hAnsi="TH SarabunIT๙" w:cs="TH SarabunIT๙" w:hint="cs"/>
                <w:sz w:val="32"/>
                <w:szCs w:val="32"/>
                <w:cs/>
                <w:lang w:val="en-AU"/>
              </w:rPr>
              <w:t xml:space="preserve"> </w:t>
            </w:r>
          </w:p>
        </w:tc>
        <w:tc>
          <w:tcPr>
            <w:tcW w:w="1272" w:type="dxa"/>
            <w:shd w:val="clear" w:color="auto" w:fill="auto"/>
          </w:tcPr>
          <w:p w14:paraId="06FFBA80" w14:textId="5724692E" w:rsidR="00002D98" w:rsidRPr="00002D98" w:rsidRDefault="00461489" w:rsidP="00002D98">
            <w:pPr>
              <w:ind w:left="0" w:firstLine="0"/>
              <w:jc w:val="left"/>
              <w:rPr>
                <w:rFonts w:ascii="TH SarabunPSK" w:eastAsia="Times New Roman" w:hAnsi="TH SarabunPSK" w:cs="TH SarabunPSK"/>
                <w:sz w:val="32"/>
                <w:szCs w:val="32"/>
                <w:lang w:val="en-AU"/>
              </w:rPr>
            </w:pPr>
            <w:r>
              <w:rPr>
                <w:rFonts w:ascii="TH SarabunPSK" w:hAnsi="TH SarabunPSK" w:cs="TH SarabunPSK" w:hint="cs"/>
                <w:sz w:val="32"/>
                <w:szCs w:val="32"/>
                <w:cs/>
              </w:rPr>
              <w:lastRenderedPageBreak/>
              <w:t>อาจารย์ ดร.สิงหา ตุลยก</w:t>
            </w:r>
            <w:proofErr w:type="spellStart"/>
            <w:r>
              <w:rPr>
                <w:rFonts w:ascii="TH SarabunPSK" w:hAnsi="TH SarabunPSK" w:cs="TH SarabunPSK" w:hint="cs"/>
                <w:sz w:val="32"/>
                <w:szCs w:val="32"/>
                <w:cs/>
              </w:rPr>
              <w:t>ุล</w:t>
            </w:r>
            <w:proofErr w:type="spellEnd"/>
          </w:p>
        </w:tc>
      </w:tr>
      <w:tr w:rsidR="00461489" w:rsidRPr="00002D98" w14:paraId="5C1F0736" w14:textId="77777777" w:rsidTr="00933C92">
        <w:tc>
          <w:tcPr>
            <w:tcW w:w="864" w:type="dxa"/>
            <w:shd w:val="clear" w:color="auto" w:fill="auto"/>
          </w:tcPr>
          <w:p w14:paraId="446FF6A9" w14:textId="77777777" w:rsidR="00461489" w:rsidRPr="00002D98" w:rsidRDefault="00461489" w:rsidP="00461489">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11</w:t>
            </w:r>
          </w:p>
        </w:tc>
        <w:tc>
          <w:tcPr>
            <w:tcW w:w="3689" w:type="dxa"/>
            <w:shd w:val="clear" w:color="auto" w:fill="auto"/>
          </w:tcPr>
          <w:p w14:paraId="1656992C" w14:textId="77777777" w:rsidR="00461489" w:rsidRPr="00AF7E8E" w:rsidRDefault="00461489" w:rsidP="00461489">
            <w:pPr>
              <w:ind w:left="0" w:firstLine="0"/>
              <w:jc w:val="left"/>
              <w:rPr>
                <w:rFonts w:ascii="TH SarabunPSK" w:eastAsia="Times New Roman" w:hAnsi="TH SarabunPSK" w:cs="TH SarabunPSK"/>
                <w:b/>
                <w:bCs/>
                <w:sz w:val="32"/>
                <w:szCs w:val="32"/>
                <w:lang w:val="en-AU"/>
              </w:rPr>
            </w:pPr>
            <w:r w:rsidRPr="00AF7E8E">
              <w:rPr>
                <w:rFonts w:ascii="TH SarabunPSK" w:eastAsia="Times New Roman" w:hAnsi="TH SarabunPSK" w:cs="TH SarabunPSK"/>
                <w:b/>
                <w:bCs/>
                <w:sz w:val="32"/>
                <w:szCs w:val="32"/>
                <w:cs/>
                <w:lang w:val="en-AU"/>
              </w:rPr>
              <w:t>สรีรวิทยาการออ</w:t>
            </w:r>
            <w:r>
              <w:rPr>
                <w:rFonts w:ascii="TH SarabunPSK" w:eastAsia="Times New Roman" w:hAnsi="TH SarabunPSK" w:cs="TH SarabunPSK"/>
                <w:b/>
                <w:bCs/>
                <w:sz w:val="32"/>
                <w:szCs w:val="32"/>
                <w:cs/>
                <w:lang w:val="en-AU"/>
              </w:rPr>
              <w:t>กกำลังกายในแต่ละช่วงวัย</w:t>
            </w:r>
            <w:r>
              <w:rPr>
                <w:rFonts w:ascii="TH SarabunPSK" w:eastAsia="Times New Roman" w:hAnsi="TH SarabunPSK" w:cs="TH SarabunPSK" w:hint="cs"/>
                <w:b/>
                <w:bCs/>
                <w:sz w:val="32"/>
                <w:szCs w:val="32"/>
                <w:cs/>
                <w:lang w:val="en-AU"/>
              </w:rPr>
              <w:t xml:space="preserve"> (ต่อ)</w:t>
            </w:r>
          </w:p>
          <w:p w14:paraId="133EF66B" w14:textId="77777777" w:rsidR="00461489" w:rsidRPr="00AF7E8E" w:rsidRDefault="00461489" w:rsidP="00461489">
            <w:pPr>
              <w:ind w:left="0" w:firstLine="0"/>
              <w:jc w:val="left"/>
              <w:rPr>
                <w:rFonts w:ascii="TH SarabunPSK" w:eastAsia="Times New Roman" w:hAnsi="TH SarabunPSK" w:cs="TH SarabunPSK"/>
                <w:sz w:val="32"/>
                <w:szCs w:val="32"/>
                <w:lang w:val="en-AU"/>
              </w:rPr>
            </w:pPr>
            <w:r w:rsidRPr="00AF7E8E">
              <w:rPr>
                <w:rFonts w:ascii="TH SarabunPSK" w:eastAsia="Times New Roman" w:hAnsi="TH SarabunPSK" w:cs="TH SarabunPSK"/>
                <w:sz w:val="32"/>
                <w:szCs w:val="32"/>
                <w:cs/>
                <w:lang w:val="en-AU"/>
              </w:rPr>
              <w:t>- การแบ่งช่วงวัยของมนุษย์</w:t>
            </w:r>
          </w:p>
          <w:p w14:paraId="71801AA5" w14:textId="77777777" w:rsidR="00461489" w:rsidRPr="00AF7E8E" w:rsidRDefault="00461489" w:rsidP="00461489">
            <w:pPr>
              <w:ind w:left="0" w:firstLine="0"/>
              <w:jc w:val="left"/>
              <w:rPr>
                <w:rFonts w:ascii="TH SarabunPSK" w:eastAsia="Times New Roman" w:hAnsi="TH SarabunPSK" w:cs="TH SarabunPSK"/>
                <w:sz w:val="32"/>
                <w:szCs w:val="32"/>
                <w:lang w:val="en-AU"/>
              </w:rPr>
            </w:pPr>
            <w:r w:rsidRPr="00AF7E8E">
              <w:rPr>
                <w:rFonts w:ascii="TH SarabunPSK" w:eastAsia="Times New Roman" w:hAnsi="TH SarabunPSK" w:cs="TH SarabunPSK"/>
                <w:sz w:val="32"/>
                <w:szCs w:val="32"/>
                <w:cs/>
                <w:lang w:val="en-AU"/>
              </w:rPr>
              <w:t>- จุดมุ่งหมายในการออกกำลังกายแต่ละช่วงวัย</w:t>
            </w:r>
          </w:p>
          <w:p w14:paraId="5A8B197C" w14:textId="77777777" w:rsidR="00461489" w:rsidRDefault="00461489" w:rsidP="00461489">
            <w:pPr>
              <w:ind w:left="0" w:firstLine="0"/>
              <w:jc w:val="left"/>
              <w:rPr>
                <w:rFonts w:ascii="TH SarabunPSK" w:eastAsia="Times New Roman" w:hAnsi="TH SarabunPSK" w:cs="TH SarabunPSK"/>
                <w:sz w:val="32"/>
                <w:szCs w:val="32"/>
                <w:lang w:val="en-AU"/>
              </w:rPr>
            </w:pPr>
            <w:r w:rsidRPr="00AF7E8E">
              <w:rPr>
                <w:rFonts w:ascii="TH SarabunPSK" w:eastAsia="Times New Roman" w:hAnsi="TH SarabunPSK" w:cs="TH SarabunPSK"/>
                <w:sz w:val="32"/>
                <w:szCs w:val="32"/>
                <w:cs/>
                <w:lang w:val="en-AU"/>
              </w:rPr>
              <w:t>- การตอบสนองต่อการออกกำลังกายแต่ละช่วงวัย</w:t>
            </w:r>
          </w:p>
          <w:p w14:paraId="255D9978" w14:textId="77777777" w:rsidR="00461489" w:rsidRPr="00002D98" w:rsidRDefault="00461489" w:rsidP="00461489">
            <w:pPr>
              <w:ind w:left="0" w:firstLine="0"/>
              <w:jc w:val="left"/>
              <w:rPr>
                <w:rFonts w:ascii="TH SarabunPSK" w:eastAsia="Times New Roman" w:hAnsi="TH SarabunPSK" w:cs="TH SarabunPSK"/>
                <w:sz w:val="32"/>
                <w:szCs w:val="32"/>
                <w:cs/>
                <w:lang w:val="en-AU"/>
              </w:rPr>
            </w:pPr>
          </w:p>
        </w:tc>
        <w:tc>
          <w:tcPr>
            <w:tcW w:w="924" w:type="dxa"/>
            <w:shd w:val="clear" w:color="auto" w:fill="auto"/>
          </w:tcPr>
          <w:p w14:paraId="12D547E5" w14:textId="77777777" w:rsidR="00461489" w:rsidRPr="00002D98" w:rsidRDefault="00461489" w:rsidP="00461489">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1B33D19E" w14:textId="77777777" w:rsidR="00461489" w:rsidRPr="00002D98" w:rsidRDefault="00461489" w:rsidP="00461489">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2DFD616F" w14:textId="77777777" w:rsidR="00461489" w:rsidRPr="00002D98" w:rsidRDefault="00461489" w:rsidP="00461489">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Pr>
                <w:rFonts w:ascii="TH SarabunIT๙" w:eastAsia="Times New Roman" w:hAnsi="TH SarabunIT๙" w:cs="TH SarabunIT๙" w:hint="cs"/>
                <w:sz w:val="32"/>
                <w:szCs w:val="32"/>
                <w:cs/>
                <w:lang w:val="en-AU"/>
              </w:rPr>
              <w:t xml:space="preserve"> </w:t>
            </w:r>
          </w:p>
        </w:tc>
        <w:tc>
          <w:tcPr>
            <w:tcW w:w="1272" w:type="dxa"/>
            <w:shd w:val="clear" w:color="auto" w:fill="auto"/>
          </w:tcPr>
          <w:p w14:paraId="6C8F9A4A" w14:textId="0908AA0E" w:rsidR="00461489" w:rsidRPr="00002D98" w:rsidRDefault="00461489" w:rsidP="00461489">
            <w:pPr>
              <w:ind w:left="0" w:firstLine="0"/>
              <w:jc w:val="left"/>
              <w:rPr>
                <w:rFonts w:ascii="TH SarabunPSK" w:eastAsia="Times New Roman" w:hAnsi="TH SarabunPSK" w:cs="TH SarabunPSK"/>
                <w:sz w:val="32"/>
                <w:szCs w:val="32"/>
                <w:lang w:val="en-AU"/>
              </w:rPr>
            </w:pPr>
            <w:r w:rsidRPr="00DF5E16">
              <w:rPr>
                <w:rFonts w:ascii="TH SarabunPSK" w:hAnsi="TH SarabunPSK" w:cs="TH SarabunPSK" w:hint="cs"/>
                <w:sz w:val="32"/>
                <w:szCs w:val="32"/>
                <w:cs/>
              </w:rPr>
              <w:t>อาจารย์ ดร.สิงหา ตุลยก</w:t>
            </w:r>
            <w:proofErr w:type="spellStart"/>
            <w:r w:rsidRPr="00DF5E16">
              <w:rPr>
                <w:rFonts w:ascii="TH SarabunPSK" w:hAnsi="TH SarabunPSK" w:cs="TH SarabunPSK" w:hint="cs"/>
                <w:sz w:val="32"/>
                <w:szCs w:val="32"/>
                <w:cs/>
              </w:rPr>
              <w:t>ุล</w:t>
            </w:r>
            <w:proofErr w:type="spellEnd"/>
          </w:p>
        </w:tc>
      </w:tr>
      <w:tr w:rsidR="00461489" w:rsidRPr="00002D98" w14:paraId="7FD3925C" w14:textId="77777777" w:rsidTr="00933C92">
        <w:tc>
          <w:tcPr>
            <w:tcW w:w="864" w:type="dxa"/>
            <w:shd w:val="clear" w:color="auto" w:fill="auto"/>
          </w:tcPr>
          <w:p w14:paraId="2D64860C" w14:textId="77777777" w:rsidR="00461489" w:rsidRPr="00002D98" w:rsidRDefault="00461489" w:rsidP="00461489">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12</w:t>
            </w:r>
          </w:p>
        </w:tc>
        <w:tc>
          <w:tcPr>
            <w:tcW w:w="3689" w:type="dxa"/>
            <w:shd w:val="clear" w:color="auto" w:fill="auto"/>
          </w:tcPr>
          <w:p w14:paraId="047755A0" w14:textId="77777777" w:rsidR="00461489" w:rsidRPr="00D442CE" w:rsidRDefault="00461489" w:rsidP="00461489">
            <w:pPr>
              <w:ind w:left="0" w:firstLine="0"/>
              <w:jc w:val="left"/>
              <w:rPr>
                <w:rFonts w:ascii="TH SarabunPSK" w:eastAsia="Times New Roman" w:hAnsi="TH SarabunPSK" w:cs="TH SarabunPSK"/>
                <w:b/>
                <w:bCs/>
                <w:sz w:val="32"/>
                <w:szCs w:val="32"/>
                <w:lang w:val="en-AU"/>
              </w:rPr>
            </w:pPr>
            <w:r w:rsidRPr="00D442CE">
              <w:rPr>
                <w:rFonts w:ascii="TH SarabunPSK" w:eastAsia="Times New Roman" w:hAnsi="TH SarabunPSK" w:cs="TH SarabunPSK"/>
                <w:b/>
                <w:bCs/>
                <w:sz w:val="32"/>
                <w:szCs w:val="32"/>
                <w:cs/>
                <w:lang w:val="en-AU"/>
              </w:rPr>
              <w:t>ปัจจัยที่มีผลต่อการออกกำลังกาย</w:t>
            </w:r>
          </w:p>
          <w:p w14:paraId="711C97BD" w14:textId="77777777" w:rsidR="00461489" w:rsidRPr="00D442CE" w:rsidRDefault="00461489" w:rsidP="00461489">
            <w:pPr>
              <w:ind w:left="0" w:firstLine="0"/>
              <w:jc w:val="left"/>
              <w:rPr>
                <w:rFonts w:ascii="TH SarabunPSK" w:eastAsia="Times New Roman" w:hAnsi="TH SarabunPSK" w:cs="TH SarabunPSK"/>
                <w:sz w:val="32"/>
                <w:szCs w:val="32"/>
                <w:lang w:val="en-AU"/>
              </w:rPr>
            </w:pPr>
            <w:r w:rsidRPr="00D442CE">
              <w:rPr>
                <w:rFonts w:ascii="TH SarabunPSK" w:eastAsia="Times New Roman" w:hAnsi="TH SarabunPSK" w:cs="TH SarabunPSK"/>
                <w:sz w:val="32"/>
                <w:szCs w:val="32"/>
                <w:cs/>
                <w:lang w:val="en-AU"/>
              </w:rPr>
              <w:t>- หลักการออกกำลังกาย</w:t>
            </w:r>
          </w:p>
          <w:p w14:paraId="70F62BD6" w14:textId="77777777" w:rsidR="00461489" w:rsidRPr="00D442CE" w:rsidRDefault="00461489" w:rsidP="00461489">
            <w:pPr>
              <w:ind w:left="0" w:firstLine="0"/>
              <w:jc w:val="left"/>
              <w:rPr>
                <w:rFonts w:ascii="TH SarabunPSK" w:eastAsia="Times New Roman" w:hAnsi="TH SarabunPSK" w:cs="TH SarabunPSK"/>
                <w:sz w:val="32"/>
                <w:szCs w:val="32"/>
                <w:lang w:val="en-AU"/>
              </w:rPr>
            </w:pPr>
            <w:r w:rsidRPr="00D442CE">
              <w:rPr>
                <w:rFonts w:ascii="TH SarabunPSK" w:eastAsia="Times New Roman" w:hAnsi="TH SarabunPSK" w:cs="TH SarabunPSK"/>
                <w:sz w:val="32"/>
                <w:szCs w:val="32"/>
                <w:cs/>
                <w:lang w:val="en-AU"/>
              </w:rPr>
              <w:t>- การประเมินสมรรถภาพการใช้ออกซิเจนสูงสุด</w:t>
            </w:r>
          </w:p>
          <w:p w14:paraId="2EFCAC73" w14:textId="77777777" w:rsidR="00461489" w:rsidRDefault="00461489" w:rsidP="00461489">
            <w:pPr>
              <w:ind w:left="0" w:firstLine="0"/>
              <w:jc w:val="left"/>
              <w:rPr>
                <w:rFonts w:ascii="TH SarabunPSK" w:eastAsia="Times New Roman" w:hAnsi="TH SarabunPSK" w:cs="TH SarabunPSK"/>
                <w:b/>
                <w:bCs/>
                <w:sz w:val="32"/>
                <w:szCs w:val="32"/>
                <w:lang w:val="en-AU"/>
              </w:rPr>
            </w:pPr>
            <w:r w:rsidRPr="00D442CE">
              <w:rPr>
                <w:rFonts w:ascii="TH SarabunPSK" w:eastAsia="Times New Roman" w:hAnsi="TH SarabunPSK" w:cs="TH SarabunPSK"/>
                <w:sz w:val="32"/>
                <w:szCs w:val="32"/>
                <w:cs/>
                <w:lang w:val="en-AU"/>
              </w:rPr>
              <w:t>- สิ่งสนับสนุนและอุปสรรค</w:t>
            </w:r>
          </w:p>
          <w:p w14:paraId="2E708D6C" w14:textId="77777777" w:rsidR="00461489" w:rsidRPr="00D442CE" w:rsidRDefault="00461489" w:rsidP="00461489">
            <w:pPr>
              <w:ind w:left="0" w:firstLine="0"/>
              <w:jc w:val="left"/>
              <w:rPr>
                <w:rFonts w:ascii="TH SarabunPSK" w:eastAsia="Times New Roman" w:hAnsi="TH SarabunPSK" w:cs="TH SarabunPSK"/>
                <w:b/>
                <w:bCs/>
                <w:sz w:val="32"/>
                <w:szCs w:val="32"/>
                <w:lang w:val="en-AU"/>
              </w:rPr>
            </w:pPr>
          </w:p>
        </w:tc>
        <w:tc>
          <w:tcPr>
            <w:tcW w:w="924" w:type="dxa"/>
            <w:shd w:val="clear" w:color="auto" w:fill="auto"/>
          </w:tcPr>
          <w:p w14:paraId="2EEE3350" w14:textId="77777777" w:rsidR="00461489" w:rsidRPr="00002D98" w:rsidRDefault="00461489" w:rsidP="00461489">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03335E0E" w14:textId="77777777" w:rsidR="00461489" w:rsidRPr="00002D98" w:rsidRDefault="00461489" w:rsidP="00461489">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64ABF854" w14:textId="77777777" w:rsidR="00461489" w:rsidRPr="00002D98" w:rsidRDefault="00461489" w:rsidP="00461489">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Pr>
                <w:rFonts w:ascii="TH SarabunIT๙" w:eastAsia="Times New Roman" w:hAnsi="TH SarabunIT๙" w:cs="TH SarabunIT๙" w:hint="cs"/>
                <w:sz w:val="32"/>
                <w:szCs w:val="32"/>
                <w:cs/>
                <w:lang w:val="en-AU"/>
              </w:rPr>
              <w:t xml:space="preserve"> </w:t>
            </w:r>
          </w:p>
        </w:tc>
        <w:tc>
          <w:tcPr>
            <w:tcW w:w="1272" w:type="dxa"/>
            <w:shd w:val="clear" w:color="auto" w:fill="auto"/>
          </w:tcPr>
          <w:p w14:paraId="561F0A1B" w14:textId="2C70930F" w:rsidR="00461489" w:rsidRPr="00002D98" w:rsidRDefault="00461489" w:rsidP="00461489">
            <w:pPr>
              <w:ind w:left="0" w:firstLine="0"/>
              <w:jc w:val="left"/>
              <w:rPr>
                <w:rFonts w:ascii="TH SarabunPSK" w:eastAsia="Times New Roman" w:hAnsi="TH SarabunPSK" w:cs="TH SarabunPSK"/>
                <w:sz w:val="32"/>
                <w:szCs w:val="32"/>
                <w:lang w:val="en-AU"/>
              </w:rPr>
            </w:pPr>
            <w:r w:rsidRPr="00DF5E16">
              <w:rPr>
                <w:rFonts w:ascii="TH SarabunPSK" w:hAnsi="TH SarabunPSK" w:cs="TH SarabunPSK" w:hint="cs"/>
                <w:sz w:val="32"/>
                <w:szCs w:val="32"/>
                <w:cs/>
              </w:rPr>
              <w:t>อาจารย์ ดร.สิงหา ตุลยก</w:t>
            </w:r>
            <w:proofErr w:type="spellStart"/>
            <w:r w:rsidRPr="00DF5E16">
              <w:rPr>
                <w:rFonts w:ascii="TH SarabunPSK" w:hAnsi="TH SarabunPSK" w:cs="TH SarabunPSK" w:hint="cs"/>
                <w:sz w:val="32"/>
                <w:szCs w:val="32"/>
                <w:cs/>
              </w:rPr>
              <w:t>ุล</w:t>
            </w:r>
            <w:proofErr w:type="spellEnd"/>
          </w:p>
        </w:tc>
      </w:tr>
      <w:tr w:rsidR="00461489" w:rsidRPr="00002D98" w14:paraId="11D3CA9A" w14:textId="77777777" w:rsidTr="00933C92">
        <w:tc>
          <w:tcPr>
            <w:tcW w:w="864" w:type="dxa"/>
            <w:shd w:val="clear" w:color="auto" w:fill="auto"/>
          </w:tcPr>
          <w:p w14:paraId="72A2CA7B" w14:textId="77777777" w:rsidR="00461489" w:rsidRPr="00002D98" w:rsidRDefault="00461489" w:rsidP="00461489">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13</w:t>
            </w:r>
          </w:p>
        </w:tc>
        <w:tc>
          <w:tcPr>
            <w:tcW w:w="3689" w:type="dxa"/>
            <w:shd w:val="clear" w:color="auto" w:fill="auto"/>
          </w:tcPr>
          <w:p w14:paraId="6A3EC2A6" w14:textId="77777777" w:rsidR="00461489" w:rsidRDefault="00461489" w:rsidP="00461489">
            <w:pPr>
              <w:ind w:left="0" w:firstLine="0"/>
              <w:jc w:val="left"/>
              <w:rPr>
                <w:rFonts w:ascii="TH SarabunPSK" w:eastAsia="Times New Roman" w:hAnsi="TH SarabunPSK" w:cs="TH SarabunPSK"/>
                <w:b/>
                <w:bCs/>
                <w:sz w:val="32"/>
                <w:szCs w:val="32"/>
                <w:lang w:val="en-AU"/>
              </w:rPr>
            </w:pPr>
            <w:r w:rsidRPr="00AF7E8E">
              <w:rPr>
                <w:rFonts w:ascii="TH SarabunPSK" w:eastAsia="Times New Roman" w:hAnsi="TH SarabunPSK" w:cs="TH SarabunPSK"/>
                <w:b/>
                <w:bCs/>
                <w:sz w:val="32"/>
                <w:szCs w:val="32"/>
                <w:cs/>
                <w:lang w:val="en-AU"/>
              </w:rPr>
              <w:t>รูปแบบการฝึกเพื่อพัฒนาระบบพลังงานแบบใช้ออกซิเจน และไม่ใช้ออกซิเจน</w:t>
            </w:r>
          </w:p>
          <w:p w14:paraId="04BE3ECA" w14:textId="77777777" w:rsidR="00461489" w:rsidRPr="00AF7E8E" w:rsidRDefault="00461489" w:rsidP="00461489">
            <w:pPr>
              <w:ind w:left="0" w:firstLine="0"/>
              <w:jc w:val="left"/>
              <w:rPr>
                <w:rFonts w:ascii="TH SarabunPSK" w:eastAsia="Times New Roman" w:hAnsi="TH SarabunPSK" w:cs="TH SarabunPSK"/>
                <w:sz w:val="32"/>
                <w:szCs w:val="32"/>
                <w:cs/>
              </w:rPr>
            </w:pPr>
            <w:r w:rsidRPr="00AF7E8E">
              <w:rPr>
                <w:rFonts w:ascii="TH SarabunPSK" w:eastAsia="Times New Roman" w:hAnsi="TH SarabunPSK" w:cs="TH SarabunPSK" w:hint="cs"/>
                <w:sz w:val="32"/>
                <w:szCs w:val="32"/>
                <w:cs/>
                <w:lang w:val="en-AU"/>
              </w:rPr>
              <w:t xml:space="preserve">- </w:t>
            </w:r>
            <w:r w:rsidRPr="00AF7E8E">
              <w:rPr>
                <w:rFonts w:ascii="TH SarabunPSK" w:eastAsia="Times New Roman" w:hAnsi="TH SarabunPSK" w:cs="TH SarabunPSK" w:hint="cs"/>
                <w:sz w:val="32"/>
                <w:szCs w:val="32"/>
                <w:cs/>
              </w:rPr>
              <w:t xml:space="preserve">การฝึกแบบสถานี </w:t>
            </w:r>
          </w:p>
          <w:p w14:paraId="117B6EC1" w14:textId="77777777" w:rsidR="00461489" w:rsidRDefault="00461489" w:rsidP="00461489">
            <w:pPr>
              <w:ind w:left="0" w:firstLine="0"/>
              <w:jc w:val="left"/>
              <w:rPr>
                <w:rFonts w:ascii="TH SarabunPSK" w:eastAsia="Times New Roman" w:hAnsi="TH SarabunPSK" w:cs="TH SarabunPSK"/>
                <w:b/>
                <w:bCs/>
                <w:sz w:val="32"/>
                <w:szCs w:val="32"/>
              </w:rPr>
            </w:pPr>
            <w:r w:rsidRPr="00AF7E8E">
              <w:rPr>
                <w:rFonts w:ascii="TH SarabunPSK" w:eastAsia="Times New Roman" w:hAnsi="TH SarabunPSK" w:cs="TH SarabunPSK" w:hint="cs"/>
                <w:sz w:val="32"/>
                <w:szCs w:val="32"/>
                <w:cs/>
              </w:rPr>
              <w:t>- การฝึกแบบหนักสลับเบา</w:t>
            </w:r>
          </w:p>
          <w:p w14:paraId="47548B66" w14:textId="77777777" w:rsidR="00461489" w:rsidRPr="00AF7E8E" w:rsidRDefault="00461489" w:rsidP="00461489">
            <w:pPr>
              <w:ind w:left="0" w:firstLine="0"/>
              <w:jc w:val="left"/>
              <w:rPr>
                <w:rFonts w:ascii="TH SarabunPSK" w:eastAsia="Times New Roman" w:hAnsi="TH SarabunPSK" w:cs="TH SarabunPSK"/>
                <w:b/>
                <w:bCs/>
                <w:sz w:val="32"/>
                <w:szCs w:val="32"/>
              </w:rPr>
            </w:pPr>
            <w:r>
              <w:rPr>
                <w:rFonts w:ascii="TH SarabunPSK" w:eastAsia="Times New Roman" w:hAnsi="TH SarabunPSK" w:cs="TH SarabunPSK"/>
                <w:b/>
                <w:bCs/>
                <w:sz w:val="32"/>
                <w:szCs w:val="32"/>
              </w:rPr>
              <w:t xml:space="preserve">- </w:t>
            </w:r>
            <w:r w:rsidRPr="00AF7E8E">
              <w:rPr>
                <w:rFonts w:ascii="TH SarabunPSK" w:eastAsia="Times New Roman" w:hAnsi="TH SarabunPSK" w:cs="TH SarabunPSK" w:hint="cs"/>
                <w:sz w:val="32"/>
                <w:szCs w:val="32"/>
                <w:cs/>
              </w:rPr>
              <w:t xml:space="preserve">การฝึกแบบ </w:t>
            </w:r>
            <w:r w:rsidRPr="00AF7E8E">
              <w:rPr>
                <w:rFonts w:ascii="TH SarabunPSK" w:eastAsia="Times New Roman" w:hAnsi="TH SarabunPSK" w:cs="TH SarabunPSK"/>
                <w:sz w:val="32"/>
                <w:szCs w:val="32"/>
              </w:rPr>
              <w:t>Tabata Training</w:t>
            </w:r>
          </w:p>
        </w:tc>
        <w:tc>
          <w:tcPr>
            <w:tcW w:w="924" w:type="dxa"/>
            <w:shd w:val="clear" w:color="auto" w:fill="auto"/>
          </w:tcPr>
          <w:p w14:paraId="1174A51E" w14:textId="77777777" w:rsidR="00461489" w:rsidRPr="00002D98" w:rsidRDefault="00461489" w:rsidP="00461489">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42EF3A4D" w14:textId="77777777" w:rsidR="00461489" w:rsidRPr="00002D98" w:rsidRDefault="00461489" w:rsidP="00461489">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6E9C83F8" w14:textId="77777777" w:rsidR="00461489" w:rsidRPr="00002D98" w:rsidRDefault="00461489" w:rsidP="00461489">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Pr>
                <w:rFonts w:ascii="TH SarabunIT๙" w:eastAsia="Times New Roman" w:hAnsi="TH SarabunIT๙" w:cs="TH SarabunIT๙" w:hint="cs"/>
                <w:sz w:val="32"/>
                <w:szCs w:val="32"/>
                <w:cs/>
                <w:lang w:val="en-AU"/>
              </w:rPr>
              <w:t xml:space="preserve"> </w:t>
            </w:r>
          </w:p>
        </w:tc>
        <w:tc>
          <w:tcPr>
            <w:tcW w:w="1272" w:type="dxa"/>
            <w:shd w:val="clear" w:color="auto" w:fill="auto"/>
          </w:tcPr>
          <w:p w14:paraId="057FC5CC" w14:textId="59659D60" w:rsidR="00461489" w:rsidRPr="00002D98" w:rsidRDefault="00461489" w:rsidP="00461489">
            <w:pPr>
              <w:ind w:left="0" w:firstLine="0"/>
              <w:jc w:val="left"/>
              <w:rPr>
                <w:rFonts w:ascii="TH SarabunPSK" w:eastAsia="Times New Roman" w:hAnsi="TH SarabunPSK" w:cs="TH SarabunPSK"/>
                <w:sz w:val="32"/>
                <w:szCs w:val="32"/>
                <w:lang w:val="en-AU"/>
              </w:rPr>
            </w:pPr>
            <w:r w:rsidRPr="00DF5E16">
              <w:rPr>
                <w:rFonts w:ascii="TH SarabunPSK" w:hAnsi="TH SarabunPSK" w:cs="TH SarabunPSK" w:hint="cs"/>
                <w:sz w:val="32"/>
                <w:szCs w:val="32"/>
                <w:cs/>
              </w:rPr>
              <w:t>อาจารย์ ดร.สิงหา ตุลยก</w:t>
            </w:r>
            <w:proofErr w:type="spellStart"/>
            <w:r w:rsidRPr="00DF5E16">
              <w:rPr>
                <w:rFonts w:ascii="TH SarabunPSK" w:hAnsi="TH SarabunPSK" w:cs="TH SarabunPSK" w:hint="cs"/>
                <w:sz w:val="32"/>
                <w:szCs w:val="32"/>
                <w:cs/>
              </w:rPr>
              <w:t>ุล</w:t>
            </w:r>
            <w:proofErr w:type="spellEnd"/>
          </w:p>
        </w:tc>
      </w:tr>
      <w:tr w:rsidR="00461489" w:rsidRPr="00002D98" w14:paraId="56220042" w14:textId="77777777" w:rsidTr="00933C92">
        <w:tc>
          <w:tcPr>
            <w:tcW w:w="864" w:type="dxa"/>
            <w:shd w:val="clear" w:color="auto" w:fill="auto"/>
          </w:tcPr>
          <w:p w14:paraId="05101EDC" w14:textId="77777777" w:rsidR="00461489" w:rsidRPr="00002D98" w:rsidRDefault="00461489" w:rsidP="00461489">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14</w:t>
            </w:r>
          </w:p>
        </w:tc>
        <w:tc>
          <w:tcPr>
            <w:tcW w:w="3689" w:type="dxa"/>
            <w:shd w:val="clear" w:color="auto" w:fill="auto"/>
          </w:tcPr>
          <w:p w14:paraId="567C9824" w14:textId="77777777" w:rsidR="00461489" w:rsidRDefault="00461489" w:rsidP="00461489">
            <w:pPr>
              <w:ind w:left="0" w:firstLine="0"/>
              <w:jc w:val="left"/>
              <w:rPr>
                <w:rFonts w:ascii="TH SarabunPSK" w:eastAsia="Times New Roman" w:hAnsi="TH SarabunPSK" w:cs="TH SarabunPSK"/>
                <w:b/>
                <w:bCs/>
                <w:sz w:val="32"/>
                <w:szCs w:val="32"/>
                <w:lang w:val="en-AU"/>
              </w:rPr>
            </w:pPr>
            <w:r w:rsidRPr="00FB5F5A">
              <w:rPr>
                <w:rFonts w:ascii="TH SarabunPSK" w:eastAsia="Times New Roman" w:hAnsi="TH SarabunPSK" w:cs="TH SarabunPSK"/>
                <w:b/>
                <w:bCs/>
                <w:sz w:val="32"/>
                <w:szCs w:val="32"/>
                <w:cs/>
                <w:lang w:val="en-AU"/>
              </w:rPr>
              <w:t>การใช้เทคโนโลยีทางการกีฬา</w:t>
            </w:r>
            <w:r>
              <w:rPr>
                <w:rFonts w:ascii="TH SarabunPSK" w:eastAsia="Times New Roman" w:hAnsi="TH SarabunPSK" w:cs="TH SarabunPSK" w:hint="cs"/>
                <w:b/>
                <w:bCs/>
                <w:sz w:val="32"/>
                <w:szCs w:val="32"/>
                <w:cs/>
                <w:lang w:val="en-AU"/>
              </w:rPr>
              <w:t>เบื้องต้น</w:t>
            </w:r>
            <w:r w:rsidRPr="00FB5F5A">
              <w:rPr>
                <w:rFonts w:ascii="TH SarabunPSK" w:eastAsia="Times New Roman" w:hAnsi="TH SarabunPSK" w:cs="TH SarabunPSK"/>
                <w:b/>
                <w:bCs/>
                <w:sz w:val="32"/>
                <w:szCs w:val="32"/>
                <w:cs/>
                <w:lang w:val="en-AU"/>
              </w:rPr>
              <w:t>เพื่อวิเคราะห์ผลทางสรีรวิทยาการออกกำลังกาย</w:t>
            </w:r>
            <w:r w:rsidRPr="00FB5F5A">
              <w:rPr>
                <w:rFonts w:ascii="TH SarabunPSK" w:eastAsia="Times New Roman" w:hAnsi="TH SarabunPSK" w:cs="TH SarabunPSK" w:hint="cs"/>
                <w:b/>
                <w:bCs/>
                <w:sz w:val="32"/>
                <w:szCs w:val="32"/>
                <w:cs/>
                <w:lang w:val="en-AU"/>
              </w:rPr>
              <w:t xml:space="preserve"> </w:t>
            </w:r>
          </w:p>
          <w:p w14:paraId="04E57C17" w14:textId="77777777" w:rsidR="00461489" w:rsidRPr="00D442CE" w:rsidRDefault="00461489" w:rsidP="00461489">
            <w:pPr>
              <w:ind w:left="0" w:firstLine="0"/>
              <w:jc w:val="left"/>
              <w:rPr>
                <w:rFonts w:ascii="TH SarabunPSK" w:eastAsia="Times New Roman" w:hAnsi="TH SarabunPSK" w:cs="TH SarabunPSK"/>
                <w:sz w:val="32"/>
                <w:szCs w:val="32"/>
              </w:rPr>
            </w:pPr>
            <w:r w:rsidRPr="00D442CE">
              <w:rPr>
                <w:rFonts w:ascii="TH SarabunPSK" w:eastAsia="Times New Roman" w:hAnsi="TH SarabunPSK" w:cs="TH SarabunPSK" w:hint="cs"/>
                <w:sz w:val="32"/>
                <w:szCs w:val="32"/>
                <w:cs/>
                <w:lang w:val="en-AU"/>
              </w:rPr>
              <w:t>-</w:t>
            </w:r>
            <w:r>
              <w:rPr>
                <w:rFonts w:ascii="TH SarabunPSK" w:eastAsia="Times New Roman" w:hAnsi="TH SarabunPSK" w:cs="TH SarabunPSK" w:hint="cs"/>
                <w:sz w:val="32"/>
                <w:szCs w:val="32"/>
                <w:cs/>
                <w:lang w:val="en-AU"/>
              </w:rPr>
              <w:t xml:space="preserve"> เครื่องมือทางการกีฬา</w:t>
            </w:r>
            <w:r w:rsidRPr="00D442CE">
              <w:rPr>
                <w:rFonts w:ascii="TH SarabunPSK" w:eastAsia="Times New Roman" w:hAnsi="TH SarabunPSK" w:cs="TH SarabunPSK" w:hint="cs"/>
                <w:sz w:val="32"/>
                <w:szCs w:val="32"/>
                <w:cs/>
                <w:lang w:val="en-AU"/>
              </w:rPr>
              <w:t xml:space="preserve"> </w:t>
            </w:r>
            <w:r w:rsidRPr="00D442CE">
              <w:rPr>
                <w:rFonts w:ascii="TH SarabunPSK" w:eastAsia="Times New Roman" w:hAnsi="TH SarabunPSK" w:cs="TH SarabunPSK"/>
                <w:sz w:val="32"/>
                <w:szCs w:val="32"/>
              </w:rPr>
              <w:t>Polar H10</w:t>
            </w:r>
          </w:p>
          <w:p w14:paraId="72D63E1E" w14:textId="77777777" w:rsidR="00461489" w:rsidRPr="00D442CE" w:rsidRDefault="00461489" w:rsidP="00461489">
            <w:pPr>
              <w:ind w:left="0" w:firstLine="0"/>
              <w:jc w:val="left"/>
              <w:rPr>
                <w:rFonts w:ascii="TH SarabunPSK" w:eastAsia="Times New Roman" w:hAnsi="TH SarabunPSK" w:cs="TH SarabunPSK"/>
                <w:b/>
                <w:bCs/>
                <w:sz w:val="32"/>
                <w:szCs w:val="32"/>
              </w:rPr>
            </w:pPr>
          </w:p>
        </w:tc>
        <w:tc>
          <w:tcPr>
            <w:tcW w:w="924" w:type="dxa"/>
            <w:shd w:val="clear" w:color="auto" w:fill="auto"/>
          </w:tcPr>
          <w:p w14:paraId="2019F4D8" w14:textId="77777777" w:rsidR="00461489" w:rsidRPr="00002D98" w:rsidRDefault="00461489" w:rsidP="00461489">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lang w:val="en-AU"/>
              </w:rPr>
              <w:t>2</w:t>
            </w:r>
          </w:p>
        </w:tc>
        <w:tc>
          <w:tcPr>
            <w:tcW w:w="885" w:type="dxa"/>
            <w:shd w:val="clear" w:color="auto" w:fill="auto"/>
          </w:tcPr>
          <w:p w14:paraId="1ED2C455" w14:textId="77777777" w:rsidR="00461489" w:rsidRPr="00002D98" w:rsidRDefault="00461489" w:rsidP="00461489">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1972" w:type="dxa"/>
            <w:shd w:val="clear" w:color="auto" w:fill="auto"/>
          </w:tcPr>
          <w:p w14:paraId="16C2BDC2" w14:textId="77777777" w:rsidR="00461489" w:rsidRPr="00002D98" w:rsidRDefault="00461489" w:rsidP="00461489">
            <w:pPr>
              <w:ind w:left="0" w:firstLine="0"/>
              <w:jc w:val="left"/>
              <w:rPr>
                <w:rFonts w:ascii="TH SarabunPSK" w:eastAsia="Times New Roman" w:hAnsi="TH SarabunPSK" w:cs="TH SarabunPSK"/>
                <w:sz w:val="32"/>
                <w:szCs w:val="32"/>
                <w:lang w:val="en-AU"/>
              </w:rPr>
            </w:pPr>
            <w:r>
              <w:rPr>
                <w:rFonts w:ascii="TH SarabunIT๙" w:eastAsia="Times New Roman" w:hAnsi="TH SarabunIT๙" w:cs="TH SarabunIT๙"/>
                <w:sz w:val="32"/>
                <w:szCs w:val="32"/>
                <w:cs/>
                <w:lang w:val="en-AU"/>
              </w:rPr>
              <w:t>อภิปราย</w:t>
            </w:r>
            <w:r w:rsidRPr="00002D98">
              <w:rPr>
                <w:rFonts w:ascii="TH SarabunIT๙" w:eastAsia="Times New Roman" w:hAnsi="TH SarabunIT๙" w:cs="TH SarabunIT๙"/>
                <w:sz w:val="32"/>
                <w:szCs w:val="32"/>
                <w:cs/>
                <w:lang w:val="en-AU"/>
              </w:rPr>
              <w:t xml:space="preserve"> ยกตัวอย่าง ประกอบกับการนำ</w:t>
            </w:r>
            <w:r>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cs/>
                <w:lang w:val="en-AU"/>
              </w:rPr>
              <w:t xml:space="preserve">เสนอเป็น </w:t>
            </w:r>
            <w:r w:rsidRPr="00002D98">
              <w:rPr>
                <w:rFonts w:ascii="TH SarabunIT๙" w:eastAsia="Times New Roman" w:hAnsi="TH SarabunIT๙" w:cs="TH SarabunIT๙"/>
                <w:sz w:val="32"/>
                <w:szCs w:val="32"/>
                <w:lang w:val="en-AU"/>
              </w:rPr>
              <w:t>Power</w:t>
            </w:r>
            <w:r>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Pr>
                <w:rFonts w:ascii="TH SarabunIT๙" w:eastAsia="Times New Roman" w:hAnsi="TH SarabunIT๙" w:cs="TH SarabunIT๙" w:hint="cs"/>
                <w:sz w:val="32"/>
                <w:szCs w:val="32"/>
                <w:cs/>
                <w:lang w:val="en-AU"/>
              </w:rPr>
              <w:t xml:space="preserve"> </w:t>
            </w:r>
          </w:p>
        </w:tc>
        <w:tc>
          <w:tcPr>
            <w:tcW w:w="1272" w:type="dxa"/>
            <w:shd w:val="clear" w:color="auto" w:fill="auto"/>
          </w:tcPr>
          <w:p w14:paraId="47F67CE4" w14:textId="5949FC45" w:rsidR="00461489" w:rsidRPr="00002D98" w:rsidRDefault="00461489" w:rsidP="00461489">
            <w:pPr>
              <w:ind w:left="0" w:firstLine="0"/>
              <w:jc w:val="left"/>
              <w:rPr>
                <w:rFonts w:ascii="TH SarabunPSK" w:eastAsia="Times New Roman" w:hAnsi="TH SarabunPSK" w:cs="TH SarabunPSK"/>
                <w:sz w:val="32"/>
                <w:szCs w:val="32"/>
                <w:lang w:val="en-AU"/>
              </w:rPr>
            </w:pPr>
            <w:r w:rsidRPr="00DF5E16">
              <w:rPr>
                <w:rFonts w:ascii="TH SarabunPSK" w:hAnsi="TH SarabunPSK" w:cs="TH SarabunPSK" w:hint="cs"/>
                <w:sz w:val="32"/>
                <w:szCs w:val="32"/>
                <w:cs/>
              </w:rPr>
              <w:t>อาจารย์ ดร.สิงหา ตุลยก</w:t>
            </w:r>
            <w:proofErr w:type="spellStart"/>
            <w:r w:rsidRPr="00DF5E16">
              <w:rPr>
                <w:rFonts w:ascii="TH SarabunPSK" w:hAnsi="TH SarabunPSK" w:cs="TH SarabunPSK" w:hint="cs"/>
                <w:sz w:val="32"/>
                <w:szCs w:val="32"/>
                <w:cs/>
              </w:rPr>
              <w:t>ุล</w:t>
            </w:r>
            <w:proofErr w:type="spellEnd"/>
          </w:p>
        </w:tc>
      </w:tr>
      <w:tr w:rsidR="00002D98" w:rsidRPr="00002D98" w14:paraId="7D3BF0E1" w14:textId="77777777" w:rsidTr="00933C92">
        <w:tc>
          <w:tcPr>
            <w:tcW w:w="864" w:type="dxa"/>
            <w:shd w:val="clear" w:color="auto" w:fill="auto"/>
          </w:tcPr>
          <w:p w14:paraId="7170BE1D"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lastRenderedPageBreak/>
              <w:t>15</w:t>
            </w:r>
          </w:p>
        </w:tc>
        <w:tc>
          <w:tcPr>
            <w:tcW w:w="3689" w:type="dxa"/>
            <w:shd w:val="clear" w:color="auto" w:fill="auto"/>
          </w:tcPr>
          <w:p w14:paraId="0D3A4C15" w14:textId="77777777" w:rsidR="00002D98" w:rsidRPr="000C1FD9" w:rsidRDefault="00867D51" w:rsidP="000C1FD9">
            <w:pPr>
              <w:ind w:left="0" w:firstLine="0"/>
              <w:jc w:val="left"/>
              <w:rPr>
                <w:rFonts w:ascii="TH SarabunPSK" w:eastAsia="Times New Roman" w:hAnsi="TH SarabunPSK" w:cs="TH SarabunPSK"/>
                <w:b/>
                <w:bCs/>
                <w:sz w:val="32"/>
                <w:szCs w:val="32"/>
                <w:lang w:val="en-AU"/>
              </w:rPr>
            </w:pPr>
            <w:r>
              <w:rPr>
                <w:rFonts w:ascii="TH SarabunPSK" w:eastAsia="Times New Roman" w:hAnsi="TH SarabunPSK" w:cs="TH SarabunPSK"/>
                <w:b/>
                <w:bCs/>
                <w:sz w:val="32"/>
                <w:szCs w:val="32"/>
                <w:cs/>
                <w:lang w:val="en-AU"/>
              </w:rPr>
              <w:t>วิเคราะห์</w:t>
            </w:r>
            <w:r w:rsidR="00002D98" w:rsidRPr="000C1FD9">
              <w:rPr>
                <w:rFonts w:ascii="TH SarabunPSK" w:eastAsia="Times New Roman" w:hAnsi="TH SarabunPSK" w:cs="TH SarabunPSK"/>
                <w:b/>
                <w:bCs/>
                <w:sz w:val="32"/>
                <w:szCs w:val="32"/>
                <w:cs/>
                <w:lang w:val="en-AU"/>
              </w:rPr>
              <w:t>กีฬา</w:t>
            </w:r>
            <w:r w:rsidR="000C1FD9">
              <w:rPr>
                <w:rFonts w:ascii="TH SarabunPSK" w:eastAsia="Times New Roman" w:hAnsi="TH SarabunPSK" w:cs="TH SarabunPSK" w:hint="cs"/>
                <w:b/>
                <w:bCs/>
                <w:sz w:val="32"/>
                <w:szCs w:val="32"/>
                <w:cs/>
                <w:lang w:val="en-AU"/>
              </w:rPr>
              <w:t xml:space="preserve">ประเภททีม </w:t>
            </w:r>
            <w:r w:rsidR="00D442CE">
              <w:rPr>
                <w:rFonts w:ascii="TH SarabunPSK" w:eastAsia="Times New Roman" w:hAnsi="TH SarabunPSK" w:cs="TH SarabunPSK" w:hint="cs"/>
                <w:b/>
                <w:bCs/>
                <w:sz w:val="32"/>
                <w:szCs w:val="32"/>
                <w:cs/>
                <w:lang w:val="en-AU"/>
              </w:rPr>
              <w:t>ด้าน</w:t>
            </w:r>
            <w:r>
              <w:rPr>
                <w:rFonts w:ascii="TH SarabunPSK" w:eastAsia="Times New Roman" w:hAnsi="TH SarabunPSK" w:cs="TH SarabunPSK" w:hint="cs"/>
                <w:b/>
                <w:bCs/>
                <w:sz w:val="32"/>
                <w:szCs w:val="32"/>
                <w:cs/>
                <w:lang w:val="en-AU"/>
              </w:rPr>
              <w:t>ความต้องการและการตอบสนองทาง</w:t>
            </w:r>
            <w:r>
              <w:rPr>
                <w:rFonts w:ascii="TH SarabunPSK" w:eastAsia="Times New Roman" w:hAnsi="TH SarabunPSK" w:cs="TH SarabunPSK"/>
                <w:b/>
                <w:bCs/>
                <w:sz w:val="32"/>
                <w:szCs w:val="32"/>
                <w:cs/>
                <w:lang w:val="en-AU"/>
              </w:rPr>
              <w:t>สรีรวิทยาการออกกำลังกาย</w:t>
            </w:r>
            <w:r w:rsidR="00002D98" w:rsidRPr="000C1FD9">
              <w:rPr>
                <w:rFonts w:ascii="TH SarabunPSK" w:eastAsia="Times New Roman" w:hAnsi="TH SarabunPSK" w:cs="TH SarabunPSK"/>
                <w:b/>
                <w:bCs/>
                <w:sz w:val="32"/>
                <w:szCs w:val="32"/>
                <w:cs/>
                <w:lang w:val="en-AU"/>
              </w:rPr>
              <w:t>ที่ได้รับมอบหมาย</w:t>
            </w:r>
          </w:p>
        </w:tc>
        <w:tc>
          <w:tcPr>
            <w:tcW w:w="924" w:type="dxa"/>
            <w:shd w:val="clear" w:color="auto" w:fill="auto"/>
          </w:tcPr>
          <w:p w14:paraId="10858AB0" w14:textId="77777777" w:rsidR="00002D98" w:rsidRPr="00002D98" w:rsidRDefault="00002D98" w:rsidP="00002D98">
            <w:pPr>
              <w:ind w:left="0" w:firstLine="0"/>
              <w:rPr>
                <w:rFonts w:ascii="TH SarabunPSK" w:eastAsia="Times New Roman" w:hAnsi="TH SarabunPSK" w:cs="TH SarabunPSK"/>
                <w:sz w:val="32"/>
                <w:szCs w:val="32"/>
              </w:rPr>
            </w:pPr>
            <w:r w:rsidRPr="00002D98">
              <w:rPr>
                <w:rFonts w:ascii="TH SarabunPSK" w:eastAsia="Times New Roman" w:hAnsi="TH SarabunPSK" w:cs="TH SarabunPSK"/>
                <w:sz w:val="32"/>
                <w:szCs w:val="32"/>
              </w:rPr>
              <w:t>2</w:t>
            </w:r>
          </w:p>
        </w:tc>
        <w:tc>
          <w:tcPr>
            <w:tcW w:w="885" w:type="dxa"/>
            <w:shd w:val="clear" w:color="auto" w:fill="auto"/>
          </w:tcPr>
          <w:p w14:paraId="6E26393B" w14:textId="77777777" w:rsidR="00002D98" w:rsidRPr="006462CB" w:rsidRDefault="00002D98" w:rsidP="00002D98">
            <w:pPr>
              <w:ind w:left="0" w:firstLine="0"/>
              <w:rPr>
                <w:rFonts w:ascii="TH SarabunPSK" w:eastAsia="Times New Roman" w:hAnsi="TH SarabunPSK" w:cs="TH SarabunPSK"/>
                <w:sz w:val="32"/>
                <w:szCs w:val="32"/>
              </w:rPr>
            </w:pPr>
            <w:r w:rsidRPr="006462CB">
              <w:rPr>
                <w:rFonts w:ascii="TH SarabunPSK" w:eastAsia="Times New Roman" w:hAnsi="TH SarabunPSK" w:cs="TH SarabunPSK"/>
                <w:sz w:val="32"/>
                <w:szCs w:val="32"/>
              </w:rPr>
              <w:t>2</w:t>
            </w:r>
          </w:p>
        </w:tc>
        <w:tc>
          <w:tcPr>
            <w:tcW w:w="1972" w:type="dxa"/>
            <w:shd w:val="clear" w:color="auto" w:fill="auto"/>
          </w:tcPr>
          <w:p w14:paraId="4B6E8E95" w14:textId="77777777" w:rsidR="00002D98" w:rsidRPr="00002D98" w:rsidRDefault="00002D98" w:rsidP="00B323D7">
            <w:pPr>
              <w:ind w:left="0" w:firstLine="0"/>
              <w:jc w:val="left"/>
              <w:rPr>
                <w:rFonts w:ascii="TH SarabunPSK" w:eastAsia="Times New Roman" w:hAnsi="TH SarabunPSK" w:cs="TH SarabunPSK"/>
                <w:sz w:val="32"/>
                <w:szCs w:val="32"/>
                <w:lang w:val="en-AU"/>
              </w:rPr>
            </w:pPr>
            <w:r w:rsidRPr="00002D98">
              <w:rPr>
                <w:rFonts w:ascii="TH SarabunIT๙" w:eastAsia="Times New Roman" w:hAnsi="TH SarabunIT๙" w:cs="TH SarabunIT๙"/>
                <w:sz w:val="32"/>
                <w:szCs w:val="32"/>
                <w:cs/>
                <w:lang w:val="en-AU"/>
              </w:rPr>
              <w:t xml:space="preserve">อภิปราย สอบถาม แสดงความคิดเห็น ยกตัวอย่าง ประกอบกับการนำเสนอเป็น </w:t>
            </w:r>
            <w:r w:rsidRPr="00002D98">
              <w:rPr>
                <w:rFonts w:ascii="TH SarabunIT๙" w:eastAsia="Times New Roman" w:hAnsi="TH SarabunIT๙" w:cs="TH SarabunIT๙"/>
                <w:sz w:val="32"/>
                <w:szCs w:val="32"/>
                <w:lang w:val="en-AU"/>
              </w:rPr>
              <w:t>Power</w:t>
            </w:r>
            <w:r w:rsidR="00B323D7">
              <w:rPr>
                <w:rFonts w:ascii="TH SarabunIT๙" w:eastAsia="Times New Roman" w:hAnsi="TH SarabunIT๙" w:cs="TH SarabunIT๙" w:hint="cs"/>
                <w:sz w:val="32"/>
                <w:szCs w:val="32"/>
                <w:cs/>
                <w:lang w:val="en-AU"/>
              </w:rPr>
              <w:t xml:space="preserve"> </w:t>
            </w:r>
            <w:r w:rsidRPr="00002D98">
              <w:rPr>
                <w:rFonts w:ascii="TH SarabunIT๙" w:eastAsia="Times New Roman" w:hAnsi="TH SarabunIT๙" w:cs="TH SarabunIT๙"/>
                <w:sz w:val="32"/>
                <w:szCs w:val="32"/>
                <w:lang w:val="en-AU"/>
              </w:rPr>
              <w:t>point</w:t>
            </w:r>
            <w:r w:rsidR="00A85F1F">
              <w:rPr>
                <w:rFonts w:ascii="TH SarabunIT๙" w:eastAsia="Times New Roman" w:hAnsi="TH SarabunIT๙" w:cs="TH SarabunIT๙" w:hint="cs"/>
                <w:sz w:val="32"/>
                <w:szCs w:val="32"/>
                <w:cs/>
                <w:lang w:val="en-AU"/>
              </w:rPr>
              <w:t xml:space="preserve"> </w:t>
            </w:r>
          </w:p>
        </w:tc>
        <w:tc>
          <w:tcPr>
            <w:tcW w:w="1272" w:type="dxa"/>
            <w:shd w:val="clear" w:color="auto" w:fill="auto"/>
          </w:tcPr>
          <w:p w14:paraId="6B60D799" w14:textId="239F4DC8" w:rsidR="00002D98" w:rsidRPr="00002D98" w:rsidRDefault="00461489" w:rsidP="00002D98">
            <w:pPr>
              <w:ind w:left="0" w:firstLine="0"/>
              <w:jc w:val="left"/>
              <w:rPr>
                <w:rFonts w:ascii="TH SarabunPSK" w:eastAsia="Times New Roman" w:hAnsi="TH SarabunPSK" w:cs="TH SarabunPSK"/>
                <w:sz w:val="32"/>
                <w:szCs w:val="32"/>
                <w:lang w:val="en-AU"/>
              </w:rPr>
            </w:pPr>
            <w:r>
              <w:rPr>
                <w:rFonts w:ascii="TH SarabunPSK" w:hAnsi="TH SarabunPSK" w:cs="TH SarabunPSK" w:hint="cs"/>
                <w:sz w:val="32"/>
                <w:szCs w:val="32"/>
                <w:cs/>
              </w:rPr>
              <w:t>อาจารย์ ดร.สิงหา ตุลยก</w:t>
            </w:r>
            <w:proofErr w:type="spellStart"/>
            <w:r>
              <w:rPr>
                <w:rFonts w:ascii="TH SarabunPSK" w:hAnsi="TH SarabunPSK" w:cs="TH SarabunPSK" w:hint="cs"/>
                <w:sz w:val="32"/>
                <w:szCs w:val="32"/>
                <w:cs/>
              </w:rPr>
              <w:t>ุล</w:t>
            </w:r>
            <w:proofErr w:type="spellEnd"/>
          </w:p>
        </w:tc>
      </w:tr>
      <w:tr w:rsidR="00002D98" w:rsidRPr="00002D98" w14:paraId="3CCC5ECA" w14:textId="77777777" w:rsidTr="00933C92">
        <w:trPr>
          <w:trHeight w:val="733"/>
        </w:trPr>
        <w:tc>
          <w:tcPr>
            <w:tcW w:w="864" w:type="dxa"/>
            <w:shd w:val="clear" w:color="auto" w:fill="F2F2F2"/>
          </w:tcPr>
          <w:p w14:paraId="7F94E1F1" w14:textId="77777777" w:rsidR="00002D98" w:rsidRPr="00002D98" w:rsidRDefault="00002D98" w:rsidP="00002D98">
            <w:pPr>
              <w:ind w:left="0" w:firstLine="0"/>
              <w:rPr>
                <w:rFonts w:ascii="TH SarabunPSK" w:eastAsia="Times New Roman" w:hAnsi="TH SarabunPSK" w:cs="TH SarabunPSK"/>
                <w:b/>
                <w:bCs/>
                <w:sz w:val="32"/>
                <w:szCs w:val="32"/>
                <w:cs/>
                <w:lang w:val="en-AU"/>
              </w:rPr>
            </w:pPr>
            <w:r w:rsidRPr="00002D98">
              <w:rPr>
                <w:rFonts w:ascii="TH SarabunPSK" w:eastAsia="Times New Roman" w:hAnsi="TH SarabunPSK" w:cs="TH SarabunPSK" w:hint="cs"/>
                <w:b/>
                <w:bCs/>
                <w:sz w:val="32"/>
                <w:szCs w:val="32"/>
                <w:cs/>
                <w:lang w:val="en-AU"/>
              </w:rPr>
              <w:t>16</w:t>
            </w:r>
          </w:p>
        </w:tc>
        <w:tc>
          <w:tcPr>
            <w:tcW w:w="8742" w:type="dxa"/>
            <w:gridSpan w:val="5"/>
            <w:shd w:val="clear" w:color="auto" w:fill="F2F2F2"/>
            <w:vAlign w:val="center"/>
          </w:tcPr>
          <w:p w14:paraId="0DACE4A6"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สอบปลายภาค</w:t>
            </w:r>
          </w:p>
        </w:tc>
      </w:tr>
      <w:tr w:rsidR="00002D98" w:rsidRPr="00002D98" w14:paraId="4949983E" w14:textId="77777777" w:rsidTr="00933C92">
        <w:tc>
          <w:tcPr>
            <w:tcW w:w="4553" w:type="dxa"/>
            <w:gridSpan w:val="2"/>
            <w:shd w:val="clear" w:color="auto" w:fill="F2F2F2"/>
          </w:tcPr>
          <w:p w14:paraId="075D44DA"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hint="cs"/>
                <w:b/>
                <w:bCs/>
                <w:sz w:val="32"/>
                <w:szCs w:val="32"/>
                <w:cs/>
                <w:lang w:val="en-AU"/>
              </w:rPr>
              <w:t>รวม</w:t>
            </w:r>
          </w:p>
          <w:p w14:paraId="20270E07" w14:textId="77777777" w:rsidR="00002D98" w:rsidRPr="00002D98" w:rsidRDefault="00002D98" w:rsidP="00002D98">
            <w:pPr>
              <w:ind w:left="0" w:firstLine="0"/>
              <w:jc w:val="left"/>
              <w:rPr>
                <w:rFonts w:ascii="TH SarabunPSK" w:eastAsia="Times New Roman" w:hAnsi="TH SarabunPSK" w:cs="TH SarabunPSK"/>
                <w:b/>
                <w:bCs/>
                <w:sz w:val="32"/>
                <w:szCs w:val="32"/>
                <w:lang w:val="en-AU"/>
              </w:rPr>
            </w:pPr>
          </w:p>
        </w:tc>
        <w:tc>
          <w:tcPr>
            <w:tcW w:w="924" w:type="dxa"/>
            <w:shd w:val="clear" w:color="auto" w:fill="auto"/>
          </w:tcPr>
          <w:p w14:paraId="1551EA2D" w14:textId="77777777" w:rsidR="00002D98" w:rsidRPr="00002D98" w:rsidRDefault="00002D98" w:rsidP="00002D98">
            <w:pPr>
              <w:ind w:left="0" w:firstLine="0"/>
              <w:rPr>
                <w:rFonts w:ascii="TH SarabunPSK" w:eastAsia="Times New Roman" w:hAnsi="TH SarabunPSK" w:cs="TH SarabunPSK"/>
                <w:b/>
                <w:bCs/>
                <w:sz w:val="32"/>
                <w:szCs w:val="32"/>
                <w:lang w:val="en-AU"/>
              </w:rPr>
            </w:pPr>
            <w:r w:rsidRPr="00002D98">
              <w:rPr>
                <w:rFonts w:ascii="TH SarabunPSK" w:eastAsia="Times New Roman" w:hAnsi="TH SarabunPSK" w:cs="TH SarabunPSK"/>
                <w:b/>
                <w:bCs/>
                <w:sz w:val="32"/>
                <w:szCs w:val="32"/>
                <w:lang w:val="en-AU"/>
              </w:rPr>
              <w:t>30</w:t>
            </w:r>
          </w:p>
        </w:tc>
        <w:tc>
          <w:tcPr>
            <w:tcW w:w="885" w:type="dxa"/>
            <w:shd w:val="clear" w:color="auto" w:fill="auto"/>
          </w:tcPr>
          <w:p w14:paraId="02918CB4" w14:textId="77777777" w:rsidR="00002D98" w:rsidRPr="00002D98" w:rsidRDefault="00002D98" w:rsidP="00002D98">
            <w:pPr>
              <w:ind w:left="0" w:firstLine="0"/>
              <w:rPr>
                <w:rFonts w:ascii="TH SarabunPSK" w:eastAsia="Times New Roman" w:hAnsi="TH SarabunPSK" w:cs="TH SarabunPSK"/>
                <w:b/>
                <w:bCs/>
                <w:sz w:val="32"/>
                <w:szCs w:val="32"/>
              </w:rPr>
            </w:pPr>
            <w:r w:rsidRPr="00002D98">
              <w:rPr>
                <w:rFonts w:ascii="TH SarabunPSK" w:eastAsia="Times New Roman" w:hAnsi="TH SarabunPSK" w:cs="TH SarabunPSK"/>
                <w:b/>
                <w:bCs/>
                <w:sz w:val="32"/>
                <w:szCs w:val="32"/>
              </w:rPr>
              <w:t>30</w:t>
            </w:r>
          </w:p>
        </w:tc>
        <w:tc>
          <w:tcPr>
            <w:tcW w:w="3244" w:type="dxa"/>
            <w:gridSpan w:val="2"/>
            <w:shd w:val="clear" w:color="auto" w:fill="auto"/>
          </w:tcPr>
          <w:p w14:paraId="24CF8C64" w14:textId="77777777" w:rsidR="00002D98" w:rsidRPr="00002D98" w:rsidRDefault="00002D98" w:rsidP="00002D98">
            <w:pPr>
              <w:ind w:left="0" w:firstLine="0"/>
              <w:jc w:val="thaiDistribute"/>
              <w:rPr>
                <w:rFonts w:ascii="TH SarabunPSK" w:eastAsia="Times New Roman" w:hAnsi="TH SarabunPSK" w:cs="TH SarabunPSK"/>
                <w:sz w:val="32"/>
                <w:szCs w:val="32"/>
                <w:lang w:val="en-AU"/>
              </w:rPr>
            </w:pPr>
          </w:p>
        </w:tc>
      </w:tr>
    </w:tbl>
    <w:p w14:paraId="2762710B" w14:textId="77777777" w:rsidR="00002D98" w:rsidRPr="00330A8C" w:rsidRDefault="00002D98" w:rsidP="00D56E84">
      <w:pPr>
        <w:ind w:left="0" w:firstLine="0"/>
        <w:jc w:val="both"/>
        <w:rPr>
          <w:rFonts w:ascii="TH SarabunPSK" w:hAnsi="TH SarabunPSK" w:cs="TH SarabunPSK"/>
          <w:b/>
          <w:bCs/>
          <w:sz w:val="32"/>
          <w:szCs w:val="32"/>
        </w:rPr>
      </w:pPr>
    </w:p>
    <w:p w14:paraId="069789C4" w14:textId="77777777" w:rsidR="00BE24F9" w:rsidRDefault="00BE24F9" w:rsidP="00BE24F9">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2.  แผนการประเมินผลการเรียนรู้</w:t>
      </w:r>
    </w:p>
    <w:p w14:paraId="7E8CE4B7" w14:textId="77777777" w:rsidR="00002D98" w:rsidRDefault="00002D98" w:rsidP="00BE24F9">
      <w:pPr>
        <w:ind w:left="0" w:firstLine="0"/>
        <w:jc w:val="left"/>
        <w:rPr>
          <w:rFonts w:ascii="TH SarabunPSK" w:hAnsi="TH SarabunPSK" w:cs="TH SarabunPSK"/>
          <w:b/>
          <w:bCs/>
          <w:sz w:val="32"/>
          <w:szCs w:val="32"/>
        </w:rPr>
      </w:pP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0"/>
        <w:gridCol w:w="2552"/>
        <w:gridCol w:w="3092"/>
        <w:gridCol w:w="1963"/>
        <w:gridCol w:w="1676"/>
      </w:tblGrid>
      <w:tr w:rsidR="00002D98" w:rsidRPr="00002D98" w14:paraId="4464DD5F" w14:textId="77777777" w:rsidTr="00933C92">
        <w:trPr>
          <w:jc w:val="center"/>
        </w:trPr>
        <w:tc>
          <w:tcPr>
            <w:tcW w:w="920" w:type="dxa"/>
          </w:tcPr>
          <w:p w14:paraId="7E2F2960"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ลำดับ</w:t>
            </w:r>
          </w:p>
          <w:p w14:paraId="72535377" w14:textId="77777777" w:rsidR="00002D98" w:rsidRPr="00002D98" w:rsidRDefault="00002D98" w:rsidP="00002D98">
            <w:pPr>
              <w:ind w:left="0" w:firstLine="0"/>
              <w:rPr>
                <w:rFonts w:ascii="TH SarabunPSK" w:eastAsia="Times New Roman" w:hAnsi="TH SarabunPSK" w:cs="TH SarabunPSK"/>
                <w:sz w:val="32"/>
                <w:szCs w:val="32"/>
                <w:lang w:val="en-AU"/>
              </w:rPr>
            </w:pPr>
          </w:p>
        </w:tc>
        <w:tc>
          <w:tcPr>
            <w:tcW w:w="2552" w:type="dxa"/>
          </w:tcPr>
          <w:p w14:paraId="01B5E55C" w14:textId="77777777" w:rsidR="00002D98" w:rsidRPr="00002D98" w:rsidRDefault="00002D98" w:rsidP="00002D98">
            <w:pPr>
              <w:ind w:left="74"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ผลการเรียนรู้</w:t>
            </w:r>
          </w:p>
        </w:tc>
        <w:tc>
          <w:tcPr>
            <w:tcW w:w="3092" w:type="dxa"/>
          </w:tcPr>
          <w:p w14:paraId="3A2CA7E7" w14:textId="77777777" w:rsidR="00002D98" w:rsidRPr="00002D98" w:rsidRDefault="00002D98" w:rsidP="00002D98">
            <w:pPr>
              <w:ind w:left="74"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 xml:space="preserve">ลักษณะการประเมิน </w:t>
            </w:r>
          </w:p>
          <w:p w14:paraId="5E322C93" w14:textId="77777777" w:rsidR="00002D98" w:rsidRPr="00002D98" w:rsidRDefault="00002D98" w:rsidP="00002D98">
            <w:pPr>
              <w:ind w:left="0" w:firstLine="0"/>
              <w:rPr>
                <w:rFonts w:ascii="TH SarabunPSK" w:eastAsia="Times New Roman" w:hAnsi="TH SarabunPSK" w:cs="TH SarabunPSK"/>
                <w:sz w:val="32"/>
                <w:szCs w:val="32"/>
                <w:lang w:val="en-AU"/>
              </w:rPr>
            </w:pPr>
          </w:p>
        </w:tc>
        <w:tc>
          <w:tcPr>
            <w:tcW w:w="1963" w:type="dxa"/>
          </w:tcPr>
          <w:p w14:paraId="45E4E436"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สัปดาห์ที่</w:t>
            </w:r>
          </w:p>
          <w:p w14:paraId="7913B92A"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ประเมิน</w:t>
            </w:r>
          </w:p>
        </w:tc>
        <w:tc>
          <w:tcPr>
            <w:tcW w:w="1676" w:type="dxa"/>
          </w:tcPr>
          <w:p w14:paraId="04B38064"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สัดส่วนของ</w:t>
            </w:r>
          </w:p>
          <w:p w14:paraId="755120D1"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คะแนนที่ประเมิน</w:t>
            </w:r>
          </w:p>
        </w:tc>
      </w:tr>
      <w:tr w:rsidR="00002D98" w:rsidRPr="00002D98" w14:paraId="1B4BBD3F" w14:textId="77777777" w:rsidTr="00933C92">
        <w:trPr>
          <w:jc w:val="center"/>
        </w:trPr>
        <w:tc>
          <w:tcPr>
            <w:tcW w:w="920" w:type="dxa"/>
          </w:tcPr>
          <w:p w14:paraId="6C8D71A1"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1.</w:t>
            </w:r>
          </w:p>
        </w:tc>
        <w:tc>
          <w:tcPr>
            <w:tcW w:w="2552" w:type="dxa"/>
          </w:tcPr>
          <w:p w14:paraId="094D31D1"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ด้านคุณธรรมจริยธรรม</w:t>
            </w:r>
          </w:p>
          <w:p w14:paraId="717CCA02" w14:textId="77777777" w:rsidR="00002D98" w:rsidRPr="00002D98" w:rsidRDefault="00002D98" w:rsidP="00002D98">
            <w:pPr>
              <w:numPr>
                <w:ilvl w:val="0"/>
                <w:numId w:val="14"/>
              </w:numPr>
              <w:ind w:left="0"/>
              <w:jc w:val="left"/>
              <w:rPr>
                <w:rFonts w:ascii="TH SarabunPSK" w:eastAsia="Times New Roman" w:hAnsi="TH SarabunPSK" w:cs="TH SarabunPSK"/>
                <w:sz w:val="32"/>
                <w:szCs w:val="32"/>
                <w:lang w:val="en-AU"/>
              </w:rPr>
            </w:pPr>
          </w:p>
          <w:p w14:paraId="5B5E9993" w14:textId="77777777" w:rsidR="00002D98" w:rsidRPr="00002D98" w:rsidRDefault="00002D98" w:rsidP="00002D98">
            <w:pPr>
              <w:ind w:left="0" w:firstLine="0"/>
              <w:jc w:val="left"/>
              <w:rPr>
                <w:rFonts w:ascii="TH SarabunPSK" w:eastAsia="Times New Roman" w:hAnsi="TH SarabunPSK" w:cs="TH SarabunPSK"/>
                <w:sz w:val="32"/>
                <w:szCs w:val="32"/>
                <w:lang w:val="en-AU"/>
              </w:rPr>
            </w:pPr>
          </w:p>
        </w:tc>
        <w:tc>
          <w:tcPr>
            <w:tcW w:w="3092" w:type="dxa"/>
          </w:tcPr>
          <w:p w14:paraId="57367724"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การเข้าชั้นเรียน การส่งงานภายในกำหนดเวลา ความมีระเบียบวินัยในการทำงาน</w:t>
            </w:r>
          </w:p>
        </w:tc>
        <w:tc>
          <w:tcPr>
            <w:tcW w:w="1963" w:type="dxa"/>
          </w:tcPr>
          <w:p w14:paraId="5F8578A4" w14:textId="77777777" w:rsidR="00002D98" w:rsidRPr="00002D98" w:rsidRDefault="00002D98" w:rsidP="00AF7E8E">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ทุกสัปดาห์</w:t>
            </w:r>
          </w:p>
        </w:tc>
        <w:tc>
          <w:tcPr>
            <w:tcW w:w="1676" w:type="dxa"/>
          </w:tcPr>
          <w:p w14:paraId="1E72203E"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5</w:t>
            </w:r>
          </w:p>
        </w:tc>
      </w:tr>
      <w:tr w:rsidR="00002D98" w:rsidRPr="00002D98" w14:paraId="5679DD12" w14:textId="77777777" w:rsidTr="00933C92">
        <w:trPr>
          <w:jc w:val="center"/>
        </w:trPr>
        <w:tc>
          <w:tcPr>
            <w:tcW w:w="920" w:type="dxa"/>
          </w:tcPr>
          <w:p w14:paraId="43A7E1BE"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2.</w:t>
            </w:r>
          </w:p>
        </w:tc>
        <w:tc>
          <w:tcPr>
            <w:tcW w:w="2552" w:type="dxa"/>
          </w:tcPr>
          <w:p w14:paraId="1A8C1748"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ด้านความรู้</w:t>
            </w:r>
          </w:p>
          <w:p w14:paraId="0B65F628" w14:textId="77777777" w:rsidR="00002D98" w:rsidRPr="00002D98" w:rsidRDefault="00002D98" w:rsidP="00002D98">
            <w:pPr>
              <w:numPr>
                <w:ilvl w:val="0"/>
                <w:numId w:val="14"/>
              </w:numPr>
              <w:ind w:left="0"/>
              <w:jc w:val="left"/>
              <w:rPr>
                <w:rFonts w:ascii="TH SarabunPSK" w:eastAsia="Times New Roman" w:hAnsi="TH SarabunPSK" w:cs="TH SarabunPSK"/>
                <w:sz w:val="32"/>
                <w:szCs w:val="32"/>
                <w:lang w:val="en-AU"/>
              </w:rPr>
            </w:pPr>
          </w:p>
        </w:tc>
        <w:tc>
          <w:tcPr>
            <w:tcW w:w="3092" w:type="dxa"/>
          </w:tcPr>
          <w:p w14:paraId="61A11D91" w14:textId="77777777" w:rsidR="00002D98" w:rsidRPr="00002D98" w:rsidRDefault="00AF7E8E" w:rsidP="00002D98">
            <w:pPr>
              <w:ind w:left="0" w:firstLine="0"/>
              <w:jc w:val="left"/>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ชิ้นงาน การนำเสนอ และคะแนน</w:t>
            </w:r>
            <w:r w:rsidR="00002D98" w:rsidRPr="00002D98">
              <w:rPr>
                <w:rFonts w:ascii="TH SarabunPSK" w:eastAsia="Times New Roman" w:hAnsi="TH SarabunPSK" w:cs="TH SarabunPSK" w:hint="cs"/>
                <w:sz w:val="32"/>
                <w:szCs w:val="32"/>
                <w:cs/>
                <w:lang w:val="en-AU"/>
              </w:rPr>
              <w:t>ทดสอบ</w:t>
            </w:r>
            <w:r>
              <w:rPr>
                <w:rFonts w:ascii="TH SarabunPSK" w:eastAsia="Times New Roman" w:hAnsi="TH SarabunPSK" w:cs="TH SarabunPSK" w:hint="cs"/>
                <w:sz w:val="32"/>
                <w:szCs w:val="32"/>
                <w:cs/>
                <w:lang w:val="en-AU"/>
              </w:rPr>
              <w:t>ย่อย</w:t>
            </w:r>
          </w:p>
          <w:p w14:paraId="7CF836FD"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สอบปลายภาค</w:t>
            </w:r>
          </w:p>
        </w:tc>
        <w:tc>
          <w:tcPr>
            <w:tcW w:w="1963" w:type="dxa"/>
          </w:tcPr>
          <w:p w14:paraId="596276A7" w14:textId="77777777" w:rsidR="00002D98" w:rsidRPr="00002D98" w:rsidRDefault="00002D98" w:rsidP="00AF7E8E">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ทุกสัปดาห์</w:t>
            </w:r>
          </w:p>
          <w:p w14:paraId="316ED07E" w14:textId="77777777" w:rsidR="00002D98" w:rsidRDefault="00002D98" w:rsidP="00AF7E8E">
            <w:pPr>
              <w:ind w:left="0" w:firstLine="0"/>
              <w:rPr>
                <w:rFonts w:ascii="TH SarabunPSK" w:eastAsia="Times New Roman" w:hAnsi="TH SarabunPSK" w:cs="TH SarabunPSK"/>
                <w:sz w:val="32"/>
                <w:szCs w:val="32"/>
                <w:lang w:val="en-AU"/>
              </w:rPr>
            </w:pPr>
          </w:p>
          <w:p w14:paraId="034133DD" w14:textId="77777777" w:rsidR="00AF7E8E" w:rsidRPr="00AF7E8E" w:rsidRDefault="00AF7E8E" w:rsidP="00AF7E8E">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16-17</w:t>
            </w:r>
          </w:p>
        </w:tc>
        <w:tc>
          <w:tcPr>
            <w:tcW w:w="1676" w:type="dxa"/>
          </w:tcPr>
          <w:p w14:paraId="776F60B3" w14:textId="77777777"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t>50</w:t>
            </w:r>
          </w:p>
          <w:p w14:paraId="06DDB4CF" w14:textId="77777777" w:rsidR="00AF7E8E" w:rsidRDefault="00AF7E8E" w:rsidP="00002D98">
            <w:pPr>
              <w:ind w:left="0" w:firstLine="0"/>
              <w:rPr>
                <w:rFonts w:ascii="TH SarabunPSK" w:eastAsia="Times New Roman" w:hAnsi="TH SarabunPSK" w:cs="TH SarabunPSK"/>
                <w:sz w:val="32"/>
                <w:szCs w:val="32"/>
                <w:lang w:val="en-AU"/>
              </w:rPr>
            </w:pPr>
          </w:p>
          <w:p w14:paraId="026E2479" w14:textId="77777777" w:rsidR="00002D98" w:rsidRPr="00002D98" w:rsidRDefault="00AF7E8E" w:rsidP="00AF7E8E">
            <w:pPr>
              <w:ind w:left="0" w:firstLine="0"/>
              <w:rPr>
                <w:rFonts w:ascii="TH SarabunPSK" w:eastAsia="Times New Roman" w:hAnsi="TH SarabunPSK" w:cs="TH SarabunPSK"/>
                <w:sz w:val="32"/>
                <w:szCs w:val="32"/>
                <w:lang w:val="en-AU"/>
              </w:rPr>
            </w:pPr>
            <w:r>
              <w:rPr>
                <w:rFonts w:ascii="TH SarabunPSK" w:eastAsia="Times New Roman" w:hAnsi="TH SarabunPSK" w:cs="TH SarabunPSK"/>
                <w:sz w:val="32"/>
                <w:szCs w:val="32"/>
                <w:lang w:val="en-AU"/>
              </w:rPr>
              <w:t>30</w:t>
            </w:r>
          </w:p>
        </w:tc>
      </w:tr>
      <w:tr w:rsidR="00002D98" w:rsidRPr="00002D98" w14:paraId="39873CC0" w14:textId="77777777" w:rsidTr="00933C92">
        <w:trPr>
          <w:trHeight w:val="495"/>
          <w:jc w:val="center"/>
        </w:trPr>
        <w:tc>
          <w:tcPr>
            <w:tcW w:w="920" w:type="dxa"/>
          </w:tcPr>
          <w:p w14:paraId="1C22CE57"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3.</w:t>
            </w:r>
          </w:p>
        </w:tc>
        <w:tc>
          <w:tcPr>
            <w:tcW w:w="2552" w:type="dxa"/>
          </w:tcPr>
          <w:p w14:paraId="7E529F11"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ด้านทักษะทางปัญญา</w:t>
            </w:r>
          </w:p>
          <w:p w14:paraId="42AD499C" w14:textId="77777777" w:rsidR="00002D98" w:rsidRPr="00002D98" w:rsidRDefault="00002D98" w:rsidP="00002D98">
            <w:pPr>
              <w:numPr>
                <w:ilvl w:val="0"/>
                <w:numId w:val="14"/>
              </w:numPr>
              <w:ind w:left="0"/>
              <w:jc w:val="left"/>
              <w:rPr>
                <w:rFonts w:ascii="TH SarabunPSK" w:eastAsia="Times New Roman" w:hAnsi="TH SarabunPSK" w:cs="TH SarabunPSK"/>
                <w:sz w:val="32"/>
                <w:szCs w:val="32"/>
                <w:lang w:val="en-AU"/>
              </w:rPr>
            </w:pPr>
          </w:p>
        </w:tc>
        <w:tc>
          <w:tcPr>
            <w:tcW w:w="3092" w:type="dxa"/>
          </w:tcPr>
          <w:p w14:paraId="0CEDB806"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 xml:space="preserve">สังเกตผลจากการประเมินผลงาน </w:t>
            </w:r>
          </w:p>
          <w:p w14:paraId="16B96332"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สังเกตจากพฤติกรรมการเรียนรู้</w:t>
            </w:r>
          </w:p>
        </w:tc>
        <w:tc>
          <w:tcPr>
            <w:tcW w:w="1963" w:type="dxa"/>
          </w:tcPr>
          <w:p w14:paraId="611F44A9" w14:textId="77777777" w:rsidR="00002D98" w:rsidRPr="00002D98" w:rsidRDefault="00002D98" w:rsidP="00AF7E8E">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ทุกสัปดาห์</w:t>
            </w:r>
          </w:p>
        </w:tc>
        <w:tc>
          <w:tcPr>
            <w:tcW w:w="1676" w:type="dxa"/>
          </w:tcPr>
          <w:p w14:paraId="0799FCE3"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5</w:t>
            </w:r>
          </w:p>
        </w:tc>
      </w:tr>
      <w:tr w:rsidR="00002D98" w:rsidRPr="00002D98" w14:paraId="61A96BF3" w14:textId="77777777" w:rsidTr="00933C92">
        <w:trPr>
          <w:jc w:val="center"/>
        </w:trPr>
        <w:tc>
          <w:tcPr>
            <w:tcW w:w="920" w:type="dxa"/>
          </w:tcPr>
          <w:p w14:paraId="143252A4"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cs/>
                <w:lang w:val="en-AU"/>
              </w:rPr>
              <w:t>4.</w:t>
            </w:r>
          </w:p>
        </w:tc>
        <w:tc>
          <w:tcPr>
            <w:tcW w:w="2552" w:type="dxa"/>
          </w:tcPr>
          <w:p w14:paraId="69991C97"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ด้านทักษะความสัมพันธ์ระหว่างบุคคลและความรับผิดชอบ</w:t>
            </w:r>
          </w:p>
        </w:tc>
        <w:tc>
          <w:tcPr>
            <w:tcW w:w="3092" w:type="dxa"/>
          </w:tcPr>
          <w:p w14:paraId="31EAC3D8"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สังเกต</w:t>
            </w:r>
            <w:r w:rsidRPr="00002D98">
              <w:rPr>
                <w:rFonts w:ascii="TH SarabunPSK" w:eastAsia="Times New Roman" w:hAnsi="TH SarabunPSK" w:cs="TH SarabunPSK"/>
                <w:sz w:val="32"/>
                <w:szCs w:val="32"/>
                <w:cs/>
                <w:lang w:val="en-AU"/>
              </w:rPr>
              <w:t>การจัดทำ</w:t>
            </w:r>
            <w:r w:rsidRPr="00002D98">
              <w:rPr>
                <w:rFonts w:ascii="TH SarabunPSK" w:eastAsia="Times New Roman" w:hAnsi="TH SarabunPSK" w:cs="TH SarabunPSK" w:hint="cs"/>
                <w:sz w:val="32"/>
                <w:szCs w:val="32"/>
                <w:cs/>
                <w:lang w:val="en-AU"/>
              </w:rPr>
              <w:t>กิจกรรมกลุ่ม</w:t>
            </w:r>
          </w:p>
        </w:tc>
        <w:tc>
          <w:tcPr>
            <w:tcW w:w="1963" w:type="dxa"/>
          </w:tcPr>
          <w:p w14:paraId="1667FA08" w14:textId="77777777" w:rsidR="00002D98" w:rsidRPr="00002D98" w:rsidRDefault="00002D98" w:rsidP="00AF7E8E">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สัปดาห์ที่นำเสนองาน</w:t>
            </w:r>
          </w:p>
        </w:tc>
        <w:tc>
          <w:tcPr>
            <w:tcW w:w="1676" w:type="dxa"/>
          </w:tcPr>
          <w:p w14:paraId="2DEFC01A"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t>-</w:t>
            </w:r>
          </w:p>
        </w:tc>
      </w:tr>
      <w:tr w:rsidR="00002D98" w:rsidRPr="00002D98" w14:paraId="5AD2DF3B" w14:textId="77777777" w:rsidTr="00933C92">
        <w:trPr>
          <w:jc w:val="center"/>
        </w:trPr>
        <w:tc>
          <w:tcPr>
            <w:tcW w:w="920" w:type="dxa"/>
          </w:tcPr>
          <w:p w14:paraId="3B9F468F" w14:textId="77777777"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5</w:t>
            </w:r>
          </w:p>
        </w:tc>
        <w:tc>
          <w:tcPr>
            <w:tcW w:w="2552" w:type="dxa"/>
          </w:tcPr>
          <w:p w14:paraId="6862AA66" w14:textId="77777777" w:rsidR="00002D98" w:rsidRPr="00002D98" w:rsidRDefault="00002D98" w:rsidP="00002D98">
            <w:pPr>
              <w:ind w:left="0" w:firstLine="0"/>
              <w:jc w:val="left"/>
              <w:rPr>
                <w:rFonts w:ascii="TH SarabunPSK" w:eastAsia="Times New Roman" w:hAnsi="TH SarabunPSK" w:cs="TH SarabunPSK"/>
                <w:sz w:val="32"/>
                <w:szCs w:val="32"/>
                <w:lang w:val="en-AU"/>
              </w:rPr>
            </w:pPr>
            <w:r w:rsidRPr="00002D98">
              <w:rPr>
                <w:rFonts w:ascii="TH SarabunPSK" w:eastAsia="Times New Roman" w:hAnsi="TH SarabunPSK" w:cs="TH SarabunPSK" w:hint="cs"/>
                <w:sz w:val="32"/>
                <w:szCs w:val="32"/>
                <w:cs/>
                <w:lang w:val="en-AU"/>
              </w:rPr>
              <w:t>ด้านทักษะการวิเคราะห์เชิงตัวเลข การสื่อสารและเทคโนโลยีสารสนเทศ</w:t>
            </w:r>
          </w:p>
          <w:p w14:paraId="2C2FEBB7" w14:textId="77777777" w:rsidR="00002D98" w:rsidRPr="00002D98" w:rsidRDefault="00002D98" w:rsidP="00002D98">
            <w:pPr>
              <w:ind w:left="0" w:firstLine="0"/>
              <w:jc w:val="left"/>
              <w:rPr>
                <w:rFonts w:ascii="TH SarabunPSK" w:eastAsia="Times New Roman" w:hAnsi="TH SarabunPSK" w:cs="TH SarabunPSK"/>
                <w:sz w:val="32"/>
                <w:szCs w:val="32"/>
                <w:cs/>
                <w:lang w:val="en-AU"/>
              </w:rPr>
            </w:pPr>
          </w:p>
        </w:tc>
        <w:tc>
          <w:tcPr>
            <w:tcW w:w="3092" w:type="dxa"/>
          </w:tcPr>
          <w:p w14:paraId="45728B18"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การเลือกใช้เทคโนโลยีสารสนเทศในการนำเสนอข้อมูล</w:t>
            </w:r>
          </w:p>
        </w:tc>
        <w:tc>
          <w:tcPr>
            <w:tcW w:w="1963" w:type="dxa"/>
          </w:tcPr>
          <w:p w14:paraId="564EF9B9" w14:textId="77777777" w:rsidR="00002D98" w:rsidRPr="00002D98" w:rsidRDefault="00002D98" w:rsidP="00AF7E8E">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สัปดาห์ที่มีการนำเสนองาน</w:t>
            </w:r>
          </w:p>
        </w:tc>
        <w:tc>
          <w:tcPr>
            <w:tcW w:w="1676" w:type="dxa"/>
          </w:tcPr>
          <w:p w14:paraId="2ECF1E87" w14:textId="77777777"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5</w:t>
            </w:r>
          </w:p>
        </w:tc>
      </w:tr>
      <w:tr w:rsidR="00002D98" w:rsidRPr="00002D98" w14:paraId="7CC62F51" w14:textId="77777777" w:rsidTr="007C52D6">
        <w:trPr>
          <w:trHeight w:val="1013"/>
          <w:jc w:val="center"/>
        </w:trPr>
        <w:tc>
          <w:tcPr>
            <w:tcW w:w="920" w:type="dxa"/>
          </w:tcPr>
          <w:p w14:paraId="66CAD17E" w14:textId="77777777" w:rsidR="00002D98" w:rsidRPr="00002D98" w:rsidRDefault="00002D98" w:rsidP="00002D98">
            <w:pPr>
              <w:ind w:left="0" w:firstLine="0"/>
              <w:rPr>
                <w:rFonts w:ascii="TH SarabunPSK" w:eastAsia="Times New Roman" w:hAnsi="TH SarabunPSK" w:cs="TH SarabunPSK"/>
                <w:sz w:val="32"/>
                <w:szCs w:val="32"/>
                <w:lang w:val="en-AU"/>
              </w:rPr>
            </w:pPr>
            <w:r w:rsidRPr="00002D98">
              <w:rPr>
                <w:rFonts w:ascii="TH SarabunPSK" w:eastAsia="Times New Roman" w:hAnsi="TH SarabunPSK" w:cs="TH SarabunPSK"/>
                <w:sz w:val="32"/>
                <w:szCs w:val="32"/>
                <w:lang w:val="en-AU"/>
              </w:rPr>
              <w:lastRenderedPageBreak/>
              <w:t>6</w:t>
            </w:r>
          </w:p>
        </w:tc>
        <w:tc>
          <w:tcPr>
            <w:tcW w:w="2552" w:type="dxa"/>
          </w:tcPr>
          <w:p w14:paraId="0DD3C0AB"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cs/>
                <w:lang w:val="en-AU"/>
              </w:rPr>
              <w:t>ด้านทักษะด้านการจัดการเรียนรู้</w:t>
            </w:r>
          </w:p>
        </w:tc>
        <w:tc>
          <w:tcPr>
            <w:tcW w:w="3092" w:type="dxa"/>
          </w:tcPr>
          <w:p w14:paraId="0F931732" w14:textId="77777777" w:rsidR="00002D98" w:rsidRPr="00002D98" w:rsidRDefault="00002D98" w:rsidP="00002D98">
            <w:pPr>
              <w:ind w:left="0" w:firstLine="0"/>
              <w:jc w:val="left"/>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การนำเสนองานทั้งรายบุคคลและกิจกรรมกลุ่ม</w:t>
            </w:r>
          </w:p>
        </w:tc>
        <w:tc>
          <w:tcPr>
            <w:tcW w:w="1963" w:type="dxa"/>
          </w:tcPr>
          <w:p w14:paraId="18EDA00D" w14:textId="77777777" w:rsidR="00002D98" w:rsidRPr="00002D98" w:rsidRDefault="00002D98" w:rsidP="00AF7E8E">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hint="cs"/>
                <w:sz w:val="32"/>
                <w:szCs w:val="32"/>
                <w:cs/>
                <w:lang w:val="en-AU"/>
              </w:rPr>
              <w:t>ทุกสัปดาห์ที่</w:t>
            </w:r>
          </w:p>
        </w:tc>
        <w:tc>
          <w:tcPr>
            <w:tcW w:w="1676" w:type="dxa"/>
          </w:tcPr>
          <w:p w14:paraId="6F21BFC1" w14:textId="77777777" w:rsidR="00002D98" w:rsidRPr="00002D98" w:rsidRDefault="00002D98" w:rsidP="00002D98">
            <w:pPr>
              <w:ind w:left="0" w:firstLine="0"/>
              <w:rPr>
                <w:rFonts w:ascii="TH SarabunPSK" w:eastAsia="Times New Roman" w:hAnsi="TH SarabunPSK" w:cs="TH SarabunPSK"/>
                <w:sz w:val="32"/>
                <w:szCs w:val="32"/>
                <w:cs/>
                <w:lang w:val="en-AU"/>
              </w:rPr>
            </w:pPr>
            <w:r w:rsidRPr="00002D98">
              <w:rPr>
                <w:rFonts w:ascii="TH SarabunPSK" w:eastAsia="Times New Roman" w:hAnsi="TH SarabunPSK" w:cs="TH SarabunPSK"/>
                <w:sz w:val="32"/>
                <w:szCs w:val="32"/>
                <w:lang w:val="en-AU"/>
              </w:rPr>
              <w:t>5</w:t>
            </w:r>
          </w:p>
        </w:tc>
      </w:tr>
    </w:tbl>
    <w:p w14:paraId="5A123F52" w14:textId="77777777" w:rsidR="00065A31" w:rsidRDefault="00065A31" w:rsidP="007C52D6">
      <w:pPr>
        <w:ind w:left="0" w:firstLine="0"/>
        <w:jc w:val="both"/>
        <w:rPr>
          <w:rFonts w:ascii="TH SarabunPSK" w:hAnsi="TH SarabunPSK" w:cs="TH SarabunPSK"/>
          <w:b/>
          <w:bCs/>
          <w:sz w:val="36"/>
          <w:szCs w:val="36"/>
        </w:rPr>
      </w:pPr>
    </w:p>
    <w:p w14:paraId="0914013D" w14:textId="77777777" w:rsidR="002E587C" w:rsidRPr="00330A8C" w:rsidRDefault="002E587C" w:rsidP="00213C27">
      <w:pPr>
        <w:ind w:left="0" w:firstLine="0"/>
        <w:rPr>
          <w:rFonts w:ascii="TH SarabunPSK" w:hAnsi="TH SarabunPSK" w:cs="TH SarabunPSK"/>
          <w:b/>
          <w:bCs/>
          <w:sz w:val="36"/>
          <w:szCs w:val="36"/>
        </w:rPr>
      </w:pPr>
      <w:r w:rsidRPr="00330A8C">
        <w:rPr>
          <w:rFonts w:ascii="TH SarabunPSK" w:hAnsi="TH SarabunPSK" w:cs="TH SarabunPSK"/>
          <w:b/>
          <w:bCs/>
          <w:sz w:val="36"/>
          <w:szCs w:val="36"/>
          <w:cs/>
        </w:rPr>
        <w:t xml:space="preserve">หมวดที่  6 </w:t>
      </w:r>
      <w:r w:rsidRPr="00330A8C">
        <w:rPr>
          <w:rFonts w:ascii="TH SarabunPSK" w:hAnsi="TH SarabunPSK" w:cs="TH SarabunPSK"/>
          <w:b/>
          <w:bCs/>
          <w:sz w:val="32"/>
          <w:szCs w:val="32"/>
          <w:cs/>
        </w:rPr>
        <w:t>ทรัพยากร</w:t>
      </w:r>
      <w:r w:rsidRPr="00330A8C">
        <w:rPr>
          <w:rFonts w:ascii="TH SarabunPSK" w:hAnsi="TH SarabunPSK" w:cs="TH SarabunPSK"/>
          <w:b/>
          <w:bCs/>
          <w:sz w:val="36"/>
          <w:szCs w:val="36"/>
          <w:cs/>
        </w:rPr>
        <w:t>ประกอบการเรียนการสอน</w:t>
      </w:r>
    </w:p>
    <w:p w14:paraId="5F802978" w14:textId="77777777" w:rsidR="002E587C" w:rsidRPr="00330A8C" w:rsidRDefault="002E587C" w:rsidP="002E587C">
      <w:pPr>
        <w:ind w:left="0" w:firstLine="0"/>
        <w:rPr>
          <w:rFonts w:ascii="TH SarabunPSK" w:hAnsi="TH SarabunPSK" w:cs="TH SarabunPSK"/>
          <w:b/>
          <w:bCs/>
          <w:sz w:val="32"/>
          <w:szCs w:val="32"/>
        </w:rPr>
      </w:pPr>
    </w:p>
    <w:p w14:paraId="52C3D628" w14:textId="77777777"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1.  ตำรา</w:t>
      </w:r>
      <w:r w:rsidR="00364F98" w:rsidRPr="00330A8C">
        <w:rPr>
          <w:rFonts w:ascii="TH SarabunPSK" w:hAnsi="TH SarabunPSK" w:cs="TH SarabunPSK" w:hint="cs"/>
          <w:b/>
          <w:bCs/>
          <w:sz w:val="32"/>
          <w:szCs w:val="32"/>
          <w:cs/>
        </w:rPr>
        <w:t xml:space="preserve"> </w:t>
      </w:r>
      <w:r w:rsidRPr="00330A8C">
        <w:rPr>
          <w:rFonts w:ascii="TH SarabunPSK" w:hAnsi="TH SarabunPSK" w:cs="TH SarabunPSK"/>
          <w:b/>
          <w:bCs/>
          <w:sz w:val="32"/>
          <w:szCs w:val="32"/>
          <w:cs/>
        </w:rPr>
        <w:t>เอกสารหลัก</w:t>
      </w:r>
      <w:r w:rsidR="00364F98" w:rsidRPr="00330A8C">
        <w:rPr>
          <w:rFonts w:ascii="TH SarabunPSK" w:hAnsi="TH SarabunPSK" w:cs="TH SarabunPSK" w:hint="cs"/>
          <w:b/>
          <w:bCs/>
          <w:sz w:val="32"/>
          <w:szCs w:val="32"/>
          <w:cs/>
        </w:rPr>
        <w:t xml:space="preserve"> </w:t>
      </w:r>
      <w:r w:rsidR="00364F98" w:rsidRPr="00330A8C">
        <w:rPr>
          <w:rFonts w:ascii="TH SarabunPSK" w:hAnsi="TH SarabunPSK" w:cs="TH SarabunPSK"/>
          <w:b/>
          <w:bCs/>
          <w:sz w:val="32"/>
          <w:szCs w:val="32"/>
          <w:cs/>
        </w:rPr>
        <w:t>และ</w:t>
      </w:r>
      <w:r w:rsidR="00364F98" w:rsidRPr="00330A8C">
        <w:rPr>
          <w:rFonts w:ascii="TH SarabunPSK" w:hAnsi="TH SarabunPSK" w:cs="TH SarabunPSK" w:hint="cs"/>
          <w:b/>
          <w:bCs/>
          <w:sz w:val="32"/>
          <w:szCs w:val="32"/>
          <w:cs/>
        </w:rPr>
        <w:t>ข้อมูลสำคัญ</w:t>
      </w:r>
    </w:p>
    <w:p w14:paraId="3DFB9625" w14:textId="77777777" w:rsidR="00002D98" w:rsidRDefault="00002D98" w:rsidP="00E41654">
      <w:pPr>
        <w:ind w:left="0" w:firstLine="0"/>
        <w:jc w:val="left"/>
        <w:rPr>
          <w:rFonts w:ascii="TH SarabunPSK" w:eastAsia="Arial Unicode MS" w:hAnsi="TH SarabunPSK" w:cs="TH SarabunPSK"/>
          <w:sz w:val="32"/>
          <w:szCs w:val="32"/>
        </w:rPr>
      </w:pPr>
    </w:p>
    <w:p w14:paraId="77BBEC92" w14:textId="77777777" w:rsidR="00002D98" w:rsidRDefault="00002D98" w:rsidP="00101C4C">
      <w:pPr>
        <w:spacing w:before="120" w:after="120"/>
        <w:ind w:left="0" w:firstLine="0"/>
        <w:jc w:val="left"/>
        <w:rPr>
          <w:rFonts w:ascii="TH SarabunPSK" w:eastAsia="Arial Unicode MS" w:hAnsi="TH SarabunPSK" w:cs="TH SarabunPSK"/>
          <w:sz w:val="32"/>
          <w:szCs w:val="32"/>
        </w:rPr>
      </w:pPr>
      <w:r>
        <w:rPr>
          <w:rFonts w:ascii="TH SarabunPSK" w:eastAsia="Arial Unicode MS" w:hAnsi="TH SarabunPSK" w:cs="TH SarabunPSK" w:hint="cs"/>
          <w:sz w:val="32"/>
          <w:szCs w:val="32"/>
          <w:cs/>
        </w:rPr>
        <w:t xml:space="preserve">นฤมล ลีลายุวัฒน์. 2553. </w:t>
      </w:r>
      <w:r w:rsidRPr="00002D98">
        <w:rPr>
          <w:rFonts w:ascii="TH SarabunPSK" w:eastAsia="Arial Unicode MS" w:hAnsi="TH SarabunPSK" w:cs="TH SarabunPSK" w:hint="cs"/>
          <w:b/>
          <w:bCs/>
          <w:sz w:val="32"/>
          <w:szCs w:val="32"/>
          <w:cs/>
        </w:rPr>
        <w:t>สรีรวิทยาการออกกำลังกาย</w:t>
      </w:r>
      <w:r w:rsidRPr="00002D98">
        <w:rPr>
          <w:rFonts w:ascii="TH SarabunPSK" w:eastAsia="Arial Unicode MS" w:hAnsi="TH SarabunPSK" w:cs="TH SarabunPSK"/>
          <w:b/>
          <w:bCs/>
          <w:sz w:val="32"/>
          <w:szCs w:val="32"/>
        </w:rPr>
        <w:t xml:space="preserve">. </w:t>
      </w:r>
      <w:r w:rsidRPr="00002D98">
        <w:rPr>
          <w:rFonts w:ascii="TH SarabunPSK" w:eastAsia="Arial Unicode MS" w:hAnsi="TH SarabunPSK" w:cs="TH SarabunPSK" w:hint="cs"/>
          <w:b/>
          <w:bCs/>
          <w:sz w:val="32"/>
          <w:szCs w:val="32"/>
          <w:cs/>
        </w:rPr>
        <w:t>(</w:t>
      </w:r>
      <w:r w:rsidRPr="00002D98">
        <w:rPr>
          <w:rFonts w:ascii="TH SarabunPSK" w:eastAsia="Arial Unicode MS" w:hAnsi="TH SarabunPSK" w:cs="TH SarabunPSK"/>
          <w:b/>
          <w:bCs/>
          <w:sz w:val="32"/>
          <w:szCs w:val="32"/>
        </w:rPr>
        <w:t>Physiology of Exercise</w:t>
      </w:r>
      <w:r w:rsidRPr="00002D98">
        <w:rPr>
          <w:rFonts w:ascii="TH SarabunPSK" w:eastAsia="Arial Unicode MS" w:hAnsi="TH SarabunPSK" w:cs="TH SarabunPSK" w:hint="cs"/>
          <w:b/>
          <w:bCs/>
          <w:sz w:val="32"/>
          <w:szCs w:val="32"/>
          <w:cs/>
        </w:rPr>
        <w:t>)</w:t>
      </w:r>
      <w:r>
        <w:rPr>
          <w:rFonts w:ascii="TH SarabunPSK" w:eastAsia="Arial Unicode MS" w:hAnsi="TH SarabunPSK" w:cs="TH SarabunPSK" w:hint="cs"/>
          <w:b/>
          <w:bCs/>
          <w:sz w:val="32"/>
          <w:szCs w:val="32"/>
          <w:cs/>
        </w:rPr>
        <w:t xml:space="preserve">. </w:t>
      </w:r>
      <w:r>
        <w:rPr>
          <w:rFonts w:ascii="TH SarabunPSK" w:eastAsia="Arial Unicode MS" w:hAnsi="TH SarabunPSK" w:cs="TH SarabunPSK" w:hint="cs"/>
          <w:sz w:val="32"/>
          <w:szCs w:val="32"/>
          <w:cs/>
        </w:rPr>
        <w:t>โรงพิมพ์</w:t>
      </w:r>
    </w:p>
    <w:p w14:paraId="7F6F82CA" w14:textId="77777777" w:rsidR="00002D98" w:rsidRDefault="00002D98" w:rsidP="00101C4C">
      <w:pPr>
        <w:spacing w:before="120" w:after="120"/>
        <w:ind w:left="0" w:firstLine="720"/>
        <w:jc w:val="left"/>
        <w:rPr>
          <w:rFonts w:ascii="TH SarabunPSK" w:eastAsia="Arial Unicode MS" w:hAnsi="TH SarabunPSK" w:cs="TH SarabunPSK"/>
          <w:b/>
          <w:bCs/>
          <w:sz w:val="32"/>
          <w:szCs w:val="32"/>
        </w:rPr>
      </w:pPr>
      <w:r>
        <w:rPr>
          <w:rFonts w:ascii="TH SarabunPSK" w:eastAsia="Arial Unicode MS" w:hAnsi="TH SarabunPSK" w:cs="TH SarabunPSK" w:hint="cs"/>
          <w:sz w:val="32"/>
          <w:szCs w:val="32"/>
          <w:cs/>
        </w:rPr>
        <w:t>มหาวิทยาลัยขอนแก่น.</w:t>
      </w:r>
      <w:r w:rsidRPr="00002D98">
        <w:rPr>
          <w:rFonts w:ascii="TH SarabunPSK" w:eastAsia="Arial Unicode MS" w:hAnsi="TH SarabunPSK" w:cs="TH SarabunPSK" w:hint="cs"/>
          <w:b/>
          <w:bCs/>
          <w:sz w:val="32"/>
          <w:szCs w:val="32"/>
          <w:cs/>
        </w:rPr>
        <w:t xml:space="preserve"> </w:t>
      </w:r>
    </w:p>
    <w:p w14:paraId="73F972FF" w14:textId="77777777" w:rsidR="00002D98" w:rsidRPr="00002D98" w:rsidRDefault="00002D98" w:rsidP="00101C4C">
      <w:pPr>
        <w:spacing w:before="120" w:after="120"/>
        <w:ind w:left="0" w:firstLine="0"/>
        <w:jc w:val="left"/>
        <w:rPr>
          <w:rFonts w:ascii="TH SarabunPSK" w:eastAsia="Arial Unicode MS" w:hAnsi="TH SarabunPSK" w:cs="TH SarabunPSK"/>
          <w:sz w:val="32"/>
          <w:szCs w:val="32"/>
          <w:cs/>
        </w:rPr>
      </w:pPr>
      <w:r w:rsidRPr="00002D98">
        <w:rPr>
          <w:rFonts w:ascii="TH SarabunPSK" w:eastAsia="Arial Unicode MS" w:hAnsi="TH SarabunPSK" w:cs="TH SarabunPSK" w:hint="cs"/>
          <w:sz w:val="32"/>
          <w:szCs w:val="32"/>
          <w:cs/>
        </w:rPr>
        <w:t xml:space="preserve">ถนอมวงศ์ </w:t>
      </w:r>
      <w:proofErr w:type="spellStart"/>
      <w:r w:rsidRPr="00002D98">
        <w:rPr>
          <w:rFonts w:ascii="TH SarabunPSK" w:eastAsia="Arial Unicode MS" w:hAnsi="TH SarabunPSK" w:cs="TH SarabunPSK" w:hint="cs"/>
          <w:sz w:val="32"/>
          <w:szCs w:val="32"/>
          <w:cs/>
        </w:rPr>
        <w:t>กฤษร์</w:t>
      </w:r>
      <w:proofErr w:type="spellEnd"/>
      <w:r w:rsidRPr="00002D98">
        <w:rPr>
          <w:rFonts w:ascii="TH SarabunPSK" w:eastAsia="Arial Unicode MS" w:hAnsi="TH SarabunPSK" w:cs="TH SarabunPSK" w:hint="cs"/>
          <w:sz w:val="32"/>
          <w:szCs w:val="32"/>
          <w:cs/>
        </w:rPr>
        <w:t>เพ็ชร์</w:t>
      </w:r>
      <w:r>
        <w:rPr>
          <w:rFonts w:ascii="TH SarabunPSK" w:eastAsia="Arial Unicode MS" w:hAnsi="TH SarabunPSK" w:cs="TH SarabunPSK" w:hint="cs"/>
          <w:sz w:val="32"/>
          <w:szCs w:val="32"/>
          <w:cs/>
        </w:rPr>
        <w:t xml:space="preserve">. 2555. </w:t>
      </w:r>
      <w:r w:rsidRPr="00002D98">
        <w:rPr>
          <w:rFonts w:ascii="TH SarabunPSK" w:eastAsia="Arial Unicode MS" w:hAnsi="TH SarabunPSK" w:cs="TH SarabunPSK" w:hint="cs"/>
          <w:b/>
          <w:bCs/>
          <w:sz w:val="32"/>
          <w:szCs w:val="32"/>
          <w:cs/>
        </w:rPr>
        <w:t>สรีรวิทยาการออกกำลังกาย.</w:t>
      </w:r>
      <w:r>
        <w:rPr>
          <w:rFonts w:ascii="TH SarabunPSK" w:eastAsia="Arial Unicode MS" w:hAnsi="TH SarabunPSK" w:cs="TH SarabunPSK" w:hint="cs"/>
          <w:sz w:val="32"/>
          <w:szCs w:val="32"/>
          <w:cs/>
        </w:rPr>
        <w:t xml:space="preserve"> พิมพ์ครั้งที่ 2</w:t>
      </w:r>
      <w:r>
        <w:rPr>
          <w:rFonts w:ascii="TH SarabunPSK" w:eastAsia="Arial Unicode MS" w:hAnsi="TH SarabunPSK" w:cs="TH SarabunPSK"/>
          <w:sz w:val="32"/>
          <w:szCs w:val="32"/>
        </w:rPr>
        <w:t xml:space="preserve">, </w:t>
      </w:r>
      <w:r>
        <w:rPr>
          <w:rFonts w:ascii="TH SarabunPSK" w:eastAsia="Arial Unicode MS" w:hAnsi="TH SarabunPSK" w:cs="TH SarabunPSK" w:hint="cs"/>
          <w:sz w:val="32"/>
          <w:szCs w:val="32"/>
          <w:cs/>
        </w:rPr>
        <w:t>บริษัทตีรณสาร จำกัด. นนทบุรี.</w:t>
      </w:r>
    </w:p>
    <w:p w14:paraId="43BD84F7" w14:textId="77777777" w:rsidR="00E41654" w:rsidRDefault="00E41654" w:rsidP="00E41654">
      <w:pPr>
        <w:ind w:left="0" w:firstLine="0"/>
        <w:jc w:val="left"/>
        <w:rPr>
          <w:rFonts w:ascii="TH SarabunPSK" w:eastAsia="Arial Unicode MS" w:hAnsi="TH SarabunPSK" w:cs="TH SarabunPSK"/>
          <w:sz w:val="32"/>
          <w:szCs w:val="32"/>
        </w:rPr>
      </w:pPr>
      <w:r>
        <w:rPr>
          <w:rFonts w:ascii="TH SarabunPSK" w:eastAsia="Arial Unicode MS" w:hAnsi="TH SarabunPSK" w:cs="TH SarabunPSK"/>
          <w:sz w:val="32"/>
          <w:szCs w:val="32"/>
          <w:cs/>
        </w:rPr>
        <w:t>เจริญ  กระบวนรัตน์.  255</w:t>
      </w:r>
      <w:r>
        <w:rPr>
          <w:rFonts w:ascii="TH SarabunPSK" w:eastAsia="Arial Unicode MS" w:hAnsi="TH SarabunPSK" w:cs="TH SarabunPSK" w:hint="cs"/>
          <w:sz w:val="32"/>
          <w:szCs w:val="32"/>
          <w:cs/>
        </w:rPr>
        <w:t>7</w:t>
      </w:r>
      <w:r w:rsidRPr="00791918">
        <w:rPr>
          <w:rFonts w:ascii="TH SarabunPSK" w:eastAsia="Arial Unicode MS" w:hAnsi="TH SarabunPSK" w:cs="TH SarabunPSK"/>
          <w:sz w:val="32"/>
          <w:szCs w:val="32"/>
          <w:cs/>
        </w:rPr>
        <w:t xml:space="preserve">.  </w:t>
      </w:r>
      <w:r>
        <w:rPr>
          <w:rFonts w:ascii="TH SarabunPSK" w:eastAsia="Arial Unicode MS" w:hAnsi="TH SarabunPSK" w:cs="TH SarabunPSK" w:hint="cs"/>
          <w:b/>
          <w:bCs/>
          <w:sz w:val="32"/>
          <w:szCs w:val="32"/>
          <w:cs/>
        </w:rPr>
        <w:t>วิทยาศาสตร์การฝึกสอนกีฬา. (</w:t>
      </w:r>
      <w:r>
        <w:rPr>
          <w:rFonts w:ascii="TH SarabunPSK" w:eastAsia="Arial Unicode MS" w:hAnsi="TH SarabunPSK" w:cs="TH SarabunPSK"/>
          <w:b/>
          <w:bCs/>
          <w:sz w:val="32"/>
          <w:szCs w:val="32"/>
        </w:rPr>
        <w:t>Science of Coaching</w:t>
      </w:r>
      <w:r>
        <w:rPr>
          <w:rFonts w:ascii="TH SarabunPSK" w:eastAsia="Arial Unicode MS" w:hAnsi="TH SarabunPSK" w:cs="TH SarabunPSK" w:hint="cs"/>
          <w:b/>
          <w:bCs/>
          <w:sz w:val="32"/>
          <w:szCs w:val="32"/>
          <w:cs/>
        </w:rPr>
        <w:t>)</w:t>
      </w:r>
      <w:r w:rsidRPr="00791918">
        <w:rPr>
          <w:rFonts w:ascii="TH SarabunPSK" w:eastAsia="Arial Unicode MS" w:hAnsi="TH SarabunPSK" w:cs="TH SarabunPSK"/>
          <w:sz w:val="32"/>
          <w:szCs w:val="32"/>
          <w:cs/>
        </w:rPr>
        <w:t xml:space="preserve">  กรุงเทพฯ</w:t>
      </w:r>
    </w:p>
    <w:p w14:paraId="58A2D9F6" w14:textId="77777777" w:rsidR="00101C4C" w:rsidRDefault="00E41654" w:rsidP="00791918">
      <w:pPr>
        <w:ind w:left="0" w:firstLine="0"/>
        <w:jc w:val="left"/>
        <w:rPr>
          <w:rFonts w:ascii="TH SarabunPSK" w:eastAsia="Arial Unicode MS" w:hAnsi="TH SarabunPSK" w:cs="TH SarabunPSK"/>
          <w:sz w:val="32"/>
          <w:szCs w:val="32"/>
        </w:rPr>
      </w:pPr>
      <w:r>
        <w:rPr>
          <w:rFonts w:ascii="TH SarabunPSK" w:eastAsia="Arial Unicode MS" w:hAnsi="TH SarabunPSK" w:cs="TH SarabunPSK" w:hint="cs"/>
          <w:sz w:val="32"/>
          <w:szCs w:val="32"/>
          <w:cs/>
        </w:rPr>
        <w:t xml:space="preserve">           บริษัท  สินธนาก๊อปปี้  เซ็น</w:t>
      </w:r>
      <w:proofErr w:type="spellStart"/>
      <w:r>
        <w:rPr>
          <w:rFonts w:ascii="TH SarabunPSK" w:eastAsia="Arial Unicode MS" w:hAnsi="TH SarabunPSK" w:cs="TH SarabunPSK" w:hint="cs"/>
          <w:sz w:val="32"/>
          <w:szCs w:val="32"/>
          <w:cs/>
        </w:rPr>
        <w:t>เต</w:t>
      </w:r>
      <w:proofErr w:type="spellEnd"/>
      <w:r>
        <w:rPr>
          <w:rFonts w:ascii="TH SarabunPSK" w:eastAsia="Arial Unicode MS" w:hAnsi="TH SarabunPSK" w:cs="TH SarabunPSK" w:hint="cs"/>
          <w:sz w:val="32"/>
          <w:szCs w:val="32"/>
          <w:cs/>
        </w:rPr>
        <w:t xml:space="preserve">อร์ จำกัด. </w:t>
      </w:r>
      <w:r w:rsidRPr="00791918">
        <w:rPr>
          <w:rFonts w:ascii="TH SarabunPSK" w:eastAsia="Arial Unicode MS" w:hAnsi="TH SarabunPSK" w:cs="TH SarabunPSK"/>
          <w:sz w:val="32"/>
          <w:szCs w:val="32"/>
          <w:cs/>
        </w:rPr>
        <w:t xml:space="preserve"> </w:t>
      </w:r>
    </w:p>
    <w:p w14:paraId="7A909139" w14:textId="77777777" w:rsidR="00791918" w:rsidRDefault="00AF7E8E" w:rsidP="00065A31">
      <w:pPr>
        <w:ind w:left="720" w:hanging="720"/>
        <w:jc w:val="thaiDistribute"/>
        <w:rPr>
          <w:rFonts w:ascii="TH SarabunPSK" w:hAnsi="TH SarabunPSK" w:cs="TH SarabunPSK"/>
          <w:sz w:val="32"/>
          <w:szCs w:val="32"/>
        </w:rPr>
      </w:pPr>
      <w:r w:rsidRPr="00AF7E8E">
        <w:rPr>
          <w:rFonts w:ascii="TH SarabunPSK" w:hAnsi="TH SarabunPSK" w:cs="TH SarabunPSK"/>
          <w:sz w:val="32"/>
          <w:szCs w:val="32"/>
        </w:rPr>
        <w:t xml:space="preserve">Chapelle, L., </w:t>
      </w:r>
      <w:proofErr w:type="spellStart"/>
      <w:r w:rsidRPr="00AF7E8E">
        <w:rPr>
          <w:rFonts w:ascii="TH SarabunPSK" w:hAnsi="TH SarabunPSK" w:cs="TH SarabunPSK"/>
          <w:sz w:val="32"/>
          <w:szCs w:val="32"/>
        </w:rPr>
        <w:t>Clarys</w:t>
      </w:r>
      <w:proofErr w:type="spellEnd"/>
      <w:r w:rsidRPr="00AF7E8E">
        <w:rPr>
          <w:rFonts w:ascii="TH SarabunPSK" w:hAnsi="TH SarabunPSK" w:cs="TH SarabunPSK"/>
          <w:sz w:val="32"/>
          <w:szCs w:val="32"/>
        </w:rPr>
        <w:t xml:space="preserve">, P., </w:t>
      </w:r>
      <w:proofErr w:type="spellStart"/>
      <w:r w:rsidRPr="00AF7E8E">
        <w:rPr>
          <w:rFonts w:ascii="TH SarabunPSK" w:hAnsi="TH SarabunPSK" w:cs="TH SarabunPSK"/>
          <w:sz w:val="32"/>
          <w:szCs w:val="32"/>
        </w:rPr>
        <w:t>Meulemans</w:t>
      </w:r>
      <w:proofErr w:type="spellEnd"/>
      <w:r w:rsidRPr="00AF7E8E">
        <w:rPr>
          <w:rFonts w:ascii="TH SarabunPSK" w:hAnsi="TH SarabunPSK" w:cs="TH SarabunPSK"/>
          <w:sz w:val="32"/>
          <w:szCs w:val="32"/>
        </w:rPr>
        <w:t xml:space="preserve">, S., </w:t>
      </w:r>
      <w:r w:rsidRPr="00AF7E8E">
        <w:rPr>
          <w:rFonts w:ascii="TH SarabunPSK" w:hAnsi="TH SarabunPSK" w:cs="TH SarabunPSK"/>
          <w:sz w:val="32"/>
          <w:szCs w:val="32"/>
          <w:cs/>
        </w:rPr>
        <w:t xml:space="preserve">และ </w:t>
      </w:r>
      <w:proofErr w:type="spellStart"/>
      <w:r w:rsidRPr="00AF7E8E">
        <w:rPr>
          <w:rFonts w:ascii="TH SarabunPSK" w:hAnsi="TH SarabunPSK" w:cs="TH SarabunPSK"/>
          <w:sz w:val="32"/>
          <w:szCs w:val="32"/>
        </w:rPr>
        <w:t>Aerenhouts</w:t>
      </w:r>
      <w:proofErr w:type="spellEnd"/>
      <w:r w:rsidRPr="00AF7E8E">
        <w:rPr>
          <w:rFonts w:ascii="TH SarabunPSK" w:hAnsi="TH SarabunPSK" w:cs="TH SarabunPSK"/>
          <w:sz w:val="32"/>
          <w:szCs w:val="32"/>
        </w:rPr>
        <w:t xml:space="preserve">, D. (2017). Physiological responses, hitting accuracy and step count of a tennis drill in function of court surface: a </w:t>
      </w:r>
      <w:proofErr w:type="spellStart"/>
      <w:r w:rsidRPr="00AF7E8E">
        <w:rPr>
          <w:rFonts w:ascii="TH SarabunPSK" w:hAnsi="TH SarabunPSK" w:cs="TH SarabunPSK"/>
          <w:sz w:val="32"/>
          <w:szCs w:val="32"/>
        </w:rPr>
        <w:t>randomised</w:t>
      </w:r>
      <w:proofErr w:type="spellEnd"/>
      <w:r w:rsidRPr="00AF7E8E">
        <w:rPr>
          <w:rFonts w:ascii="TH SarabunPSK" w:hAnsi="TH SarabunPSK" w:cs="TH SarabunPSK"/>
          <w:sz w:val="32"/>
          <w:szCs w:val="32"/>
        </w:rPr>
        <w:t xml:space="preserve"> cross-over design. International Journal of Performance Analysis in Sport, 17(4), 622-629.  Retrieved from &lt;Go to ISI&gt;://WOS:000414190700022</w:t>
      </w:r>
    </w:p>
    <w:p w14:paraId="17203644" w14:textId="77777777" w:rsidR="00065A31" w:rsidRDefault="00065A31" w:rsidP="00065A31">
      <w:pPr>
        <w:ind w:left="720" w:hanging="720"/>
        <w:jc w:val="thaiDistribute"/>
        <w:rPr>
          <w:rFonts w:ascii="TH SarabunPSK" w:hAnsi="TH SarabunPSK" w:cs="TH SarabunPSK"/>
          <w:sz w:val="32"/>
          <w:szCs w:val="32"/>
        </w:rPr>
      </w:pPr>
      <w:r w:rsidRPr="00065A31">
        <w:rPr>
          <w:rFonts w:ascii="TH SarabunPSK" w:hAnsi="TH SarabunPSK" w:cs="TH SarabunPSK"/>
          <w:sz w:val="32"/>
          <w:szCs w:val="32"/>
        </w:rPr>
        <w:t>Kovacs, M. S. (</w:t>
      </w:r>
      <w:r w:rsidRPr="00065A31">
        <w:rPr>
          <w:rFonts w:ascii="TH SarabunPSK" w:hAnsi="TH SarabunPSK" w:cs="TH SarabunPSK"/>
          <w:sz w:val="32"/>
          <w:szCs w:val="32"/>
          <w:cs/>
        </w:rPr>
        <w:t xml:space="preserve">2007). </w:t>
      </w:r>
      <w:r w:rsidRPr="00065A31">
        <w:rPr>
          <w:rFonts w:ascii="TH SarabunPSK" w:hAnsi="TH SarabunPSK" w:cs="TH SarabunPSK"/>
          <w:sz w:val="32"/>
          <w:szCs w:val="32"/>
        </w:rPr>
        <w:t xml:space="preserve">Tennis physiology. Sports medicine, </w:t>
      </w:r>
      <w:r w:rsidRPr="00065A31">
        <w:rPr>
          <w:rFonts w:ascii="TH SarabunPSK" w:hAnsi="TH SarabunPSK" w:cs="TH SarabunPSK"/>
          <w:sz w:val="32"/>
          <w:szCs w:val="32"/>
          <w:cs/>
        </w:rPr>
        <w:t>37(3)</w:t>
      </w:r>
      <w:r w:rsidRPr="00065A31">
        <w:rPr>
          <w:rFonts w:ascii="TH SarabunPSK" w:hAnsi="TH SarabunPSK" w:cs="TH SarabunPSK"/>
          <w:sz w:val="32"/>
          <w:szCs w:val="32"/>
        </w:rPr>
        <w:t xml:space="preserve">, </w:t>
      </w:r>
      <w:r w:rsidRPr="00065A31">
        <w:rPr>
          <w:rFonts w:ascii="TH SarabunPSK" w:hAnsi="TH SarabunPSK" w:cs="TH SarabunPSK"/>
          <w:sz w:val="32"/>
          <w:szCs w:val="32"/>
          <w:cs/>
        </w:rPr>
        <w:t>189-198.</w:t>
      </w:r>
    </w:p>
    <w:p w14:paraId="49CE7A3C" w14:textId="77777777" w:rsidR="00065A31" w:rsidRPr="00330A8C" w:rsidRDefault="00065A31" w:rsidP="00065A31">
      <w:pPr>
        <w:ind w:left="720" w:hanging="720"/>
        <w:jc w:val="thaiDistribute"/>
        <w:rPr>
          <w:rFonts w:ascii="TH SarabunPSK" w:hAnsi="TH SarabunPSK" w:cs="TH SarabunPSK"/>
          <w:sz w:val="32"/>
          <w:szCs w:val="32"/>
          <w:cs/>
        </w:rPr>
      </w:pPr>
      <w:r w:rsidRPr="00065A31">
        <w:rPr>
          <w:rFonts w:ascii="TH SarabunPSK" w:hAnsi="TH SarabunPSK" w:cs="TH SarabunPSK"/>
          <w:sz w:val="32"/>
          <w:szCs w:val="32"/>
        </w:rPr>
        <w:t xml:space="preserve">Rodríguez, D. S., </w:t>
      </w:r>
      <w:r w:rsidRPr="00065A31">
        <w:rPr>
          <w:rFonts w:ascii="TH SarabunPSK" w:hAnsi="TH SarabunPSK" w:cs="TH SarabunPSK"/>
          <w:sz w:val="32"/>
          <w:szCs w:val="32"/>
          <w:cs/>
        </w:rPr>
        <w:t xml:space="preserve">และ </w:t>
      </w:r>
      <w:r w:rsidRPr="00065A31">
        <w:rPr>
          <w:rFonts w:ascii="TH SarabunPSK" w:hAnsi="TH SarabunPSK" w:cs="TH SarabunPSK"/>
          <w:sz w:val="32"/>
          <w:szCs w:val="32"/>
        </w:rPr>
        <w:t>Del Valle, M. (</w:t>
      </w:r>
      <w:r w:rsidRPr="00065A31">
        <w:rPr>
          <w:rFonts w:ascii="TH SarabunPSK" w:hAnsi="TH SarabunPSK" w:cs="TH SarabunPSK"/>
          <w:sz w:val="32"/>
          <w:szCs w:val="32"/>
          <w:cs/>
        </w:rPr>
        <w:t xml:space="preserve">2018). </w:t>
      </w:r>
      <w:r w:rsidRPr="00065A31">
        <w:rPr>
          <w:rFonts w:ascii="TH SarabunPSK" w:hAnsi="TH SarabunPSK" w:cs="TH SarabunPSK"/>
          <w:sz w:val="32"/>
          <w:szCs w:val="32"/>
        </w:rPr>
        <w:t xml:space="preserve">High-intensity specific intermittent training (SIT) in the preparation of the tennis player. </w:t>
      </w:r>
      <w:proofErr w:type="spellStart"/>
      <w:r w:rsidRPr="00065A31">
        <w:rPr>
          <w:rFonts w:ascii="TH SarabunPSK" w:hAnsi="TH SarabunPSK" w:cs="TH SarabunPSK"/>
          <w:sz w:val="32"/>
          <w:szCs w:val="32"/>
        </w:rPr>
        <w:t>Archivos</w:t>
      </w:r>
      <w:proofErr w:type="spellEnd"/>
      <w:r w:rsidRPr="00065A31">
        <w:rPr>
          <w:rFonts w:ascii="TH SarabunPSK" w:hAnsi="TH SarabunPSK" w:cs="TH SarabunPSK"/>
          <w:sz w:val="32"/>
          <w:szCs w:val="32"/>
        </w:rPr>
        <w:t xml:space="preserve"> de </w:t>
      </w:r>
      <w:proofErr w:type="spellStart"/>
      <w:r w:rsidRPr="00065A31">
        <w:rPr>
          <w:rFonts w:ascii="TH SarabunPSK" w:hAnsi="TH SarabunPSK" w:cs="TH SarabunPSK"/>
          <w:sz w:val="32"/>
          <w:szCs w:val="32"/>
        </w:rPr>
        <w:t>Medicina</w:t>
      </w:r>
      <w:proofErr w:type="spellEnd"/>
      <w:r w:rsidRPr="00065A31">
        <w:rPr>
          <w:rFonts w:ascii="TH SarabunPSK" w:hAnsi="TH SarabunPSK" w:cs="TH SarabunPSK"/>
          <w:sz w:val="32"/>
          <w:szCs w:val="32"/>
        </w:rPr>
        <w:t xml:space="preserve"> del </w:t>
      </w:r>
      <w:proofErr w:type="spellStart"/>
      <w:r w:rsidRPr="00065A31">
        <w:rPr>
          <w:rFonts w:ascii="TH SarabunPSK" w:hAnsi="TH SarabunPSK" w:cs="TH SarabunPSK"/>
          <w:sz w:val="32"/>
          <w:szCs w:val="32"/>
        </w:rPr>
        <w:t>Deporte</w:t>
      </w:r>
      <w:proofErr w:type="spellEnd"/>
      <w:r w:rsidRPr="00065A31">
        <w:rPr>
          <w:rFonts w:ascii="TH SarabunPSK" w:hAnsi="TH SarabunPSK" w:cs="TH SarabunPSK"/>
          <w:sz w:val="32"/>
          <w:szCs w:val="32"/>
        </w:rPr>
        <w:t xml:space="preserve">, </w:t>
      </w:r>
      <w:r w:rsidRPr="00065A31">
        <w:rPr>
          <w:rFonts w:ascii="TH SarabunPSK" w:hAnsi="TH SarabunPSK" w:cs="TH SarabunPSK"/>
          <w:sz w:val="32"/>
          <w:szCs w:val="32"/>
          <w:cs/>
        </w:rPr>
        <w:t>35(6)</w:t>
      </w:r>
      <w:r w:rsidRPr="00065A31">
        <w:rPr>
          <w:rFonts w:ascii="TH SarabunPSK" w:hAnsi="TH SarabunPSK" w:cs="TH SarabunPSK"/>
          <w:sz w:val="32"/>
          <w:szCs w:val="32"/>
        </w:rPr>
        <w:t xml:space="preserve">, </w:t>
      </w:r>
      <w:r w:rsidRPr="00065A31">
        <w:rPr>
          <w:rFonts w:ascii="TH SarabunPSK" w:hAnsi="TH SarabunPSK" w:cs="TH SarabunPSK"/>
          <w:sz w:val="32"/>
          <w:szCs w:val="32"/>
          <w:cs/>
        </w:rPr>
        <w:t>402-408.</w:t>
      </w:r>
    </w:p>
    <w:p w14:paraId="11343E18" w14:textId="77777777" w:rsidR="002E587C" w:rsidRPr="00330A8C" w:rsidRDefault="00364F98"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rPr>
        <w:t>2</w:t>
      </w:r>
      <w:r w:rsidR="002E587C" w:rsidRPr="00330A8C">
        <w:rPr>
          <w:rFonts w:ascii="TH SarabunPSK" w:hAnsi="TH SarabunPSK" w:cs="TH SarabunPSK"/>
          <w:b/>
          <w:bCs/>
          <w:sz w:val="32"/>
          <w:szCs w:val="32"/>
          <w:cs/>
        </w:rPr>
        <w:t>.  เอกสารและข้อมูลแนะนำ</w:t>
      </w:r>
    </w:p>
    <w:p w14:paraId="1C3EE095" w14:textId="77777777" w:rsidR="002E587C" w:rsidRPr="00330A8C" w:rsidRDefault="00E41654" w:rsidP="00213C27">
      <w:pPr>
        <w:ind w:left="0" w:firstLine="336"/>
        <w:jc w:val="left"/>
        <w:rPr>
          <w:rFonts w:ascii="TH SarabunPSK" w:hAnsi="TH SarabunPSK" w:cs="TH SarabunPSK"/>
          <w:sz w:val="32"/>
          <w:szCs w:val="32"/>
          <w:cs/>
        </w:rPr>
      </w:pPr>
      <w:r>
        <w:rPr>
          <w:rFonts w:ascii="TH SarabunPSK" w:hAnsi="TH SarabunPSK" w:cs="TH SarabunPSK" w:hint="cs"/>
          <w:sz w:val="32"/>
          <w:szCs w:val="32"/>
          <w:cs/>
        </w:rPr>
        <w:t>เกณฑ์สมรรถภาพทางกายสำหรับประชาชนทั่วไป</w:t>
      </w:r>
      <w:r>
        <w:rPr>
          <w:rFonts w:ascii="TH SarabunPSK" w:hAnsi="TH SarabunPSK" w:cs="TH SarabunPSK"/>
          <w:sz w:val="32"/>
          <w:szCs w:val="32"/>
        </w:rPr>
        <w:t>,</w:t>
      </w:r>
      <w:r>
        <w:rPr>
          <w:rFonts w:ascii="TH SarabunPSK" w:hAnsi="TH SarabunPSK" w:cs="TH SarabunPSK" w:hint="cs"/>
          <w:sz w:val="32"/>
          <w:szCs w:val="32"/>
          <w:cs/>
        </w:rPr>
        <w:t xml:space="preserve"> เกณฑ์สมรรถภาพทางกายสำหรับนักกีฬามหาวิทยาลัยแห่งประเทศไทย</w:t>
      </w:r>
    </w:p>
    <w:p w14:paraId="333A8102" w14:textId="77777777" w:rsidR="002E587C" w:rsidRPr="00330A8C" w:rsidRDefault="002E587C" w:rsidP="002E587C">
      <w:pPr>
        <w:ind w:left="0" w:firstLine="0"/>
        <w:rPr>
          <w:rFonts w:ascii="TH SarabunPSK" w:hAnsi="TH SarabunPSK" w:cs="TH SarabunPSK"/>
          <w:sz w:val="32"/>
          <w:szCs w:val="32"/>
          <w:cs/>
        </w:rPr>
      </w:pPr>
    </w:p>
    <w:p w14:paraId="6673EB23" w14:textId="77777777" w:rsidR="002E587C" w:rsidRPr="00330A8C" w:rsidRDefault="002E587C" w:rsidP="002E587C">
      <w:pPr>
        <w:ind w:left="0" w:firstLine="0"/>
        <w:rPr>
          <w:rFonts w:ascii="TH SarabunPSK" w:hAnsi="TH SarabunPSK" w:cs="TH SarabunPSK"/>
          <w:b/>
          <w:bCs/>
          <w:sz w:val="36"/>
          <w:szCs w:val="36"/>
        </w:rPr>
      </w:pPr>
      <w:r w:rsidRPr="00330A8C">
        <w:rPr>
          <w:rFonts w:ascii="TH SarabunPSK" w:hAnsi="TH SarabunPSK" w:cs="TH SarabunPSK"/>
          <w:b/>
          <w:bCs/>
          <w:sz w:val="36"/>
          <w:szCs w:val="36"/>
          <w:cs/>
        </w:rPr>
        <w:t>หมวดที่  7  การประเมินและปรับปรุงการดำเนินการของรายวิชา</w:t>
      </w:r>
    </w:p>
    <w:p w14:paraId="08108D83" w14:textId="77777777" w:rsidR="002E587C" w:rsidRPr="00330A8C" w:rsidRDefault="002E587C" w:rsidP="002E587C">
      <w:pPr>
        <w:ind w:left="0" w:firstLine="0"/>
        <w:rPr>
          <w:rFonts w:ascii="TH SarabunPSK" w:hAnsi="TH SarabunPSK" w:cs="TH SarabunPSK"/>
          <w:b/>
          <w:bCs/>
          <w:sz w:val="32"/>
          <w:szCs w:val="32"/>
        </w:rPr>
      </w:pPr>
    </w:p>
    <w:p w14:paraId="7E118E5D" w14:textId="77777777"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1.  กลยุทธ์การประเมินประสิทธิผลของรายวิชาโดย</w:t>
      </w:r>
      <w:r w:rsidR="008D2911" w:rsidRPr="00330A8C">
        <w:rPr>
          <w:rFonts w:ascii="TH SarabunPSK" w:hAnsi="TH SarabunPSK" w:cs="TH SarabunPSK"/>
          <w:b/>
          <w:bCs/>
          <w:sz w:val="32"/>
          <w:szCs w:val="32"/>
          <w:cs/>
        </w:rPr>
        <w:t>นิสิต</w:t>
      </w:r>
    </w:p>
    <w:p w14:paraId="028F7356" w14:textId="77777777" w:rsidR="0087377A" w:rsidRPr="0087377A" w:rsidRDefault="0087377A" w:rsidP="0087377A">
      <w:pPr>
        <w:ind w:left="0" w:firstLine="720"/>
        <w:jc w:val="left"/>
        <w:rPr>
          <w:rFonts w:ascii="TH SarabunPSK" w:hAnsi="TH SarabunPSK" w:cs="TH SarabunPSK"/>
          <w:sz w:val="32"/>
          <w:szCs w:val="32"/>
        </w:rPr>
      </w:pPr>
      <w:r w:rsidRPr="0087377A">
        <w:rPr>
          <w:rFonts w:ascii="TH SarabunPSK" w:hAnsi="TH SarabunPSK" w:cs="TH SarabunPSK"/>
          <w:sz w:val="32"/>
          <w:szCs w:val="32"/>
          <w:cs/>
        </w:rPr>
        <w:t>1.1  ประเมินผลการสอนโดยใช้ระบบออนไลน์</w:t>
      </w:r>
    </w:p>
    <w:p w14:paraId="54484CEF" w14:textId="77777777" w:rsidR="0087377A" w:rsidRPr="0087377A" w:rsidRDefault="0087377A" w:rsidP="0087377A">
      <w:pPr>
        <w:ind w:left="0" w:firstLine="0"/>
        <w:jc w:val="left"/>
        <w:rPr>
          <w:rFonts w:ascii="TH SarabunPSK" w:hAnsi="TH SarabunPSK" w:cs="TH SarabunPSK"/>
          <w:sz w:val="32"/>
          <w:szCs w:val="32"/>
        </w:rPr>
      </w:pPr>
      <w:r w:rsidRPr="0087377A">
        <w:rPr>
          <w:rFonts w:ascii="TH SarabunPSK" w:hAnsi="TH SarabunPSK" w:cs="TH SarabunPSK"/>
          <w:sz w:val="32"/>
          <w:szCs w:val="32"/>
          <w:cs/>
        </w:rPr>
        <w:tab/>
        <w:t>1.2  สอบถามความคิดเห็นจากนิสิตในสัปดาห์สุดท้าย</w:t>
      </w:r>
    </w:p>
    <w:p w14:paraId="74BC4A7C" w14:textId="77777777" w:rsidR="0087377A" w:rsidRPr="0087377A" w:rsidRDefault="0087377A" w:rsidP="0087377A">
      <w:pPr>
        <w:ind w:left="0" w:firstLine="0"/>
        <w:jc w:val="left"/>
        <w:rPr>
          <w:rFonts w:ascii="TH SarabunPSK" w:hAnsi="TH SarabunPSK" w:cs="TH SarabunPSK"/>
          <w:sz w:val="32"/>
          <w:szCs w:val="32"/>
        </w:rPr>
      </w:pPr>
      <w:r w:rsidRPr="0087377A">
        <w:rPr>
          <w:rFonts w:ascii="TH SarabunPSK" w:hAnsi="TH SarabunPSK" w:cs="TH SarabunPSK"/>
          <w:sz w:val="32"/>
          <w:szCs w:val="32"/>
          <w:cs/>
        </w:rPr>
        <w:tab/>
        <w:t>1.3  ให้นิสิตเขียนแสดงความคิดเห็นการสอนในสัปดาห์สุดท้าย</w:t>
      </w:r>
    </w:p>
    <w:p w14:paraId="768269D6" w14:textId="77777777" w:rsidR="002E587C" w:rsidRPr="00330A8C" w:rsidRDefault="002E587C" w:rsidP="0087377A">
      <w:pPr>
        <w:ind w:left="0" w:firstLine="0"/>
        <w:jc w:val="both"/>
        <w:rPr>
          <w:rFonts w:ascii="TH SarabunPSK" w:hAnsi="TH SarabunPSK" w:cs="TH SarabunPSK"/>
          <w:sz w:val="32"/>
          <w:szCs w:val="32"/>
        </w:rPr>
      </w:pPr>
    </w:p>
    <w:p w14:paraId="04231B13" w14:textId="77777777" w:rsidR="007C52D6" w:rsidRDefault="007C52D6" w:rsidP="002E587C">
      <w:pPr>
        <w:ind w:left="0" w:firstLine="0"/>
        <w:jc w:val="left"/>
        <w:rPr>
          <w:rFonts w:ascii="TH SarabunPSK" w:hAnsi="TH SarabunPSK" w:cs="TH SarabunPSK"/>
          <w:b/>
          <w:bCs/>
          <w:sz w:val="32"/>
          <w:szCs w:val="32"/>
        </w:rPr>
      </w:pPr>
    </w:p>
    <w:p w14:paraId="51D263C5" w14:textId="77777777" w:rsidR="007C52D6" w:rsidRDefault="007C52D6" w:rsidP="002E587C">
      <w:pPr>
        <w:ind w:left="0" w:firstLine="0"/>
        <w:jc w:val="left"/>
        <w:rPr>
          <w:rFonts w:ascii="TH SarabunPSK" w:hAnsi="TH SarabunPSK" w:cs="TH SarabunPSK"/>
          <w:b/>
          <w:bCs/>
          <w:sz w:val="32"/>
          <w:szCs w:val="32"/>
        </w:rPr>
      </w:pPr>
    </w:p>
    <w:p w14:paraId="0F4A5B6E" w14:textId="77777777"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2.  กลยุทธ์การประเมินการสอน</w:t>
      </w:r>
    </w:p>
    <w:p w14:paraId="32A23CCA" w14:textId="77777777" w:rsidR="002E587C" w:rsidRPr="00330A8C" w:rsidRDefault="002E587C" w:rsidP="00213C27">
      <w:pPr>
        <w:ind w:left="0" w:firstLine="336"/>
        <w:jc w:val="left"/>
        <w:rPr>
          <w:rFonts w:ascii="TH SarabunPSK" w:hAnsi="TH SarabunPSK" w:cs="TH SarabunPSK"/>
          <w:sz w:val="32"/>
          <w:szCs w:val="32"/>
        </w:rPr>
      </w:pPr>
      <w:r w:rsidRPr="00330A8C">
        <w:rPr>
          <w:rFonts w:ascii="TH SarabunPSK" w:hAnsi="TH SarabunPSK" w:cs="TH SarabunPSK"/>
          <w:sz w:val="32"/>
          <w:szCs w:val="32"/>
          <w:cs/>
        </w:rPr>
        <w:t>แบบประเมินผลการสอน ซึ่งเป็นแบบประเมินผลการสอนของมหาวิทยาลัย ที่กำหนดให้มีการประเมินการสอนของอาจารย์ผู้สอน โดย</w:t>
      </w:r>
      <w:r w:rsidR="008D2911" w:rsidRPr="00330A8C">
        <w:rPr>
          <w:rFonts w:ascii="TH SarabunPSK" w:hAnsi="TH SarabunPSK" w:cs="TH SarabunPSK"/>
          <w:sz w:val="32"/>
          <w:szCs w:val="32"/>
          <w:cs/>
        </w:rPr>
        <w:t>นิสิต</w:t>
      </w:r>
      <w:r w:rsidRPr="00330A8C">
        <w:rPr>
          <w:rFonts w:ascii="TH SarabunPSK" w:hAnsi="TH SarabunPSK" w:cs="TH SarabunPSK"/>
          <w:sz w:val="32"/>
          <w:szCs w:val="32"/>
          <w:cs/>
        </w:rPr>
        <w:t xml:space="preserve"> ทุกภาคการศึกษา</w:t>
      </w:r>
    </w:p>
    <w:p w14:paraId="1502E335" w14:textId="77777777" w:rsidR="002E587C" w:rsidRPr="00330A8C" w:rsidRDefault="002E587C" w:rsidP="0087377A">
      <w:pPr>
        <w:ind w:left="0" w:firstLine="0"/>
        <w:jc w:val="both"/>
        <w:rPr>
          <w:rFonts w:ascii="TH SarabunPSK" w:hAnsi="TH SarabunPSK" w:cs="TH SarabunPSK"/>
          <w:b/>
          <w:bCs/>
          <w:sz w:val="32"/>
          <w:szCs w:val="32"/>
        </w:rPr>
      </w:pPr>
    </w:p>
    <w:p w14:paraId="2AD32938" w14:textId="77777777" w:rsidR="002E587C" w:rsidRPr="0087377A" w:rsidRDefault="002E587C" w:rsidP="0087377A">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3.  การปรับปรุงการสอน</w:t>
      </w:r>
    </w:p>
    <w:p w14:paraId="01E10F55" w14:textId="77777777" w:rsidR="0087377A" w:rsidRPr="0087377A" w:rsidRDefault="0087377A" w:rsidP="0087377A">
      <w:pPr>
        <w:ind w:left="0" w:firstLine="720"/>
        <w:jc w:val="left"/>
        <w:rPr>
          <w:rFonts w:ascii="TH SarabunPSK" w:hAnsi="TH SarabunPSK" w:cs="TH SarabunPSK"/>
          <w:sz w:val="32"/>
          <w:szCs w:val="32"/>
        </w:rPr>
      </w:pPr>
      <w:r w:rsidRPr="0087377A">
        <w:rPr>
          <w:rFonts w:ascii="TH SarabunPSK" w:hAnsi="TH SarabunPSK" w:cs="TH SarabunPSK"/>
          <w:sz w:val="32"/>
          <w:szCs w:val="32"/>
          <w:cs/>
        </w:rPr>
        <w:t>3.1  นำผลการประเมินมาใช้ในการปรับปรุงการสอน</w:t>
      </w:r>
    </w:p>
    <w:p w14:paraId="3215D605" w14:textId="77777777" w:rsidR="0087377A" w:rsidRPr="0087377A" w:rsidRDefault="0087377A" w:rsidP="0087377A">
      <w:pPr>
        <w:ind w:left="0" w:firstLine="0"/>
        <w:jc w:val="left"/>
        <w:rPr>
          <w:rFonts w:ascii="TH SarabunPSK" w:hAnsi="TH SarabunPSK" w:cs="TH SarabunPSK"/>
          <w:sz w:val="32"/>
          <w:szCs w:val="32"/>
          <w:cs/>
        </w:rPr>
      </w:pPr>
      <w:r w:rsidRPr="0087377A">
        <w:rPr>
          <w:rFonts w:ascii="TH SarabunPSK" w:hAnsi="TH SarabunPSK" w:cs="TH SarabunPSK"/>
          <w:sz w:val="32"/>
          <w:szCs w:val="32"/>
          <w:cs/>
        </w:rPr>
        <w:tab/>
        <w:t>3.2  ค้นคว้าข้อมูลการนำความรู้ใหม่ๆ นำมาใช้ในการสอน</w:t>
      </w:r>
    </w:p>
    <w:p w14:paraId="0AC042C2" w14:textId="77777777" w:rsidR="0087377A" w:rsidRPr="0087377A" w:rsidRDefault="0087377A" w:rsidP="0087377A">
      <w:pPr>
        <w:ind w:left="0" w:firstLine="0"/>
        <w:jc w:val="left"/>
        <w:rPr>
          <w:rFonts w:ascii="TH SarabunPSK" w:hAnsi="TH SarabunPSK" w:cs="TH SarabunPSK"/>
          <w:sz w:val="32"/>
          <w:szCs w:val="32"/>
        </w:rPr>
      </w:pPr>
      <w:r w:rsidRPr="0087377A">
        <w:rPr>
          <w:rFonts w:ascii="TH SarabunPSK" w:hAnsi="TH SarabunPSK" w:cs="TH SarabunPSK"/>
          <w:sz w:val="32"/>
          <w:szCs w:val="32"/>
          <w:cs/>
        </w:rPr>
        <w:tab/>
        <w:t>3.3  กลุ่มคณาจารย์จัดอภิปราย/สัมมนาเพื่อพัฒนารายวิชาให้มีสาระวิชาและการสอนให้เหมาะสมและน่าสนใจ</w:t>
      </w:r>
    </w:p>
    <w:p w14:paraId="0CCDB4CB" w14:textId="77777777" w:rsidR="002E587C" w:rsidRPr="00330A8C" w:rsidRDefault="002E587C" w:rsidP="002E587C">
      <w:pPr>
        <w:ind w:left="0" w:firstLine="0"/>
        <w:rPr>
          <w:rFonts w:ascii="TH SarabunPSK" w:hAnsi="TH SarabunPSK" w:cs="TH SarabunPSK"/>
          <w:b/>
          <w:bCs/>
          <w:sz w:val="32"/>
          <w:szCs w:val="32"/>
        </w:rPr>
      </w:pPr>
    </w:p>
    <w:p w14:paraId="4A9D7895" w14:textId="77777777"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4.  การทวนสอบมาตรฐาน</w:t>
      </w:r>
      <w:r w:rsidR="00EC46D4" w:rsidRPr="00330A8C">
        <w:rPr>
          <w:rFonts w:ascii="TH SarabunPSK" w:hAnsi="TH SarabunPSK" w:cs="TH SarabunPSK" w:hint="cs"/>
          <w:b/>
          <w:bCs/>
          <w:sz w:val="32"/>
          <w:szCs w:val="32"/>
          <w:cs/>
        </w:rPr>
        <w:t>ผลสัมฤทธิ</w:t>
      </w:r>
      <w:r w:rsidR="00EC46D4" w:rsidRPr="00330A8C">
        <w:rPr>
          <w:rFonts w:ascii="TH SarabunPSK" w:hAnsi="TH SarabunPSK" w:cs="TH SarabunPSK"/>
          <w:b/>
          <w:bCs/>
          <w:sz w:val="32"/>
          <w:szCs w:val="32"/>
          <w:cs/>
        </w:rPr>
        <w:t>์</w:t>
      </w:r>
      <w:r w:rsidRPr="00330A8C">
        <w:rPr>
          <w:rFonts w:ascii="TH SarabunPSK" w:hAnsi="TH SarabunPSK" w:cs="TH SarabunPSK"/>
          <w:b/>
          <w:bCs/>
          <w:sz w:val="32"/>
          <w:szCs w:val="32"/>
          <w:cs/>
        </w:rPr>
        <w:t>ของ</w:t>
      </w:r>
      <w:r w:rsidR="008D2911" w:rsidRPr="00330A8C">
        <w:rPr>
          <w:rFonts w:ascii="TH SarabunPSK" w:hAnsi="TH SarabunPSK" w:cs="TH SarabunPSK"/>
          <w:b/>
          <w:bCs/>
          <w:sz w:val="32"/>
          <w:szCs w:val="32"/>
          <w:cs/>
        </w:rPr>
        <w:t>นิสิต</w:t>
      </w:r>
      <w:r w:rsidRPr="00330A8C">
        <w:rPr>
          <w:rFonts w:ascii="TH SarabunPSK" w:hAnsi="TH SarabunPSK" w:cs="TH SarabunPSK"/>
          <w:b/>
          <w:bCs/>
          <w:sz w:val="32"/>
          <w:szCs w:val="32"/>
          <w:cs/>
        </w:rPr>
        <w:t>ในรายวิชา</w:t>
      </w:r>
    </w:p>
    <w:p w14:paraId="1627C5BF" w14:textId="77777777" w:rsidR="00FF5B51" w:rsidRPr="00FF5B51" w:rsidRDefault="00FF5B51" w:rsidP="00FF5B51">
      <w:pPr>
        <w:ind w:left="0" w:firstLine="720"/>
        <w:jc w:val="left"/>
        <w:rPr>
          <w:rFonts w:ascii="TH SarabunPSK" w:hAnsi="TH SarabunPSK" w:cs="TH SarabunPSK"/>
          <w:sz w:val="32"/>
          <w:szCs w:val="32"/>
        </w:rPr>
      </w:pPr>
      <w:r w:rsidRPr="00FF5B51">
        <w:rPr>
          <w:rFonts w:ascii="TH SarabunPSK" w:hAnsi="TH SarabunPSK" w:cs="TH SarabunPSK"/>
          <w:sz w:val="32"/>
          <w:szCs w:val="32"/>
          <w:cs/>
        </w:rPr>
        <w:t>4.1  ประชุมคณาจารย์ผู้สอนทุกกลุ่มเพื่อทวนสอบคะแนนและเกรดของนิสิต</w:t>
      </w:r>
    </w:p>
    <w:p w14:paraId="0ED9ED28" w14:textId="77777777" w:rsidR="00FF5B51" w:rsidRPr="00FF5B51" w:rsidRDefault="00FF5B51" w:rsidP="00FF5B51">
      <w:pPr>
        <w:ind w:left="0" w:firstLine="0"/>
        <w:jc w:val="left"/>
        <w:rPr>
          <w:rFonts w:ascii="TH SarabunPSK" w:hAnsi="TH SarabunPSK" w:cs="TH SarabunPSK"/>
          <w:sz w:val="32"/>
          <w:szCs w:val="32"/>
        </w:rPr>
      </w:pPr>
      <w:r w:rsidRPr="00FF5B51">
        <w:rPr>
          <w:rFonts w:ascii="TH SarabunPSK" w:hAnsi="TH SarabunPSK" w:cs="TH SarabunPSK"/>
          <w:sz w:val="32"/>
          <w:szCs w:val="32"/>
          <w:cs/>
        </w:rPr>
        <w:tab/>
        <w:t>4.2  ให้นิสิตได้มีโอกาสตรวจสอบคะแนนและเกรดก่อนส่งเกรดให้สำนักทะเบียนและประมวลผล</w:t>
      </w:r>
    </w:p>
    <w:p w14:paraId="596BD6EB" w14:textId="77777777" w:rsidR="00FF5B51" w:rsidRPr="00FF5B51" w:rsidRDefault="00FF5B51" w:rsidP="00FF5B51">
      <w:pPr>
        <w:ind w:left="0" w:firstLine="0"/>
        <w:jc w:val="left"/>
        <w:rPr>
          <w:rFonts w:ascii="TH SarabunPSK" w:hAnsi="TH SarabunPSK" w:cs="TH SarabunPSK"/>
          <w:sz w:val="32"/>
          <w:szCs w:val="32"/>
        </w:rPr>
      </w:pPr>
      <w:r w:rsidRPr="00FF5B51">
        <w:rPr>
          <w:rFonts w:ascii="TH SarabunPSK" w:hAnsi="TH SarabunPSK" w:cs="TH SarabunPSK"/>
          <w:sz w:val="32"/>
          <w:szCs w:val="32"/>
          <w:cs/>
        </w:rPr>
        <w:tab/>
        <w:t>4.3  ก่อนการสอบ จัดประชุมคณาจารย์ผู้สอนเพื่อออกข้อสอบร่วมกับการพัฒนาข้อสอบเพื่อให้ได้มาตรฐาน</w:t>
      </w:r>
    </w:p>
    <w:p w14:paraId="1920E8D7" w14:textId="77777777" w:rsidR="002E587C" w:rsidRPr="00330A8C" w:rsidRDefault="002E587C" w:rsidP="002E587C">
      <w:pPr>
        <w:ind w:left="0" w:firstLine="0"/>
        <w:jc w:val="thaiDistribute"/>
        <w:rPr>
          <w:rFonts w:ascii="TH SarabunPSK" w:hAnsi="TH SarabunPSK" w:cs="TH SarabunPSK"/>
          <w:sz w:val="32"/>
          <w:szCs w:val="32"/>
        </w:rPr>
      </w:pPr>
    </w:p>
    <w:p w14:paraId="1E913010" w14:textId="77777777" w:rsidR="002E587C" w:rsidRPr="00330A8C" w:rsidRDefault="002E587C" w:rsidP="002E587C">
      <w:pPr>
        <w:ind w:left="0" w:firstLine="0"/>
        <w:jc w:val="left"/>
        <w:rPr>
          <w:rFonts w:ascii="TH SarabunPSK" w:hAnsi="TH SarabunPSK" w:cs="TH SarabunPSK"/>
          <w:b/>
          <w:bCs/>
          <w:sz w:val="32"/>
          <w:szCs w:val="32"/>
        </w:rPr>
      </w:pPr>
      <w:r w:rsidRPr="00330A8C">
        <w:rPr>
          <w:rFonts w:ascii="TH SarabunPSK" w:hAnsi="TH SarabunPSK" w:cs="TH SarabunPSK"/>
          <w:b/>
          <w:bCs/>
          <w:sz w:val="32"/>
          <w:szCs w:val="32"/>
          <w:cs/>
        </w:rPr>
        <w:t>5.  การดำเนินการทบทวนและการวางแผนปรับปรุงประสิทธิผลของรายวิชา</w:t>
      </w:r>
    </w:p>
    <w:p w14:paraId="42ED92E1" w14:textId="77777777" w:rsidR="002E587C" w:rsidRPr="00FF5B51" w:rsidRDefault="00FF5B51" w:rsidP="00213C27">
      <w:pPr>
        <w:ind w:left="0" w:firstLine="336"/>
        <w:jc w:val="left"/>
        <w:rPr>
          <w:rFonts w:ascii="TH SarabunPSK" w:hAnsi="TH SarabunPSK" w:cs="TH SarabunPSK"/>
          <w:sz w:val="32"/>
          <w:szCs w:val="32"/>
        </w:rPr>
      </w:pPr>
      <w:r w:rsidRPr="00FF5B51">
        <w:rPr>
          <w:rFonts w:ascii="TH SarabunPSK" w:hAnsi="TH SarabunPSK" w:cs="TH SarabunPSK"/>
          <w:sz w:val="32"/>
          <w:szCs w:val="32"/>
          <w:cs/>
        </w:rPr>
        <w:t>นำผลที่ได้จากการสอบถามความคิดเห็น คะแนนสอบของนิสิต การประชุมสัมมนา นำมาสรุปผลและพัฒนารายวิชาก่อนการสอนในภาคการศึกษาถัดไป</w:t>
      </w:r>
    </w:p>
    <w:p w14:paraId="2F289D01" w14:textId="77777777" w:rsidR="00200587" w:rsidRPr="00FF5B51" w:rsidRDefault="00200587">
      <w:pPr>
        <w:ind w:left="0" w:firstLine="336"/>
        <w:jc w:val="left"/>
        <w:rPr>
          <w:rFonts w:ascii="TH SarabunPSK" w:hAnsi="TH SarabunPSK" w:cs="TH SarabunPSK"/>
          <w:sz w:val="32"/>
          <w:szCs w:val="32"/>
        </w:rPr>
      </w:pPr>
    </w:p>
    <w:sectPr w:rsidR="00200587" w:rsidRPr="00FF5B51" w:rsidSect="007C52D6">
      <w:headerReference w:type="first" r:id="rId9"/>
      <w:footerReference w:type="first" r:id="rId10"/>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2C3C" w14:textId="77777777" w:rsidR="00EA07E1" w:rsidRDefault="00EA07E1">
      <w:r>
        <w:separator/>
      </w:r>
    </w:p>
  </w:endnote>
  <w:endnote w:type="continuationSeparator" w:id="0">
    <w:p w14:paraId="247003F3" w14:textId="77777777" w:rsidR="00EA07E1" w:rsidRDefault="00EA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H SarabunPSK">
    <w:panose1 w:val="020B0500040200020003"/>
    <w:charset w:val="DE"/>
    <w:family w:val="swiss"/>
    <w:pitch w:val="variable"/>
    <w:sig w:usb0="01000003" w:usb1="00000000" w:usb2="00000000" w:usb3="00000000" w:csb0="0001011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elawadee">
    <w:panose1 w:val="020B0502040204020203"/>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BrowalliaNew-Bold">
    <w:altName w:val="Arial Unicode MS"/>
    <w:panose1 w:val="020B0604020202020204"/>
    <w:charset w:val="88"/>
    <w:family w:val="auto"/>
    <w:notTrueType/>
    <w:pitch w:val="default"/>
    <w:sig w:usb0="00000003" w:usb1="08080000" w:usb2="00000010" w:usb3="00000000" w:csb0="00100001" w:csb1="00000000"/>
  </w:font>
  <w:font w:name="TH SarabunIT๙">
    <w:altName w:val="Browallia New"/>
    <w:panose1 w:val="020B0604020202020204"/>
    <w:charset w:val="00"/>
    <w:family w:val="swiss"/>
    <w:pitch w:val="variable"/>
    <w:sig w:usb0="A100006F" w:usb1="5000205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69A9" w14:textId="77777777" w:rsidR="00FB5F5A" w:rsidRPr="00960863" w:rsidRDefault="00FB5F5A" w:rsidP="00960863">
    <w:pPr>
      <w:tabs>
        <w:tab w:val="center" w:pos="4153"/>
        <w:tab w:val="right" w:pos="8306"/>
      </w:tabs>
      <w:ind w:left="0" w:firstLine="0"/>
      <w:jc w:val="right"/>
      <w:rPr>
        <w:rFonts w:ascii="TH SarabunPSK" w:eastAsia="Times New Roman" w:hAnsi="TH SarabunPSK" w:cs="TH SarabunPSK"/>
        <w:sz w:val="32"/>
        <w:szCs w:val="36"/>
      </w:rPr>
    </w:pPr>
  </w:p>
  <w:p w14:paraId="7EB01DDB" w14:textId="77777777" w:rsidR="00FB5F5A" w:rsidRDefault="00FB5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0BEF" w14:textId="77777777" w:rsidR="00EA07E1" w:rsidRDefault="00EA07E1">
      <w:r>
        <w:separator/>
      </w:r>
    </w:p>
  </w:footnote>
  <w:footnote w:type="continuationSeparator" w:id="0">
    <w:p w14:paraId="22231301" w14:textId="77777777" w:rsidR="00EA07E1" w:rsidRDefault="00EA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BA19" w14:textId="77777777" w:rsidR="00FB5F5A" w:rsidRPr="006D7041" w:rsidRDefault="00FB5F5A" w:rsidP="006D7041">
    <w:pPr>
      <w:pStyle w:val="Header"/>
      <w:framePr w:w="796" w:h="451" w:hRule="exact" w:wrap="around" w:vAnchor="text" w:hAnchor="page" w:x="5926" w:y="1"/>
      <w:ind w:left="0" w:firstLine="0"/>
      <w:rPr>
        <w:rStyle w:val="PageNumber"/>
        <w:rFonts w:ascii="TH SarabunPSK" w:hAnsi="TH SarabunPSK" w:cs="TH SarabunPSK"/>
        <w:b/>
        <w:bCs/>
        <w:sz w:val="32"/>
        <w:szCs w:val="32"/>
      </w:rPr>
    </w:pPr>
    <w:r w:rsidRPr="006D7041">
      <w:rPr>
        <w:rStyle w:val="PageNumber"/>
        <w:rFonts w:ascii="TH SarabunPSK" w:hAnsi="TH SarabunPSK" w:cs="TH SarabunPSK"/>
        <w:b/>
        <w:bCs/>
        <w:sz w:val="32"/>
        <w:szCs w:val="32"/>
      </w:rPr>
      <w:t xml:space="preserve">- </w:t>
    </w:r>
    <w:r w:rsidRPr="006D7041">
      <w:rPr>
        <w:rStyle w:val="PageNumber"/>
        <w:rFonts w:ascii="TH SarabunPSK" w:hAnsi="TH SarabunPSK" w:cs="TH SarabunPSK"/>
        <w:b/>
        <w:bCs/>
        <w:sz w:val="32"/>
        <w:szCs w:val="32"/>
        <w:cs/>
      </w:rPr>
      <w:fldChar w:fldCharType="begin"/>
    </w:r>
    <w:r w:rsidRPr="006D7041">
      <w:rPr>
        <w:rStyle w:val="PageNumber"/>
        <w:rFonts w:ascii="TH SarabunPSK" w:hAnsi="TH SarabunPSK" w:cs="TH SarabunPSK"/>
        <w:b/>
        <w:bCs/>
        <w:sz w:val="32"/>
        <w:szCs w:val="32"/>
      </w:rPr>
      <w:instrText xml:space="preserve">PAGE  </w:instrText>
    </w:r>
    <w:r w:rsidRPr="006D7041">
      <w:rPr>
        <w:rStyle w:val="PageNumber"/>
        <w:rFonts w:ascii="TH SarabunPSK" w:hAnsi="TH SarabunPSK" w:cs="TH SarabunPSK"/>
        <w:b/>
        <w:bCs/>
        <w:sz w:val="32"/>
        <w:szCs w:val="32"/>
        <w:cs/>
      </w:rPr>
      <w:fldChar w:fldCharType="separate"/>
    </w:r>
    <w:r w:rsidR="002508B8">
      <w:rPr>
        <w:rStyle w:val="PageNumber"/>
        <w:rFonts w:ascii="TH SarabunPSK" w:hAnsi="TH SarabunPSK" w:cs="TH SarabunPSK"/>
        <w:b/>
        <w:bCs/>
        <w:noProof/>
        <w:sz w:val="32"/>
        <w:szCs w:val="32"/>
        <w:cs/>
      </w:rPr>
      <w:t>1</w:t>
    </w:r>
    <w:r w:rsidRPr="006D7041">
      <w:rPr>
        <w:rStyle w:val="PageNumber"/>
        <w:rFonts w:ascii="TH SarabunPSK" w:hAnsi="TH SarabunPSK" w:cs="TH SarabunPSK"/>
        <w:b/>
        <w:bCs/>
        <w:sz w:val="32"/>
        <w:szCs w:val="32"/>
        <w:cs/>
      </w:rPr>
      <w:fldChar w:fldCharType="end"/>
    </w:r>
    <w:r w:rsidRPr="006D7041">
      <w:rPr>
        <w:rStyle w:val="PageNumber"/>
        <w:rFonts w:ascii="TH SarabunPSK" w:hAnsi="TH SarabunPSK" w:cs="TH SarabunPSK"/>
        <w:b/>
        <w:bCs/>
        <w:sz w:val="32"/>
        <w:szCs w:val="32"/>
      </w:rPr>
      <w:t xml:space="preserve"> -</w:t>
    </w:r>
  </w:p>
  <w:p w14:paraId="0A180BC1" w14:textId="77777777" w:rsidR="00FB5F5A" w:rsidRPr="006D7041" w:rsidRDefault="00FB5F5A" w:rsidP="006D7041">
    <w:pPr>
      <w:tabs>
        <w:tab w:val="center" w:pos="4153"/>
        <w:tab w:val="right" w:pos="8306"/>
      </w:tabs>
      <w:ind w:left="0" w:firstLine="0"/>
      <w:jc w:val="right"/>
      <w:rPr>
        <w:rFonts w:ascii="TH SarabunPSK" w:eastAsia="Times New Roman" w:hAnsi="TH SarabunPSK" w:cs="TH SarabunPSK"/>
        <w:sz w:val="32"/>
        <w:szCs w:val="32"/>
      </w:rPr>
    </w:pPr>
    <w:r w:rsidRPr="000C3ED0">
      <w:rPr>
        <w:rFonts w:ascii="TH SarabunPSK" w:eastAsia="Times New Roman" w:hAnsi="TH SarabunPSK" w:cs="TH SarabunPSK"/>
        <w:sz w:val="32"/>
        <w:szCs w:val="32"/>
        <w:cs/>
      </w:rPr>
      <w:t>มคอ.</w:t>
    </w:r>
    <w:r>
      <w:rPr>
        <w:rFonts w:ascii="TH SarabunPSK" w:eastAsia="Times New Roman" w:hAnsi="TH SarabunPSK" w:cs="TH SarabunPSK"/>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2C9"/>
    <w:multiLevelType w:val="hybridMultilevel"/>
    <w:tmpl w:val="0AA47324"/>
    <w:lvl w:ilvl="0" w:tplc="FF04CEC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82514"/>
    <w:multiLevelType w:val="hybridMultilevel"/>
    <w:tmpl w:val="8C94B522"/>
    <w:lvl w:ilvl="0" w:tplc="0EB24976">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537D5"/>
    <w:multiLevelType w:val="singleLevel"/>
    <w:tmpl w:val="3C38B388"/>
    <w:lvl w:ilvl="0">
      <w:start w:val="1"/>
      <w:numFmt w:val="bullet"/>
      <w:lvlText w:val="-"/>
      <w:lvlJc w:val="left"/>
      <w:pPr>
        <w:tabs>
          <w:tab w:val="num" w:pos="360"/>
        </w:tabs>
        <w:ind w:left="360" w:hanging="360"/>
      </w:pPr>
      <w:rPr>
        <w:rFonts w:hint="default"/>
      </w:rPr>
    </w:lvl>
  </w:abstractNum>
  <w:abstractNum w:abstractNumId="3" w15:restartNumberingAfterBreak="0">
    <w:nsid w:val="2C805593"/>
    <w:multiLevelType w:val="hybridMultilevel"/>
    <w:tmpl w:val="A70C2824"/>
    <w:lvl w:ilvl="0" w:tplc="196474AE">
      <w:start w:val="38"/>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C921E4"/>
    <w:multiLevelType w:val="hybridMultilevel"/>
    <w:tmpl w:val="D4DA37F8"/>
    <w:lvl w:ilvl="0" w:tplc="E9A86CD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128FC"/>
    <w:multiLevelType w:val="hybridMultilevel"/>
    <w:tmpl w:val="650850D2"/>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04A49"/>
    <w:multiLevelType w:val="hybridMultilevel"/>
    <w:tmpl w:val="9432DC24"/>
    <w:lvl w:ilvl="0" w:tplc="1094679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F7762"/>
    <w:multiLevelType w:val="hybridMultilevel"/>
    <w:tmpl w:val="04522CD0"/>
    <w:lvl w:ilvl="0" w:tplc="E3E2E8A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825AD"/>
    <w:multiLevelType w:val="hybridMultilevel"/>
    <w:tmpl w:val="C2F0E79A"/>
    <w:lvl w:ilvl="0" w:tplc="B564363A">
      <w:start w:val="38"/>
      <w:numFmt w:val="bullet"/>
      <w:lvlText w:val="-"/>
      <w:lvlJc w:val="left"/>
      <w:pPr>
        <w:ind w:left="720" w:hanging="360"/>
      </w:pPr>
      <w:rPr>
        <w:rFonts w:ascii="Angsana New" w:eastAsia="Calibri" w:hAnsi="Angsana New" w:cs="Angsan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C10E0"/>
    <w:multiLevelType w:val="hybridMultilevel"/>
    <w:tmpl w:val="CBECC59A"/>
    <w:lvl w:ilvl="0" w:tplc="684815DA">
      <w:start w:val="38"/>
      <w:numFmt w:val="bullet"/>
      <w:lvlText w:val="-"/>
      <w:lvlJc w:val="left"/>
      <w:pPr>
        <w:ind w:left="359" w:hanging="360"/>
      </w:pPr>
      <w:rPr>
        <w:rFonts w:ascii="Angsana New" w:eastAsia="Calibri" w:hAnsi="Angsana New" w:cs="Angsana New"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0" w15:restartNumberingAfterBreak="0">
    <w:nsid w:val="6CC50B7A"/>
    <w:multiLevelType w:val="hybridMultilevel"/>
    <w:tmpl w:val="AEEC18CE"/>
    <w:lvl w:ilvl="0" w:tplc="C020472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6D180FD0"/>
    <w:multiLevelType w:val="hybridMultilevel"/>
    <w:tmpl w:val="C478E82A"/>
    <w:lvl w:ilvl="0" w:tplc="15FE02F4">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54831"/>
    <w:multiLevelType w:val="hybridMultilevel"/>
    <w:tmpl w:val="3C90BFD8"/>
    <w:lvl w:ilvl="0" w:tplc="D0E683C2">
      <w:start w:val="1"/>
      <w:numFmt w:val="bullet"/>
      <w:lvlText w:val="-"/>
      <w:lvlJc w:val="left"/>
      <w:pPr>
        <w:ind w:left="630" w:hanging="360"/>
      </w:pPr>
      <w:rPr>
        <w:rFonts w:ascii="TH SarabunPSK" w:eastAsia="Calibri" w:hAnsi="TH SarabunPSK" w:cs="TH SarabunPSK"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7CEE1287"/>
    <w:multiLevelType w:val="hybridMultilevel"/>
    <w:tmpl w:val="874CEC5E"/>
    <w:lvl w:ilvl="0" w:tplc="7DBABE92">
      <w:start w:val="1"/>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9345048">
    <w:abstractNumId w:val="7"/>
  </w:num>
  <w:num w:numId="2" w16cid:durableId="829633937">
    <w:abstractNumId w:val="1"/>
  </w:num>
  <w:num w:numId="3" w16cid:durableId="1677001721">
    <w:abstractNumId w:val="4"/>
  </w:num>
  <w:num w:numId="4" w16cid:durableId="872960102">
    <w:abstractNumId w:val="11"/>
  </w:num>
  <w:num w:numId="5" w16cid:durableId="197359742">
    <w:abstractNumId w:val="3"/>
  </w:num>
  <w:num w:numId="6" w16cid:durableId="824054739">
    <w:abstractNumId w:val="9"/>
  </w:num>
  <w:num w:numId="7" w16cid:durableId="378747493">
    <w:abstractNumId w:val="8"/>
  </w:num>
  <w:num w:numId="8" w16cid:durableId="1725790373">
    <w:abstractNumId w:val="0"/>
  </w:num>
  <w:num w:numId="9" w16cid:durableId="636376541">
    <w:abstractNumId w:val="6"/>
  </w:num>
  <w:num w:numId="10" w16cid:durableId="1698701006">
    <w:abstractNumId w:val="5"/>
  </w:num>
  <w:num w:numId="11" w16cid:durableId="1297179750">
    <w:abstractNumId w:val="13"/>
  </w:num>
  <w:num w:numId="12" w16cid:durableId="1406148835">
    <w:abstractNumId w:val="10"/>
  </w:num>
  <w:num w:numId="13" w16cid:durableId="1426803100">
    <w:abstractNumId w:val="2"/>
  </w:num>
  <w:num w:numId="14" w16cid:durableId="169490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5A"/>
    <w:rsid w:val="00002D98"/>
    <w:rsid w:val="000067E8"/>
    <w:rsid w:val="0001096F"/>
    <w:rsid w:val="00010A71"/>
    <w:rsid w:val="000168AC"/>
    <w:rsid w:val="00025D5F"/>
    <w:rsid w:val="00032170"/>
    <w:rsid w:val="0003250F"/>
    <w:rsid w:val="00041DEF"/>
    <w:rsid w:val="000433AD"/>
    <w:rsid w:val="000564D5"/>
    <w:rsid w:val="00065A31"/>
    <w:rsid w:val="00066266"/>
    <w:rsid w:val="0006798E"/>
    <w:rsid w:val="00072BDD"/>
    <w:rsid w:val="00076483"/>
    <w:rsid w:val="00077A76"/>
    <w:rsid w:val="00081A6C"/>
    <w:rsid w:val="00083D76"/>
    <w:rsid w:val="00087D1F"/>
    <w:rsid w:val="000A566E"/>
    <w:rsid w:val="000B1BC2"/>
    <w:rsid w:val="000C0E48"/>
    <w:rsid w:val="000C1FD9"/>
    <w:rsid w:val="000C3ED0"/>
    <w:rsid w:val="000D5F5C"/>
    <w:rsid w:val="000F4A3C"/>
    <w:rsid w:val="000F68A9"/>
    <w:rsid w:val="00101C4C"/>
    <w:rsid w:val="001102A2"/>
    <w:rsid w:val="00112EBE"/>
    <w:rsid w:val="00114B0F"/>
    <w:rsid w:val="00114ECE"/>
    <w:rsid w:val="00127D7E"/>
    <w:rsid w:val="001306AE"/>
    <w:rsid w:val="00136F6A"/>
    <w:rsid w:val="001402A5"/>
    <w:rsid w:val="0014166C"/>
    <w:rsid w:val="00145BF0"/>
    <w:rsid w:val="0015586C"/>
    <w:rsid w:val="001742F0"/>
    <w:rsid w:val="001775BA"/>
    <w:rsid w:val="00177A26"/>
    <w:rsid w:val="001851A5"/>
    <w:rsid w:val="00191462"/>
    <w:rsid w:val="00194EB7"/>
    <w:rsid w:val="001A4100"/>
    <w:rsid w:val="001B2657"/>
    <w:rsid w:val="001B33D5"/>
    <w:rsid w:val="001B445A"/>
    <w:rsid w:val="001B5759"/>
    <w:rsid w:val="001C50A3"/>
    <w:rsid w:val="001D00FE"/>
    <w:rsid w:val="001D09EC"/>
    <w:rsid w:val="001D6721"/>
    <w:rsid w:val="001E3A56"/>
    <w:rsid w:val="001E5B05"/>
    <w:rsid w:val="001F4A04"/>
    <w:rsid w:val="00200587"/>
    <w:rsid w:val="002121DC"/>
    <w:rsid w:val="00213C27"/>
    <w:rsid w:val="002201C1"/>
    <w:rsid w:val="00226F68"/>
    <w:rsid w:val="0023285A"/>
    <w:rsid w:val="002508B8"/>
    <w:rsid w:val="0025228C"/>
    <w:rsid w:val="002526F1"/>
    <w:rsid w:val="00252A76"/>
    <w:rsid w:val="00255746"/>
    <w:rsid w:val="00255A22"/>
    <w:rsid w:val="00262D28"/>
    <w:rsid w:val="00264448"/>
    <w:rsid w:val="002754F3"/>
    <w:rsid w:val="00287BD8"/>
    <w:rsid w:val="00297AED"/>
    <w:rsid w:val="002A4E16"/>
    <w:rsid w:val="002A4EBA"/>
    <w:rsid w:val="002B0560"/>
    <w:rsid w:val="002B3684"/>
    <w:rsid w:val="002C5524"/>
    <w:rsid w:val="002E2A29"/>
    <w:rsid w:val="002E3D72"/>
    <w:rsid w:val="002E43B5"/>
    <w:rsid w:val="002E5225"/>
    <w:rsid w:val="002E587C"/>
    <w:rsid w:val="002E68FD"/>
    <w:rsid w:val="002F0D14"/>
    <w:rsid w:val="002F50BF"/>
    <w:rsid w:val="00303D34"/>
    <w:rsid w:val="00317D01"/>
    <w:rsid w:val="00330A8C"/>
    <w:rsid w:val="00337259"/>
    <w:rsid w:val="00341D9A"/>
    <w:rsid w:val="0034744C"/>
    <w:rsid w:val="00361988"/>
    <w:rsid w:val="00364F98"/>
    <w:rsid w:val="00375D9C"/>
    <w:rsid w:val="0038541F"/>
    <w:rsid w:val="00385946"/>
    <w:rsid w:val="00390604"/>
    <w:rsid w:val="003C13B0"/>
    <w:rsid w:val="003E52B2"/>
    <w:rsid w:val="003E582D"/>
    <w:rsid w:val="003E739E"/>
    <w:rsid w:val="003F0AD2"/>
    <w:rsid w:val="003F26F4"/>
    <w:rsid w:val="00400144"/>
    <w:rsid w:val="00400456"/>
    <w:rsid w:val="004053C5"/>
    <w:rsid w:val="00423AFE"/>
    <w:rsid w:val="004374C8"/>
    <w:rsid w:val="00437C84"/>
    <w:rsid w:val="00446ED3"/>
    <w:rsid w:val="00457275"/>
    <w:rsid w:val="00457391"/>
    <w:rsid w:val="00461489"/>
    <w:rsid w:val="004723A6"/>
    <w:rsid w:val="0047763F"/>
    <w:rsid w:val="00487120"/>
    <w:rsid w:val="00497156"/>
    <w:rsid w:val="004A45B9"/>
    <w:rsid w:val="004B188E"/>
    <w:rsid w:val="004C67B5"/>
    <w:rsid w:val="004D2C8A"/>
    <w:rsid w:val="004E05FD"/>
    <w:rsid w:val="004F2A77"/>
    <w:rsid w:val="004F4CF3"/>
    <w:rsid w:val="00507EDD"/>
    <w:rsid w:val="005109F9"/>
    <w:rsid w:val="00516DEA"/>
    <w:rsid w:val="005201E2"/>
    <w:rsid w:val="005305B1"/>
    <w:rsid w:val="00540F79"/>
    <w:rsid w:val="00541A67"/>
    <w:rsid w:val="00543C1D"/>
    <w:rsid w:val="0055072C"/>
    <w:rsid w:val="00550FEA"/>
    <w:rsid w:val="00551CCD"/>
    <w:rsid w:val="00553D3D"/>
    <w:rsid w:val="005552F1"/>
    <w:rsid w:val="005564EF"/>
    <w:rsid w:val="00557832"/>
    <w:rsid w:val="0056730E"/>
    <w:rsid w:val="00580166"/>
    <w:rsid w:val="00596483"/>
    <w:rsid w:val="005B4009"/>
    <w:rsid w:val="005C789B"/>
    <w:rsid w:val="005D2F25"/>
    <w:rsid w:val="005D641F"/>
    <w:rsid w:val="005F01F4"/>
    <w:rsid w:val="005F2389"/>
    <w:rsid w:val="00614E14"/>
    <w:rsid w:val="00640285"/>
    <w:rsid w:val="00640616"/>
    <w:rsid w:val="006462CB"/>
    <w:rsid w:val="00646EAF"/>
    <w:rsid w:val="006504E2"/>
    <w:rsid w:val="006543A2"/>
    <w:rsid w:val="006626D8"/>
    <w:rsid w:val="00664335"/>
    <w:rsid w:val="00667C1E"/>
    <w:rsid w:val="00680E5E"/>
    <w:rsid w:val="00693DD1"/>
    <w:rsid w:val="00696D41"/>
    <w:rsid w:val="006A16C1"/>
    <w:rsid w:val="006A1E0A"/>
    <w:rsid w:val="006A298C"/>
    <w:rsid w:val="006A3496"/>
    <w:rsid w:val="006A3BE0"/>
    <w:rsid w:val="006C6E23"/>
    <w:rsid w:val="006D7041"/>
    <w:rsid w:val="006E0EEA"/>
    <w:rsid w:val="006E5531"/>
    <w:rsid w:val="006E6E32"/>
    <w:rsid w:val="006F6A40"/>
    <w:rsid w:val="006F7A09"/>
    <w:rsid w:val="00704595"/>
    <w:rsid w:val="007108F0"/>
    <w:rsid w:val="007135E3"/>
    <w:rsid w:val="00720151"/>
    <w:rsid w:val="0074031F"/>
    <w:rsid w:val="007434F6"/>
    <w:rsid w:val="0074649C"/>
    <w:rsid w:val="00762406"/>
    <w:rsid w:val="00767E3D"/>
    <w:rsid w:val="00781BC3"/>
    <w:rsid w:val="00791918"/>
    <w:rsid w:val="007A4705"/>
    <w:rsid w:val="007B06D4"/>
    <w:rsid w:val="007B67C7"/>
    <w:rsid w:val="007C0E95"/>
    <w:rsid w:val="007C52D6"/>
    <w:rsid w:val="007D64F2"/>
    <w:rsid w:val="007E4C22"/>
    <w:rsid w:val="007F19A8"/>
    <w:rsid w:val="007F3C9A"/>
    <w:rsid w:val="007F4527"/>
    <w:rsid w:val="008006B5"/>
    <w:rsid w:val="00802EDE"/>
    <w:rsid w:val="00805DC5"/>
    <w:rsid w:val="00806152"/>
    <w:rsid w:val="00810655"/>
    <w:rsid w:val="00815B86"/>
    <w:rsid w:val="00846552"/>
    <w:rsid w:val="00847D11"/>
    <w:rsid w:val="00852EBC"/>
    <w:rsid w:val="008548C3"/>
    <w:rsid w:val="008554B9"/>
    <w:rsid w:val="00861C1B"/>
    <w:rsid w:val="00867D51"/>
    <w:rsid w:val="0087377A"/>
    <w:rsid w:val="00877435"/>
    <w:rsid w:val="00881CE0"/>
    <w:rsid w:val="00883669"/>
    <w:rsid w:val="0088427E"/>
    <w:rsid w:val="0088430C"/>
    <w:rsid w:val="00896305"/>
    <w:rsid w:val="008A491F"/>
    <w:rsid w:val="008A7BA9"/>
    <w:rsid w:val="008B4785"/>
    <w:rsid w:val="008B4CEE"/>
    <w:rsid w:val="008B7BE5"/>
    <w:rsid w:val="008C2197"/>
    <w:rsid w:val="008D2911"/>
    <w:rsid w:val="008D33B9"/>
    <w:rsid w:val="008E4AF6"/>
    <w:rsid w:val="008E656B"/>
    <w:rsid w:val="008E73D7"/>
    <w:rsid w:val="008F44C3"/>
    <w:rsid w:val="008F7D6A"/>
    <w:rsid w:val="00902D42"/>
    <w:rsid w:val="009071D5"/>
    <w:rsid w:val="0091414E"/>
    <w:rsid w:val="00914B28"/>
    <w:rsid w:val="009246D3"/>
    <w:rsid w:val="00930CC4"/>
    <w:rsid w:val="0093119D"/>
    <w:rsid w:val="00933C92"/>
    <w:rsid w:val="009526F5"/>
    <w:rsid w:val="00960863"/>
    <w:rsid w:val="00963164"/>
    <w:rsid w:val="00970504"/>
    <w:rsid w:val="00974FC0"/>
    <w:rsid w:val="00975D2C"/>
    <w:rsid w:val="00981083"/>
    <w:rsid w:val="009B0321"/>
    <w:rsid w:val="009B7ACD"/>
    <w:rsid w:val="009D1613"/>
    <w:rsid w:val="009D1EC2"/>
    <w:rsid w:val="009E12D3"/>
    <w:rsid w:val="009E7E6D"/>
    <w:rsid w:val="009F07C1"/>
    <w:rsid w:val="009F0ACD"/>
    <w:rsid w:val="009F64BD"/>
    <w:rsid w:val="00A0050D"/>
    <w:rsid w:val="00A047C6"/>
    <w:rsid w:val="00A177A6"/>
    <w:rsid w:val="00A20A3A"/>
    <w:rsid w:val="00A20E1B"/>
    <w:rsid w:val="00A2747C"/>
    <w:rsid w:val="00A274FB"/>
    <w:rsid w:val="00A34577"/>
    <w:rsid w:val="00A70EEB"/>
    <w:rsid w:val="00A82D41"/>
    <w:rsid w:val="00A85F1F"/>
    <w:rsid w:val="00A959E0"/>
    <w:rsid w:val="00AA0B4D"/>
    <w:rsid w:val="00AB2A1E"/>
    <w:rsid w:val="00AB2A9E"/>
    <w:rsid w:val="00AC066B"/>
    <w:rsid w:val="00AC4D6E"/>
    <w:rsid w:val="00AE0341"/>
    <w:rsid w:val="00AF7E8E"/>
    <w:rsid w:val="00B0175F"/>
    <w:rsid w:val="00B14EDB"/>
    <w:rsid w:val="00B1636C"/>
    <w:rsid w:val="00B17185"/>
    <w:rsid w:val="00B24085"/>
    <w:rsid w:val="00B307F9"/>
    <w:rsid w:val="00B323D7"/>
    <w:rsid w:val="00B45432"/>
    <w:rsid w:val="00B50F6A"/>
    <w:rsid w:val="00B57F60"/>
    <w:rsid w:val="00B61D98"/>
    <w:rsid w:val="00B63EAC"/>
    <w:rsid w:val="00B742D1"/>
    <w:rsid w:val="00B75C80"/>
    <w:rsid w:val="00B83A88"/>
    <w:rsid w:val="00B8679D"/>
    <w:rsid w:val="00B86C98"/>
    <w:rsid w:val="00B87284"/>
    <w:rsid w:val="00B87F68"/>
    <w:rsid w:val="00B96301"/>
    <w:rsid w:val="00BA2E40"/>
    <w:rsid w:val="00BA7833"/>
    <w:rsid w:val="00BB231E"/>
    <w:rsid w:val="00BC2B46"/>
    <w:rsid w:val="00BC3874"/>
    <w:rsid w:val="00BD2949"/>
    <w:rsid w:val="00BD5E54"/>
    <w:rsid w:val="00BD7013"/>
    <w:rsid w:val="00BE24F9"/>
    <w:rsid w:val="00BF08BF"/>
    <w:rsid w:val="00C04D50"/>
    <w:rsid w:val="00C12F3E"/>
    <w:rsid w:val="00C22A73"/>
    <w:rsid w:val="00C30505"/>
    <w:rsid w:val="00C30BCF"/>
    <w:rsid w:val="00C317C3"/>
    <w:rsid w:val="00C326E0"/>
    <w:rsid w:val="00C4208F"/>
    <w:rsid w:val="00C60B27"/>
    <w:rsid w:val="00C6296C"/>
    <w:rsid w:val="00C63342"/>
    <w:rsid w:val="00C676F9"/>
    <w:rsid w:val="00C7178F"/>
    <w:rsid w:val="00C856CB"/>
    <w:rsid w:val="00C8750F"/>
    <w:rsid w:val="00C96C18"/>
    <w:rsid w:val="00CB3336"/>
    <w:rsid w:val="00CC14A8"/>
    <w:rsid w:val="00CC419E"/>
    <w:rsid w:val="00CC50E6"/>
    <w:rsid w:val="00D013A8"/>
    <w:rsid w:val="00D15BC3"/>
    <w:rsid w:val="00D2449F"/>
    <w:rsid w:val="00D252C1"/>
    <w:rsid w:val="00D2535C"/>
    <w:rsid w:val="00D3530B"/>
    <w:rsid w:val="00D3639E"/>
    <w:rsid w:val="00D37F87"/>
    <w:rsid w:val="00D41690"/>
    <w:rsid w:val="00D416A6"/>
    <w:rsid w:val="00D4415F"/>
    <w:rsid w:val="00D442CE"/>
    <w:rsid w:val="00D4550C"/>
    <w:rsid w:val="00D5046D"/>
    <w:rsid w:val="00D50DB9"/>
    <w:rsid w:val="00D56E84"/>
    <w:rsid w:val="00D57E30"/>
    <w:rsid w:val="00D606BD"/>
    <w:rsid w:val="00D61CD2"/>
    <w:rsid w:val="00D664D9"/>
    <w:rsid w:val="00D7384C"/>
    <w:rsid w:val="00D743AD"/>
    <w:rsid w:val="00D76FD3"/>
    <w:rsid w:val="00D81477"/>
    <w:rsid w:val="00D84971"/>
    <w:rsid w:val="00D90124"/>
    <w:rsid w:val="00D908E7"/>
    <w:rsid w:val="00D97E27"/>
    <w:rsid w:val="00DA03CE"/>
    <w:rsid w:val="00DA07FD"/>
    <w:rsid w:val="00DA3CF3"/>
    <w:rsid w:val="00DD16E4"/>
    <w:rsid w:val="00DD3530"/>
    <w:rsid w:val="00DE311C"/>
    <w:rsid w:val="00DE3427"/>
    <w:rsid w:val="00DE50FA"/>
    <w:rsid w:val="00E02E67"/>
    <w:rsid w:val="00E126F5"/>
    <w:rsid w:val="00E245AA"/>
    <w:rsid w:val="00E40179"/>
    <w:rsid w:val="00E4020C"/>
    <w:rsid w:val="00E41654"/>
    <w:rsid w:val="00E533CC"/>
    <w:rsid w:val="00E63874"/>
    <w:rsid w:val="00E71F96"/>
    <w:rsid w:val="00E843AE"/>
    <w:rsid w:val="00EA07E1"/>
    <w:rsid w:val="00EA4A93"/>
    <w:rsid w:val="00EB0D9F"/>
    <w:rsid w:val="00EB3439"/>
    <w:rsid w:val="00EB6F17"/>
    <w:rsid w:val="00EC3CAF"/>
    <w:rsid w:val="00EC46D4"/>
    <w:rsid w:val="00EF079F"/>
    <w:rsid w:val="00EF78EE"/>
    <w:rsid w:val="00EF7ADE"/>
    <w:rsid w:val="00F356C5"/>
    <w:rsid w:val="00F371D2"/>
    <w:rsid w:val="00F375A5"/>
    <w:rsid w:val="00F5204C"/>
    <w:rsid w:val="00F651C4"/>
    <w:rsid w:val="00F66C2E"/>
    <w:rsid w:val="00F8419F"/>
    <w:rsid w:val="00F85587"/>
    <w:rsid w:val="00FA3AB9"/>
    <w:rsid w:val="00FA73F9"/>
    <w:rsid w:val="00FB5F5A"/>
    <w:rsid w:val="00FD35C9"/>
    <w:rsid w:val="00FD64D7"/>
    <w:rsid w:val="00FE0635"/>
    <w:rsid w:val="00FE108B"/>
    <w:rsid w:val="00FE3C0B"/>
    <w:rsid w:val="00FF028F"/>
    <w:rsid w:val="00FF5B51"/>
    <w:rsid w:val="00FF6C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7F0A5"/>
  <w15:docId w15:val="{0C0746A4-2944-43A8-A169-459CDF65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DEF"/>
    <w:pPr>
      <w:ind w:left="2387" w:hanging="1667"/>
      <w:jc w:val="center"/>
    </w:pPr>
    <w:rPr>
      <w:sz w:val="22"/>
      <w:szCs w:val="28"/>
    </w:rPr>
  </w:style>
  <w:style w:type="paragraph" w:styleId="Heading1">
    <w:name w:val="heading 1"/>
    <w:basedOn w:val="Normal"/>
    <w:next w:val="Normal"/>
    <w:link w:val="Heading1Char"/>
    <w:uiPriority w:val="9"/>
    <w:qFormat/>
    <w:rsid w:val="00D61CD2"/>
    <w:pPr>
      <w:keepNext/>
      <w:spacing w:before="240" w:after="60"/>
      <w:outlineLvl w:val="0"/>
    </w:pPr>
    <w:rPr>
      <w:rFonts w:ascii="Calibri Light" w:eastAsia="Times New Roman" w:hAnsi="Calibri Light"/>
      <w:b/>
      <w:bCs/>
      <w:kern w:val="32"/>
      <w:sz w:val="32"/>
      <w:szCs w:val="40"/>
    </w:rPr>
  </w:style>
  <w:style w:type="paragraph" w:styleId="Heading7">
    <w:name w:val="heading 7"/>
    <w:basedOn w:val="Normal"/>
    <w:next w:val="Normal"/>
    <w:link w:val="Heading7Char"/>
    <w:qFormat/>
    <w:rsid w:val="006E5531"/>
    <w:pPr>
      <w:spacing w:before="240" w:after="60"/>
      <w:ind w:left="0" w:firstLine="0"/>
      <w:jc w:val="left"/>
      <w:outlineLvl w:val="6"/>
    </w:pPr>
    <w:rPr>
      <w:rFonts w:ascii="Times New Roman" w:eastAsia="MS Mincho" w:hAnsi="Times New Roman"/>
      <w:sz w:val="24"/>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8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รายการย่อหน้า1"/>
    <w:basedOn w:val="Normal"/>
    <w:uiPriority w:val="34"/>
    <w:qFormat/>
    <w:rsid w:val="00BA7833"/>
    <w:pPr>
      <w:ind w:left="720"/>
      <w:contextualSpacing/>
    </w:pPr>
  </w:style>
  <w:style w:type="paragraph" w:styleId="Footer">
    <w:name w:val="footer"/>
    <w:basedOn w:val="Normal"/>
    <w:rsid w:val="00226F68"/>
    <w:pPr>
      <w:tabs>
        <w:tab w:val="center" w:pos="4153"/>
        <w:tab w:val="right" w:pos="8306"/>
      </w:tabs>
    </w:pPr>
  </w:style>
  <w:style w:type="character" w:styleId="PageNumber">
    <w:name w:val="page number"/>
    <w:aliases w:val="àÅ¢Ë¹éÒ,In table font,Nui -1"/>
    <w:basedOn w:val="DefaultParagraphFont"/>
    <w:rsid w:val="00226F68"/>
  </w:style>
  <w:style w:type="paragraph" w:styleId="Header">
    <w:name w:val="header"/>
    <w:aliases w:val=" อักขระ"/>
    <w:basedOn w:val="Normal"/>
    <w:link w:val="HeaderChar"/>
    <w:uiPriority w:val="99"/>
    <w:rsid w:val="00226F68"/>
    <w:pPr>
      <w:tabs>
        <w:tab w:val="center" w:pos="4153"/>
        <w:tab w:val="right" w:pos="8306"/>
      </w:tabs>
    </w:pPr>
  </w:style>
  <w:style w:type="character" w:customStyle="1" w:styleId="Heading7Char">
    <w:name w:val="Heading 7 Char"/>
    <w:link w:val="Heading7"/>
    <w:rsid w:val="006E5531"/>
    <w:rPr>
      <w:rFonts w:ascii="Times New Roman" w:eastAsia="MS Mincho" w:hAnsi="Times New Roman"/>
      <w:sz w:val="24"/>
      <w:szCs w:val="28"/>
      <w:lang w:eastAsia="ja-JP" w:bidi="ar-SA"/>
    </w:rPr>
  </w:style>
  <w:style w:type="paragraph" w:styleId="BalloonText">
    <w:name w:val="Balloon Text"/>
    <w:basedOn w:val="Normal"/>
    <w:link w:val="BalloonTextChar"/>
    <w:uiPriority w:val="99"/>
    <w:semiHidden/>
    <w:unhideWhenUsed/>
    <w:rsid w:val="00F356C5"/>
    <w:rPr>
      <w:rFonts w:ascii="Leelawadee" w:hAnsi="Leelawadee"/>
      <w:sz w:val="18"/>
      <w:szCs w:val="22"/>
    </w:rPr>
  </w:style>
  <w:style w:type="character" w:customStyle="1" w:styleId="BalloonTextChar">
    <w:name w:val="Balloon Text Char"/>
    <w:link w:val="BalloonText"/>
    <w:uiPriority w:val="99"/>
    <w:semiHidden/>
    <w:rsid w:val="00F356C5"/>
    <w:rPr>
      <w:rFonts w:ascii="Leelawadee" w:hAnsi="Leelawadee"/>
      <w:sz w:val="18"/>
      <w:szCs w:val="22"/>
    </w:rPr>
  </w:style>
  <w:style w:type="character" w:customStyle="1" w:styleId="Heading1Char">
    <w:name w:val="Heading 1 Char"/>
    <w:link w:val="Heading1"/>
    <w:uiPriority w:val="9"/>
    <w:rsid w:val="00D61CD2"/>
    <w:rPr>
      <w:rFonts w:ascii="Calibri Light" w:eastAsia="Times New Roman" w:hAnsi="Calibri Light" w:cs="Angsana New"/>
      <w:b/>
      <w:bCs/>
      <w:kern w:val="32"/>
      <w:sz w:val="32"/>
      <w:szCs w:val="40"/>
    </w:rPr>
  </w:style>
  <w:style w:type="character" w:customStyle="1" w:styleId="HeaderChar">
    <w:name w:val="Header Char"/>
    <w:aliases w:val=" อักขระ Char"/>
    <w:link w:val="Header"/>
    <w:uiPriority w:val="99"/>
    <w:rsid w:val="006D7041"/>
    <w:rPr>
      <w:sz w:val="22"/>
      <w:szCs w:val="28"/>
    </w:rPr>
  </w:style>
  <w:style w:type="table" w:customStyle="1" w:styleId="10">
    <w:name w:val="เส้นตาราง1"/>
    <w:basedOn w:val="TableNormal"/>
    <w:next w:val="TableGrid"/>
    <w:uiPriority w:val="99"/>
    <w:rsid w:val="00F375A5"/>
    <w:rPr>
      <w:rFonts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63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22D0E-9A40-4624-9498-8EC85AFE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3118</Words>
  <Characters>17774</Characters>
  <Application>Microsoft Office Word</Application>
  <DocSecurity>0</DocSecurity>
  <Lines>148</Lines>
  <Paragraphs>41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แบบฟอร์ม มคอ</vt:lpstr>
      <vt:lpstr>แบบฟอร์ม มคอ</vt:lpstr>
    </vt:vector>
  </TitlesOfParts>
  <Company>TrueFasterOS</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แบบฟอร์ม มคอ</dc:title>
  <dc:creator>TrueFasterUser</dc:creator>
  <cp:lastModifiedBy>singha tulyakul</cp:lastModifiedBy>
  <cp:revision>2</cp:revision>
  <cp:lastPrinted>2020-12-07T10:02:00Z</cp:lastPrinted>
  <dcterms:created xsi:type="dcterms:W3CDTF">2024-06-18T16:16:00Z</dcterms:created>
  <dcterms:modified xsi:type="dcterms:W3CDTF">2024-06-18T16:16:00Z</dcterms:modified>
</cp:coreProperties>
</file>