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BE784B" w14:textId="225F5459" w:rsidR="00D52D30" w:rsidRPr="00FB520A" w:rsidRDefault="00316FA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322A584" wp14:editId="5B4DD2F4">
                <wp:simplePos x="0" y="0"/>
                <wp:positionH relativeFrom="column">
                  <wp:posOffset>4607560</wp:posOffset>
                </wp:positionH>
                <wp:positionV relativeFrom="paragraph">
                  <wp:posOffset>-1249680</wp:posOffset>
                </wp:positionV>
                <wp:extent cx="1859738" cy="292100"/>
                <wp:effectExtent l="0" t="0" r="2667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59738" cy="292100"/>
                        </a:xfrm>
                        <a:prstGeom prst="rect">
                          <a:avLst/>
                        </a:prstGeom>
                        <a:solidFill>
                          <a:srgbClr val="DEEAF6"/>
                        </a:solidFill>
                        <a:ln w="9525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49E4009" w14:textId="17E09E73" w:rsidR="00F14B37" w:rsidRPr="004E03D5" w:rsidRDefault="00F14B37" w:rsidP="00316FA7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</w:pP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ปรับปรุง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: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 xml:space="preserve">พ.ค. </w:t>
                            </w:r>
                            <w:r w:rsidRPr="004E03D5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4"/>
                                <w:szCs w:val="24"/>
                              </w:rPr>
                              <w:t>256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4"/>
                                <w:szCs w:val="24"/>
                                <w:cs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22A584" id="Rectangle 2" o:spid="_x0000_s1026" style="position:absolute;left:0;text-align:left;margin-left:362.8pt;margin-top:-98.4pt;width:146.45pt;height:2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" fillcolor="#deeaf6">
                <v:textbox>
                  <w:txbxContent>
                    <w:p w14:paraId="449E4009" w14:textId="17E09E73" w:rsidR="00F14B37" w:rsidRPr="004E03D5" w:rsidRDefault="00F14B37" w:rsidP="00316FA7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</w:pP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>ปรับปรุง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: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 xml:space="preserve">พ.ค. </w:t>
                      </w:r>
                      <w:r w:rsidRPr="004E03D5">
                        <w:rPr>
                          <w:rFonts w:ascii="TH SarabunPSK" w:hAnsi="TH SarabunPSK" w:cs="TH SarabunPSK"/>
                          <w:b/>
                          <w:bCs/>
                          <w:sz w:val="24"/>
                          <w:szCs w:val="24"/>
                        </w:rPr>
                        <w:t>256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24"/>
                          <w:szCs w:val="24"/>
                          <w:cs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รายงานผลดำเนินการของรายวิชา (มคอ.</w:t>
      </w:r>
      <w:r w:rsidR="00AD56DC" w:rsidRPr="00FB520A">
        <w:rPr>
          <w:rFonts w:ascii="TH SarabunPSK" w:hAnsi="TH SarabunPSK" w:cs="TH SarabunPSK"/>
          <w:b/>
          <w:bCs/>
          <w:sz w:val="32"/>
          <w:szCs w:val="32"/>
        </w:rPr>
        <w:t>5</w:t>
      </w:r>
      <w:r w:rsidR="000E47EF" w:rsidRPr="00FB520A">
        <w:rPr>
          <w:rFonts w:ascii="TH SarabunPSK" w:hAnsi="TH SarabunPSK" w:cs="TH SarabunPSK"/>
          <w:b/>
          <w:bCs/>
          <w:sz w:val="32"/>
          <w:szCs w:val="32"/>
          <w:cs/>
        </w:rPr>
        <w:t>)</w:t>
      </w:r>
    </w:p>
    <w:p w14:paraId="7E19B6B9" w14:textId="2ACDD62F" w:rsidR="001B0697" w:rsidRPr="00FB520A" w:rsidRDefault="00A94601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ภาคเรียนที่ </w:t>
      </w:r>
      <w:r w:rsidR="00FE1AE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B0697" w:rsidRPr="00FB520A">
        <w:rPr>
          <w:rFonts w:ascii="TH SarabunPSK" w:hAnsi="TH SarabunPSK" w:cs="TH SarabunPSK"/>
          <w:b/>
          <w:bCs/>
          <w:sz w:val="32"/>
          <w:szCs w:val="32"/>
          <w:cs/>
        </w:rPr>
        <w:t>ปีการศึกษา</w:t>
      </w:r>
      <w:r w:rsidR="00FE1AE5">
        <w:rPr>
          <w:rFonts w:ascii="TH SarabunPSK" w:hAnsi="TH SarabunPSK" w:cs="TH SarabunPSK"/>
          <w:b/>
          <w:bCs/>
          <w:sz w:val="32"/>
          <w:szCs w:val="32"/>
        </w:rPr>
        <w:t xml:space="preserve"> 256</w:t>
      </w:r>
      <w:r w:rsidR="00ED7498">
        <w:rPr>
          <w:rFonts w:ascii="TH SarabunPSK" w:hAnsi="TH SarabunPSK" w:cs="TH SarabunPSK"/>
          <w:b/>
          <w:bCs/>
          <w:sz w:val="32"/>
          <w:szCs w:val="32"/>
        </w:rPr>
        <w:t>7</w:t>
      </w:r>
    </w:p>
    <w:p w14:paraId="3B83E379" w14:textId="77777777" w:rsidR="001B0697" w:rsidRPr="00AD56DC" w:rsidRDefault="001B0697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AD56DC">
        <w:rPr>
          <w:rFonts w:ascii="TH SarabunPSK" w:hAnsi="TH SarabunPSK" w:cs="TH SarabunPSK"/>
          <w:b/>
          <w:bCs/>
          <w:sz w:val="36"/>
          <w:szCs w:val="36"/>
          <w:cs/>
        </w:rPr>
        <w:t>--------------------------------------------------------------</w:t>
      </w:r>
    </w:p>
    <w:p w14:paraId="4DBA73FF" w14:textId="4657FF40" w:rsidR="00392B85" w:rsidRDefault="00392B85" w:rsidP="00853767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AD56DC" w:rsidRPr="00AD56D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AD56DC">
        <w:rPr>
          <w:rFonts w:ascii="TH SarabunPSK" w:hAnsi="TH SarabunPSK" w:cs="TH SarabunPSK"/>
          <w:b/>
          <w:bCs/>
          <w:sz w:val="32"/>
          <w:szCs w:val="32"/>
          <w:cs/>
        </w:rPr>
        <w:t xml:space="preserve"> ข้อมูลทั่วไป</w:t>
      </w:r>
    </w:p>
    <w:tbl>
      <w:tblPr>
        <w:tblStyle w:val="a4"/>
        <w:tblW w:w="9517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17"/>
        <w:gridCol w:w="6300"/>
      </w:tblGrid>
      <w:tr w:rsidR="000E47EF" w:rsidRPr="00905255" w14:paraId="6769DCD4" w14:textId="77777777" w:rsidTr="00126572">
        <w:trPr>
          <w:trHeight w:val="247"/>
        </w:trPr>
        <w:tc>
          <w:tcPr>
            <w:tcW w:w="3217" w:type="dxa"/>
            <w:vAlign w:val="center"/>
          </w:tcPr>
          <w:p w14:paraId="0500CBB7" w14:textId="77777777" w:rsidR="0073478E" w:rsidRPr="00905255" w:rsidRDefault="0073478E" w:rsidP="003962E2">
            <w:pPr>
              <w:pStyle w:val="a3"/>
              <w:spacing w:line="276" w:lineRule="auto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หัวข้อ</w:t>
            </w:r>
          </w:p>
        </w:tc>
        <w:tc>
          <w:tcPr>
            <w:tcW w:w="6300" w:type="dxa"/>
            <w:vAlign w:val="center"/>
          </w:tcPr>
          <w:p w14:paraId="0A93E94D" w14:textId="77777777" w:rsidR="0073478E" w:rsidRPr="00905255" w:rsidRDefault="0073478E" w:rsidP="003962E2">
            <w:pPr>
              <w:spacing w:line="276" w:lineRule="auto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รายละเอียดข้อมูล</w:t>
            </w:r>
          </w:p>
        </w:tc>
      </w:tr>
      <w:tr w:rsidR="000E47EF" w:rsidRPr="00905255" w14:paraId="06A35AEA" w14:textId="77777777" w:rsidTr="003962E2">
        <w:trPr>
          <w:trHeight w:val="701"/>
        </w:trPr>
        <w:tc>
          <w:tcPr>
            <w:tcW w:w="3217" w:type="dxa"/>
          </w:tcPr>
          <w:p w14:paraId="63499126" w14:textId="77777777" w:rsidR="00413486" w:rsidRPr="00905255" w:rsidRDefault="00413486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รหัสและชื่อรายวิชา</w:t>
            </w:r>
          </w:p>
        </w:tc>
        <w:tc>
          <w:tcPr>
            <w:tcW w:w="6300" w:type="dxa"/>
          </w:tcPr>
          <w:p w14:paraId="1C8FB182" w14:textId="77777777" w:rsidR="008A359C" w:rsidRDefault="000E47EF" w:rsidP="00F14B37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(ภาษาไทย)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14B37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504273" w:rsidRPr="00504273">
              <w:rPr>
                <w:rFonts w:ascii="TH SarabunPSK" w:hAnsi="TH SarabunPSK" w:cs="TH SarabunPSK"/>
                <w:sz w:val="28"/>
                <w:cs/>
              </w:rPr>
              <w:t>0317</w:t>
            </w:r>
            <w:r w:rsidR="00504273" w:rsidRPr="00504273">
              <w:rPr>
                <w:rFonts w:ascii="TH SarabunPSK" w:hAnsi="TH SarabunPSK" w:cs="TH SarabunPSK"/>
                <w:sz w:val="28"/>
              </w:rPr>
              <w:t>713</w:t>
            </w:r>
            <w:r w:rsidR="008A359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04273" w:rsidRPr="00504273">
              <w:rPr>
                <w:rFonts w:ascii="TH SarabunPSK" w:hAnsi="TH SarabunPSK" w:cs="TH SarabunPSK"/>
                <w:sz w:val="28"/>
                <w:cs/>
              </w:rPr>
              <w:t>สัมมนาการวิจัยทางเทคโนโลยีและสื่อสารการศึกษา</w:t>
            </w:r>
            <w:r w:rsidR="008A359C">
              <w:rPr>
                <w:rFonts w:ascii="TH SarabunPSK" w:hAnsi="TH SarabunPSK" w:cs="TH SarabunPSK" w:hint="cs"/>
                <w:sz w:val="28"/>
                <w:cs/>
              </w:rPr>
              <w:t>กับนวัตกรรมสังคม</w:t>
            </w:r>
            <w:r w:rsidR="00504273" w:rsidRPr="00504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04273" w:rsidRPr="00504273">
              <w:rPr>
                <w:rFonts w:ascii="TH SarabunPSK" w:hAnsi="TH SarabunPSK" w:cs="TH SarabunPSK"/>
                <w:sz w:val="28"/>
              </w:rPr>
              <w:t>1</w:t>
            </w:r>
            <w:r w:rsidR="00504273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259600A4" w14:textId="2A58E302" w:rsidR="000E47EF" w:rsidRPr="006047DD" w:rsidRDefault="000E47EF" w:rsidP="00F14B37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(ภาษาอังกฤษ)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04273" w:rsidRPr="00504273">
              <w:rPr>
                <w:rFonts w:ascii="TH SarabunPSK" w:hAnsi="TH SarabunPSK" w:cs="TH SarabunPSK"/>
                <w:sz w:val="28"/>
              </w:rPr>
              <w:t>Seminar and Research in Educational Technology and</w:t>
            </w:r>
            <w:r w:rsidR="00504273" w:rsidRPr="0050427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504273" w:rsidRPr="00504273">
              <w:rPr>
                <w:rFonts w:ascii="TH SarabunPSK" w:hAnsi="TH SarabunPSK" w:cs="TH SarabunPSK"/>
                <w:sz w:val="28"/>
              </w:rPr>
              <w:t xml:space="preserve">Communications </w:t>
            </w:r>
            <w:r w:rsidR="008A359C" w:rsidRPr="006F01F8">
              <w:rPr>
                <w:rFonts w:ascii="TH SarabunPSK" w:eastAsia="Sarabun" w:hAnsi="TH SarabunPSK" w:cs="TH SarabunPSK"/>
                <w:sz w:val="28"/>
              </w:rPr>
              <w:t xml:space="preserve">with Social Innovations </w:t>
            </w:r>
            <w:r w:rsidR="00504273" w:rsidRPr="00504273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1B0697" w:rsidRPr="00905255" w14:paraId="5276E3E9" w14:textId="77777777" w:rsidTr="003962E2">
        <w:trPr>
          <w:trHeight w:val="719"/>
        </w:trPr>
        <w:tc>
          <w:tcPr>
            <w:tcW w:w="3217" w:type="dxa"/>
          </w:tcPr>
          <w:p w14:paraId="43E3737D" w14:textId="6CB84638" w:rsidR="001B0697" w:rsidRPr="00905255" w:rsidRDefault="001B0697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ประเภทของรายวิชา</w:t>
            </w:r>
          </w:p>
        </w:tc>
        <w:tc>
          <w:tcPr>
            <w:tcW w:w="6300" w:type="dxa"/>
          </w:tcPr>
          <w:p w14:paraId="07D249E5" w14:textId="64315F85" w:rsidR="008243EA" w:rsidRPr="00905255" w:rsidRDefault="00000000" w:rsidP="00BB64A4">
            <w:pPr>
              <w:tabs>
                <w:tab w:val="left" w:pos="1871"/>
              </w:tabs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442189477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รายวิชาศึกษาทั่วไป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2025622016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 w:rsidR="00D66436" w:rsidRPr="00905255">
                  <w:rPr>
                    <w:rFonts w:ascii="Segoe UI Symbol" w:eastAsia="MS Gothic" w:hAnsi="Segoe UI Symbol" w:cs="Angsana New"/>
                    <w:sz w:val="28"/>
                    <w:cs/>
                  </w:rPr>
                  <w:t>☐</w:t>
                </w:r>
              </w:sdtContent>
            </w:sdt>
            <w:r w:rsidR="00AD56DC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E5602" w:rsidRPr="00905255">
              <w:rPr>
                <w:rFonts w:ascii="TH SarabunPSK" w:hAnsi="TH SarabunPSK" w:cs="TH SarabunPSK"/>
                <w:sz w:val="28"/>
                <w:cs/>
              </w:rPr>
              <w:t xml:space="preserve">วิชาเลือกเสรี </w:t>
            </w:r>
          </w:p>
          <w:p w14:paraId="2969949C" w14:textId="22A616F7" w:rsidR="00AD56DC" w:rsidRPr="00905255" w:rsidRDefault="00000000" w:rsidP="00FE1AE5">
            <w:pPr>
              <w:rPr>
                <w:rFonts w:ascii="TH SarabunPSK" w:hAnsi="TH SarabunPSK" w:cs="TH SarabunPSK"/>
                <w:sz w:val="28"/>
                <w:cs/>
              </w:rPr>
            </w:pP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669758034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FE1AE5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 w:rsidR="00D66436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รายวิชาเฉพาะ</w:t>
            </w:r>
            <w:r w:rsidR="008243EA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1B0697" w:rsidRPr="00905255">
              <w:rPr>
                <w:rFonts w:ascii="TH SarabunPSK" w:hAnsi="TH SarabunPSK" w:cs="TH SarabunPSK"/>
                <w:sz w:val="28"/>
                <w:cs/>
              </w:rPr>
              <w:t>ของหลักสูตร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>การศึกษามหาบัณฑิต</w:t>
            </w:r>
          </w:p>
        </w:tc>
      </w:tr>
      <w:tr w:rsidR="000E47EF" w:rsidRPr="00905255" w14:paraId="407C542D" w14:textId="77777777" w:rsidTr="00AD56DC">
        <w:trPr>
          <w:trHeight w:val="142"/>
        </w:trPr>
        <w:tc>
          <w:tcPr>
            <w:tcW w:w="3217" w:type="dxa"/>
          </w:tcPr>
          <w:p w14:paraId="3612472C" w14:textId="77777777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รายวิชาที่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ต้อง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>มา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ก่อน (ถ้ามี)</w:t>
            </w:r>
          </w:p>
        </w:tc>
        <w:tc>
          <w:tcPr>
            <w:tcW w:w="6300" w:type="dxa"/>
          </w:tcPr>
          <w:p w14:paraId="7641418A" w14:textId="0EF855F8" w:rsidR="0073478E" w:rsidRPr="00905255" w:rsidRDefault="006047DD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-</w:t>
            </w:r>
          </w:p>
        </w:tc>
      </w:tr>
      <w:tr w:rsidR="000E47EF" w:rsidRPr="00905255" w14:paraId="46CB4619" w14:textId="77777777" w:rsidTr="00BB64A4">
        <w:trPr>
          <w:trHeight w:val="100"/>
        </w:trPr>
        <w:tc>
          <w:tcPr>
            <w:tcW w:w="3217" w:type="dxa"/>
          </w:tcPr>
          <w:p w14:paraId="7CB624BA" w14:textId="1253BBE4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ชื่ออาจารย์ผู้รับผิดชอบ</w:t>
            </w:r>
            <w:r w:rsidR="00270F6B" w:rsidRPr="00905255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6300" w:type="dxa"/>
          </w:tcPr>
          <w:p w14:paraId="72ABE05D" w14:textId="2E7E2DC4" w:rsidR="0073478E" w:rsidRPr="00905255" w:rsidRDefault="00FE1AE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ผศ.ดร.ชัชวาล ชุมรักษา</w:t>
            </w:r>
          </w:p>
        </w:tc>
      </w:tr>
      <w:tr w:rsidR="000E47EF" w:rsidRPr="00905255" w14:paraId="08026A7D" w14:textId="77777777" w:rsidTr="003962E2">
        <w:trPr>
          <w:trHeight w:val="692"/>
        </w:trPr>
        <w:tc>
          <w:tcPr>
            <w:tcW w:w="3217" w:type="dxa"/>
          </w:tcPr>
          <w:p w14:paraId="7F4CFFB9" w14:textId="535D3313" w:rsidR="0073478E" w:rsidRPr="00905255" w:rsidRDefault="0073478E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ชื่ออาจารย์ผู้สอน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(รายกลุ่ม) : </w:t>
            </w:r>
          </w:p>
        </w:tc>
        <w:tc>
          <w:tcPr>
            <w:tcW w:w="6300" w:type="dxa"/>
          </w:tcPr>
          <w:p w14:paraId="47FB69D2" w14:textId="00F218E7" w:rsidR="0073478E" w:rsidRPr="00905255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จำนวน 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1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คน</w:t>
            </w:r>
          </w:p>
          <w:p w14:paraId="110C6D66" w14:textId="77777777" w:rsidR="0079402B" w:rsidRDefault="0079402B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(กรุณาแนบรายชื่ออาจารย์ผู้สอน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 xml:space="preserve"> ในภาคผนวกท้ายรายงาน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)</w:t>
            </w:r>
          </w:p>
          <w:p w14:paraId="6543BA51" w14:textId="77777777" w:rsidR="00CB2205" w:rsidRDefault="00CB2205" w:rsidP="00BB64A4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ผศ.ดร.จินตนา  กสินันท์</w:t>
            </w:r>
          </w:p>
          <w:p w14:paraId="131782D2" w14:textId="1C8F1ACF" w:rsidR="00CB2205" w:rsidRPr="00905255" w:rsidRDefault="00CB2205" w:rsidP="00BB64A4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ผศ.ดร.พัฒนา  </w:t>
            </w:r>
            <w:proofErr w:type="spellStart"/>
            <w:r>
              <w:rPr>
                <w:rFonts w:ascii="TH SarabunPSK" w:hAnsi="TH SarabunPSK" w:cs="TH SarabunPSK" w:hint="cs"/>
                <w:sz w:val="28"/>
                <w:cs/>
              </w:rPr>
              <w:t>ศิ</w:t>
            </w:r>
            <w:proofErr w:type="spellEnd"/>
            <w:r>
              <w:rPr>
                <w:rFonts w:ascii="TH SarabunPSK" w:hAnsi="TH SarabunPSK" w:cs="TH SarabunPSK" w:hint="cs"/>
                <w:sz w:val="28"/>
                <w:cs/>
              </w:rPr>
              <w:t>ริกุลพิพัฒน์</w:t>
            </w:r>
          </w:p>
        </w:tc>
      </w:tr>
      <w:tr w:rsidR="000E47EF" w:rsidRPr="00905255" w14:paraId="3E0E1534" w14:textId="77777777" w:rsidTr="00905255">
        <w:trPr>
          <w:trHeight w:val="58"/>
        </w:trPr>
        <w:tc>
          <w:tcPr>
            <w:tcW w:w="3217" w:type="dxa"/>
          </w:tcPr>
          <w:p w14:paraId="5FBBF9BA" w14:textId="4F1C567D" w:rsidR="000E47EF" w:rsidRPr="00905255" w:rsidRDefault="007955AA" w:rsidP="00A275C2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การศึกษา/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ภาค</w:t>
            </w:r>
            <w:r w:rsidR="00A275C2">
              <w:rPr>
                <w:rFonts w:ascii="TH SarabunPSK" w:hAnsi="TH SarabunPSK" w:cs="TH SarabunPSK" w:hint="cs"/>
                <w:sz w:val="28"/>
                <w:cs/>
              </w:rPr>
              <w:t>เรียน</w:t>
            </w:r>
            <w:r w:rsidR="008C0CC5"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E47EF" w:rsidRPr="00905255">
              <w:rPr>
                <w:rFonts w:ascii="TH SarabunPSK" w:hAnsi="TH SarabunPSK" w:cs="TH SarabunPSK"/>
                <w:sz w:val="28"/>
                <w:cs/>
              </w:rPr>
              <w:t>ที่เปิดสอน</w:t>
            </w:r>
          </w:p>
        </w:tc>
        <w:tc>
          <w:tcPr>
            <w:tcW w:w="6300" w:type="dxa"/>
          </w:tcPr>
          <w:p w14:paraId="496836E0" w14:textId="0A44CD0B" w:rsidR="007955AA" w:rsidRPr="00FE1AE5" w:rsidRDefault="007955AA" w:rsidP="00FE1AE5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ปีการศึกษา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256</w:t>
            </w:r>
            <w:r w:rsidR="003E2C3B">
              <w:rPr>
                <w:rFonts w:ascii="TH SarabunPSK" w:hAnsi="TH SarabunPSK" w:cs="TH SarabunPSK"/>
                <w:sz w:val="28"/>
              </w:rPr>
              <w:t>7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/ภาค</w:t>
            </w:r>
            <w:r w:rsidR="00AD56DC" w:rsidRPr="00905255">
              <w:rPr>
                <w:rFonts w:ascii="TH SarabunPSK" w:hAnsi="TH SarabunPSK" w:cs="TH SarabunPSK"/>
                <w:sz w:val="28"/>
                <w:cs/>
              </w:rPr>
              <w:t>เรียนที่</w:t>
            </w:r>
            <w:r w:rsidR="006047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3E2C3B"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0E47EF" w:rsidRPr="00905255" w14:paraId="0F2325E1" w14:textId="77777777" w:rsidTr="003962E2">
        <w:trPr>
          <w:trHeight w:val="1070"/>
        </w:trPr>
        <w:tc>
          <w:tcPr>
            <w:tcW w:w="3217" w:type="dxa"/>
          </w:tcPr>
          <w:p w14:paraId="1A40BB5C" w14:textId="4B50896C" w:rsidR="00D15275" w:rsidRPr="00905255" w:rsidRDefault="00D15275" w:rsidP="00BB64A4">
            <w:pPr>
              <w:pStyle w:val="a3"/>
              <w:numPr>
                <w:ilvl w:val="1"/>
                <w:numId w:val="22"/>
              </w:numPr>
              <w:ind w:left="250" w:hanging="270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สถานที่เรียนภายนอกมหาวิทยาลัย</w:t>
            </w:r>
          </w:p>
        </w:tc>
        <w:tc>
          <w:tcPr>
            <w:tcW w:w="6300" w:type="dxa"/>
          </w:tcPr>
          <w:p w14:paraId="40606B73" w14:textId="13392062" w:rsidR="00D15275" w:rsidRPr="00905255" w:rsidRDefault="00D15275" w:rsidP="00BB64A4">
            <w:pPr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รวม</w:t>
            </w:r>
            <w:r w:rsidR="00FE1AE5">
              <w:rPr>
                <w:rFonts w:ascii="TH SarabunPSK" w:hAnsi="TH SarabunPSK" w:cs="TH SarabunPSK" w:hint="cs"/>
                <w:sz w:val="28"/>
                <w:cs/>
              </w:rPr>
              <w:t xml:space="preserve"> - 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แห่ง ได้แก่</w:t>
            </w:r>
          </w:p>
          <w:p w14:paraId="5810BF5D" w14:textId="5D4130CF" w:rsidR="00AD56DC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  <w:p w14:paraId="7A25971D" w14:textId="27F02AB3" w:rsidR="00814BA9" w:rsidRPr="00905255" w:rsidRDefault="00AD56DC" w:rsidP="00BB64A4">
            <w:pPr>
              <w:tabs>
                <w:tab w:val="left" w:pos="306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>2</w:t>
            </w:r>
            <w:r w:rsidR="00E21C6F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ab/>
            </w:r>
            <w:r w:rsidRPr="00905255">
              <w:rPr>
                <w:rFonts w:ascii="TH SarabunPSK" w:hAnsi="TH SarabunPSK" w:cs="TH SarabunPSK"/>
                <w:sz w:val="28"/>
              </w:rPr>
              <w:fldChar w:fldCharType="begin"/>
            </w:r>
            <w:r w:rsidRPr="00905255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905255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...................................... </w:instrText>
            </w:r>
            <w:r w:rsidRPr="00905255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</w:tr>
    </w:tbl>
    <w:p w14:paraId="41226EEC" w14:textId="77777777" w:rsidR="00AD56DC" w:rsidRDefault="00AD56DC" w:rsidP="003962E2">
      <w:pPr>
        <w:spacing w:before="120" w:after="120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F1527CF" w14:textId="3F5F5988" w:rsidR="00FA1005" w:rsidRDefault="00FA1005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B520A">
        <w:rPr>
          <w:rFonts w:ascii="TH SarabunPSK" w:hAnsi="TH SarabunPSK" w:cs="TH SarabunPSK" w:hint="cs"/>
          <w:b/>
          <w:bCs/>
          <w:sz w:val="32"/>
          <w:szCs w:val="32"/>
          <w:cs/>
        </w:rPr>
        <w:t>2</w:t>
      </w:r>
      <w:r w:rsidRPr="00FB520A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การจัดการเรียนการสอน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5962AF" w:rsidRPr="00FB520A">
        <w:rPr>
          <w:rFonts w:ascii="TH SarabunPSK" w:hAnsi="TH SarabunPSK" w:cs="TH SarabunPSK"/>
          <w:b/>
          <w:bCs/>
          <w:sz w:val="32"/>
          <w:szCs w:val="32"/>
          <w:cs/>
        </w:rPr>
        <w:t>ราย</w:t>
      </w:r>
      <w:r w:rsidR="0072117E" w:rsidRPr="00FB520A">
        <w:rPr>
          <w:rFonts w:ascii="TH SarabunPSK" w:hAnsi="TH SarabunPSK" w:cs="TH SarabunPSK"/>
          <w:b/>
          <w:bCs/>
          <w:sz w:val="32"/>
          <w:szCs w:val="32"/>
          <w:cs/>
        </w:rPr>
        <w:t>วิชา</w:t>
      </w:r>
    </w:p>
    <w:p w14:paraId="5BD4E2B9" w14:textId="77777777" w:rsidR="002D1016" w:rsidRDefault="002D1016" w:rsidP="00FB520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F1B4D" w14:textId="7777777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0E47E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ระดับรายวิชา (</w:t>
      </w:r>
      <w:r w:rsidR="0026180A" w:rsidRPr="00AD56DC">
        <w:rPr>
          <w:rFonts w:ascii="TH SarabunPSK" w:hAnsi="TH SarabunPSK" w:cs="TH SarabunPSK"/>
          <w:b/>
          <w:bCs/>
          <w:sz w:val="28"/>
        </w:rPr>
        <w:t>course learning outcomes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: </w:t>
      </w:r>
      <w:r w:rsidR="0026180A" w:rsidRPr="00AD56DC">
        <w:rPr>
          <w:rFonts w:ascii="TH SarabunPSK" w:hAnsi="TH SarabunPSK" w:cs="TH SarabunPSK"/>
          <w:b/>
          <w:bCs/>
          <w:sz w:val="28"/>
        </w:rPr>
        <w:t>CLO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 xml:space="preserve">) 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ที่</w:t>
      </w:r>
      <w:r w:rsidR="0026180A" w:rsidRPr="00AD56DC">
        <w:rPr>
          <w:rFonts w:ascii="TH SarabunPSK" w:hAnsi="TH SarabunPSK" w:cs="TH SarabunPSK"/>
          <w:b/>
          <w:bCs/>
          <w:sz w:val="28"/>
          <w:cs/>
        </w:rPr>
        <w:t>กำหนด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ไว้ในรายละเอียดของ</w:t>
      </w:r>
      <w:r w:rsidR="001B0697" w:rsidRPr="00AD56DC">
        <w:rPr>
          <w:rFonts w:ascii="TH SarabunPSK" w:hAnsi="TH SarabunPSK" w:cs="TH SarabunPSK"/>
          <w:b/>
          <w:bCs/>
          <w:sz w:val="28"/>
          <w:cs/>
        </w:rPr>
        <w:t xml:space="preserve">รายวิชา 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(มคอ.</w:t>
      </w:r>
      <w:r>
        <w:rPr>
          <w:rFonts w:ascii="TH SarabunPSK" w:hAnsi="TH SarabunPSK" w:cs="TH SarabunPSK"/>
          <w:b/>
          <w:bCs/>
          <w:sz w:val="28"/>
        </w:rPr>
        <w:t>3</w:t>
      </w:r>
      <w:r w:rsidR="00A66456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5B4575E4" w14:textId="3EFB72C2" w:rsidR="00A66456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 w:rsidR="00A66456" w:rsidRPr="00AD56DC">
        <w:rPr>
          <w:rFonts w:ascii="TH SarabunPSK" w:hAnsi="TH SarabunPSK" w:cs="TH SarabunPSK"/>
          <w:sz w:val="28"/>
          <w:cs/>
        </w:rPr>
        <w:t>เมื่อสิ้นสุดการเรียนการสอน ผู้สำเร็จการศึกษาในรายวิชาจะสามารถ</w:t>
      </w:r>
    </w:p>
    <w:p w14:paraId="4F6E47EE" w14:textId="77777777" w:rsidR="00F14B37" w:rsidRPr="00AD56DC" w:rsidRDefault="00F14B37" w:rsidP="00FB520A">
      <w:pPr>
        <w:spacing w:after="0" w:line="240" w:lineRule="auto"/>
        <w:ind w:left="540" w:hanging="540"/>
        <w:rPr>
          <w:rFonts w:ascii="TH SarabunPSK" w:hAnsi="TH SarabunPSK" w:cs="TH SarabunPSK"/>
          <w:sz w:val="28"/>
          <w:cs/>
        </w:rPr>
      </w:pPr>
    </w:p>
    <w:tbl>
      <w:tblPr>
        <w:tblStyle w:val="a4"/>
        <w:tblW w:w="8931" w:type="dxa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3"/>
        <w:gridCol w:w="8028"/>
      </w:tblGrid>
      <w:tr w:rsidR="00A66456" w:rsidRPr="00F14B37" w14:paraId="58CAB37B" w14:textId="77777777" w:rsidTr="00905255">
        <w:tc>
          <w:tcPr>
            <w:tcW w:w="903" w:type="dxa"/>
            <w:vAlign w:val="center"/>
          </w:tcPr>
          <w:p w14:paraId="12C88AEA" w14:textId="77777777" w:rsidR="00A66456" w:rsidRPr="00F14B37" w:rsidRDefault="00A66456" w:rsidP="00AD56DC">
            <w:pPr>
              <w:pStyle w:val="a3"/>
              <w:ind w:left="35" w:right="-112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8028" w:type="dxa"/>
            <w:vAlign w:val="center"/>
          </w:tcPr>
          <w:p w14:paraId="3285F9BE" w14:textId="4A1829CB" w:rsidR="00A66456" w:rsidRPr="00F14B37" w:rsidRDefault="00CB2205" w:rsidP="00CB220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สำรวจ ศึกษาประเด็นเชิงลึก </w:t>
            </w:r>
            <w:r w:rsidR="00504273" w:rsidRPr="00504273">
              <w:rPr>
                <w:rFonts w:ascii="TH SarabunPSK" w:eastAsia="Sarabun" w:hAnsi="TH SarabunPSK" w:cs="TH SarabunPSK"/>
                <w:sz w:val="28"/>
                <w:cs/>
              </w:rPr>
              <w:t>วิเคราะห์วรรณกรรมเกี่ยวกั</w:t>
            </w:r>
            <w:r>
              <w:rPr>
                <w:rFonts w:ascii="TH SarabunPSK" w:eastAsia="Sarabun" w:hAnsi="TH SarabunPSK" w:cs="TH SarabunPSK"/>
                <w:sz w:val="28"/>
                <w:cs/>
              </w:rPr>
              <w:t>บเทคโนโลยีและสื่อสารการศึกษาได้</w:t>
            </w:r>
          </w:p>
        </w:tc>
      </w:tr>
      <w:tr w:rsidR="00A66456" w:rsidRPr="00F14B37" w14:paraId="145993D8" w14:textId="77777777" w:rsidTr="00905255">
        <w:tc>
          <w:tcPr>
            <w:tcW w:w="903" w:type="dxa"/>
          </w:tcPr>
          <w:p w14:paraId="73545E21" w14:textId="77777777" w:rsidR="00A66456" w:rsidRPr="00F14B3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F14B37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8028" w:type="dxa"/>
            <w:vAlign w:val="center"/>
          </w:tcPr>
          <w:p w14:paraId="06AC2023" w14:textId="1F213024" w:rsidR="00A66456" w:rsidRPr="00F14B37" w:rsidRDefault="00CB2205" w:rsidP="00CB2205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eastAsia="Sarabun" w:hAnsi="TH SarabunPSK" w:cs="TH SarabunPSK"/>
                <w:sz w:val="28"/>
                <w:cs/>
              </w:rPr>
              <w:t xml:space="preserve">สังเคราะห์วิธีวิจัย ออกแบบการวิจัย </w:t>
            </w:r>
            <w:r>
              <w:rPr>
                <w:rFonts w:ascii="TH SarabunPSK" w:eastAsia="Sarabun" w:hAnsi="TH SarabunPSK" w:cs="TH SarabunPSK" w:hint="cs"/>
                <w:sz w:val="28"/>
                <w:cs/>
              </w:rPr>
              <w:t>และ</w:t>
            </w:r>
            <w:r w:rsidRPr="00504273">
              <w:rPr>
                <w:rFonts w:ascii="TH SarabunPSK" w:eastAsia="Sarabun" w:hAnsi="TH SarabunPSK" w:cs="TH SarabunPSK"/>
                <w:sz w:val="28"/>
                <w:cs/>
              </w:rPr>
              <w:t>ทำโครงการวิจัยทางเทคโนโลยีและสื่อสารการศึกษา</w:t>
            </w:r>
            <w:r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</w:tr>
      <w:tr w:rsidR="00A66456" w:rsidRPr="00F14B37" w14:paraId="49154305" w14:textId="77777777" w:rsidTr="00905255">
        <w:tc>
          <w:tcPr>
            <w:tcW w:w="903" w:type="dxa"/>
          </w:tcPr>
          <w:p w14:paraId="4B8970A1" w14:textId="77777777" w:rsidR="00A66456" w:rsidRPr="00F14B37" w:rsidRDefault="00A66456" w:rsidP="00AD56DC">
            <w:pPr>
              <w:ind w:left="35" w:right="-112"/>
              <w:rPr>
                <w:rFonts w:ascii="TH SarabunPSK" w:hAnsi="TH SarabunPSK" w:cs="TH SarabunPSK"/>
                <w:sz w:val="28"/>
              </w:rPr>
            </w:pPr>
            <w:r w:rsidRPr="00F14B37">
              <w:rPr>
                <w:rFonts w:ascii="TH SarabunPSK" w:hAnsi="TH SarabunPSK" w:cs="TH SarabunPSK"/>
                <w:b/>
                <w:bCs/>
                <w:sz w:val="28"/>
              </w:rPr>
              <w:t>CLO</w:t>
            </w:r>
            <w:r w:rsidR="006A256A" w:rsidRPr="00F14B37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9D3BF4" w:rsidRPr="00F14B37">
              <w:rPr>
                <w:rFonts w:ascii="TH SarabunPSK" w:hAnsi="TH SarabunPSK" w:cs="TH SarabunPSK"/>
                <w:b/>
                <w:bCs/>
                <w:sz w:val="28"/>
              </w:rPr>
              <w:t>3</w:t>
            </w:r>
          </w:p>
        </w:tc>
        <w:tc>
          <w:tcPr>
            <w:tcW w:w="8028" w:type="dxa"/>
            <w:vAlign w:val="center"/>
          </w:tcPr>
          <w:p w14:paraId="72B29BF0" w14:textId="0FE9790B" w:rsidR="00A66456" w:rsidRPr="00F14B37" w:rsidRDefault="00CB2205" w:rsidP="00CB2205">
            <w:pPr>
              <w:autoSpaceDE w:val="0"/>
              <w:autoSpaceDN w:val="0"/>
              <w:adjustRightInd w:val="0"/>
              <w:rPr>
                <w:rFonts w:ascii="TH SarabunPSK" w:hAnsi="TH SarabunPSK" w:cs="TH SarabunPSK"/>
                <w:color w:val="000000"/>
                <w:sz w:val="28"/>
                <w:cs/>
              </w:rPr>
            </w:pPr>
            <w:r w:rsidRPr="00504273">
              <w:rPr>
                <w:rFonts w:ascii="TH SarabunPSK" w:eastAsia="Sarabun" w:hAnsi="TH SarabunPSK" w:cs="TH SarabunPSK" w:hint="cs"/>
                <w:color w:val="000000"/>
                <w:sz w:val="28"/>
                <w:cs/>
              </w:rPr>
              <w:t>มีทักษะในการสื่อสาร และนำเสนอได้อย่างมีประสิทธิภาพ</w:t>
            </w:r>
          </w:p>
        </w:tc>
      </w:tr>
    </w:tbl>
    <w:p w14:paraId="05E145CF" w14:textId="75C48A3A" w:rsidR="001B0697" w:rsidRPr="00905255" w:rsidRDefault="001B0697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(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ใส่ผลลัพธ์การเรียนรู้ (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</w:rPr>
        <w:t>CLOs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ทั้งหมด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รายวิชากำหนด</w:t>
      </w:r>
      <w:r w:rsidR="00A66456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ไว้ใน มคอ.</w:t>
      </w:r>
      <w:r w:rsidR="00FB520A" w:rsidRPr="00905255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>3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</w:t>
      </w:r>
      <w:r w:rsidR="0026180A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ซึ่ง</w:t>
      </w:r>
      <w:r w:rsidR="009D3BF4"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ใช้ในปีการศึกษาที่รายงานผลการดำเนินการ</w:t>
      </w:r>
      <w:r w:rsidRPr="00905255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</w:t>
      </w:r>
    </w:p>
    <w:p w14:paraId="45B720D3" w14:textId="77777777" w:rsidR="00FB520A" w:rsidRPr="00FB520A" w:rsidRDefault="00FB520A" w:rsidP="00FB520A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</w:rPr>
      </w:pPr>
    </w:p>
    <w:p w14:paraId="6ECCCDBF" w14:textId="7741EE87" w:rsidR="00FB520A" w:rsidRDefault="00FB520A" w:rsidP="00FB520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ประสิทธิผลของวิธีสอนที่</w:t>
      </w:r>
      <w:r w:rsidR="00A61FB4" w:rsidRPr="00AD56DC">
        <w:rPr>
          <w:rFonts w:ascii="TH SarabunPSK" w:hAnsi="TH SarabunPSK" w:cs="TH SarabunPSK"/>
          <w:b/>
          <w:bCs/>
          <w:sz w:val="28"/>
          <w:cs/>
        </w:rPr>
        <w:t>จะ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ทำให้เกิดผล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ลัพธ์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การเรียนรู้ตามที่ระบุไว้ใน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AD56DC">
        <w:rPr>
          <w:rFonts w:ascii="TH SarabunPSK" w:hAnsi="TH SarabunPSK" w:cs="TH SarabunPSK"/>
          <w:b/>
          <w:bCs/>
          <w:sz w:val="28"/>
          <w:cs/>
        </w:rPr>
        <w:t>)</w:t>
      </w:r>
    </w:p>
    <w:p w14:paraId="388D03F8" w14:textId="2D566487" w:rsidR="00976749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color w:val="C00000"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8E24B2" w:rsidRPr="00AD56DC">
        <w:rPr>
          <w:rFonts w:ascii="TH SarabunPSK" w:hAnsi="TH SarabunPSK" w:cs="TH SarabunPSK"/>
          <w:b/>
          <w:bCs/>
          <w:sz w:val="28"/>
          <w:cs/>
        </w:rPr>
        <w:t>มี</w:t>
      </w:r>
      <w:r w:rsidR="00976749" w:rsidRPr="00AD56DC">
        <w:rPr>
          <w:rFonts w:ascii="TH SarabunPSK" w:hAnsi="TH SarabunPSK" w:cs="TH SarabunPSK"/>
          <w:b/>
          <w:bCs/>
          <w:sz w:val="28"/>
          <w:cs/>
        </w:rPr>
        <w:t>วิธีการสอนเหมาะสมกับ</w:t>
      </w:r>
      <w:r w:rsidR="00E21C6F" w:rsidRPr="00AD56DC">
        <w:rPr>
          <w:rFonts w:ascii="TH SarabunPSK" w:hAnsi="TH SarabunPSK" w:cs="TH SarabunPSK"/>
          <w:b/>
          <w:bCs/>
          <w:sz w:val="28"/>
          <w:cs/>
        </w:rPr>
        <w:t>ผลลัพธ์การเรียนรู้</w:t>
      </w:r>
      <w:r w:rsidR="0073478E" w:rsidRPr="00AD56DC">
        <w:rPr>
          <w:rFonts w:ascii="TH SarabunPSK" w:hAnsi="TH SarabunPSK" w:cs="TH SarabunPSK"/>
          <w:b/>
          <w:bCs/>
          <w:cs/>
        </w:rPr>
        <w:t>ที่</w:t>
      </w:r>
      <w:r w:rsidR="0073478E" w:rsidRPr="00AD56DC">
        <w:rPr>
          <w:rFonts w:ascii="TH SarabunPSK" w:hAnsi="TH SarabunPSK" w:cs="TH SarabunPSK"/>
          <w:b/>
          <w:bCs/>
          <w:color w:val="000000" w:themeColor="text1"/>
          <w:cs/>
        </w:rPr>
        <w:t>กำหน</w:t>
      </w:r>
      <w:r w:rsidR="002D03AC" w:rsidRPr="00AD56DC">
        <w:rPr>
          <w:rFonts w:ascii="TH SarabunPSK" w:hAnsi="TH SarabunPSK" w:cs="TH SarabunPSK"/>
          <w:b/>
          <w:bCs/>
          <w:color w:val="000000" w:themeColor="text1"/>
          <w:cs/>
        </w:rPr>
        <w:t>ด</w:t>
      </w:r>
      <w:r w:rsidR="004A5838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4A5838" w:rsidRPr="00AD56DC">
        <w:rPr>
          <w:rFonts w:ascii="TH SarabunPSK" w:hAnsi="TH SarabunPSK" w:cs="TH SarabunPSK"/>
          <w:color w:val="000000" w:themeColor="text1"/>
          <w:sz w:val="28"/>
          <w:cs/>
        </w:rPr>
        <w:t>ดั</w:t>
      </w:r>
      <w:r w:rsidR="008E24B2" w:rsidRPr="00AD56DC">
        <w:rPr>
          <w:rFonts w:ascii="TH SarabunPSK" w:hAnsi="TH SarabunPSK" w:cs="TH SarabunPSK"/>
          <w:color w:val="000000" w:themeColor="text1"/>
          <w:sz w:val="28"/>
          <w:cs/>
        </w:rPr>
        <w:t>งนี้</w:t>
      </w:r>
    </w:p>
    <w:tbl>
      <w:tblPr>
        <w:tblStyle w:val="a4"/>
        <w:tblW w:w="93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56"/>
        <w:gridCol w:w="817"/>
        <w:gridCol w:w="817"/>
        <w:gridCol w:w="817"/>
        <w:gridCol w:w="818"/>
        <w:gridCol w:w="759"/>
        <w:gridCol w:w="760"/>
        <w:gridCol w:w="2231"/>
      </w:tblGrid>
      <w:tr w:rsidR="00C346B7" w:rsidRPr="00AD56DC" w14:paraId="26C2412F" w14:textId="77777777" w:rsidTr="00C346B7">
        <w:trPr>
          <w:trHeight w:val="619"/>
        </w:trPr>
        <w:tc>
          <w:tcPr>
            <w:tcW w:w="2356" w:type="dxa"/>
            <w:vMerge w:val="restart"/>
            <w:vAlign w:val="center"/>
          </w:tcPr>
          <w:p w14:paraId="14DE0F19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วิธีการจัดการเรียนการสอนในรายวิชา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  <w:tc>
          <w:tcPr>
            <w:tcW w:w="3269" w:type="dxa"/>
            <w:gridSpan w:val="4"/>
          </w:tcPr>
          <w:p w14:paraId="25F5E8EE" w14:textId="77777777" w:rsidR="00C346B7" w:rsidRPr="00AD56DC" w:rsidRDefault="00C346B7" w:rsidP="00C346B7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ผลลัพธ์การเรียนรู้ระดับรายวิชา</w:t>
            </w:r>
          </w:p>
          <w:p w14:paraId="65F5CACD" w14:textId="77777777" w:rsidR="00C346B7" w:rsidRPr="00FB520A" w:rsidRDefault="00C346B7" w:rsidP="00C346B7">
            <w:pPr>
              <w:ind w:left="-83" w:right="-85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(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Course Learning Outcomes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 xml:space="preserve">: 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CLOs</w:t>
            </w:r>
            <w:r w:rsidRPr="00FB520A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)</w:t>
            </w:r>
          </w:p>
        </w:tc>
        <w:tc>
          <w:tcPr>
            <w:tcW w:w="1519" w:type="dxa"/>
            <w:gridSpan w:val="2"/>
            <w:vAlign w:val="center"/>
          </w:tcPr>
          <w:p w14:paraId="2171FA3C" w14:textId="61FD768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ปัญหาของวิธีการสอน</w:t>
            </w:r>
          </w:p>
        </w:tc>
        <w:tc>
          <w:tcPr>
            <w:tcW w:w="2231" w:type="dxa"/>
            <w:vMerge w:val="restart"/>
            <w:vAlign w:val="center"/>
          </w:tcPr>
          <w:p w14:paraId="2C998885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ปัญหาและข้อเสนอแนะ</w:t>
            </w:r>
          </w:p>
          <w:p w14:paraId="19171D0D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ในการแก้ไขปัญหา</w:t>
            </w:r>
          </w:p>
        </w:tc>
      </w:tr>
      <w:tr w:rsidR="00C346B7" w:rsidRPr="00AD56DC" w14:paraId="13477ADF" w14:textId="77777777" w:rsidTr="00C346B7">
        <w:trPr>
          <w:trHeight w:val="44"/>
        </w:trPr>
        <w:tc>
          <w:tcPr>
            <w:tcW w:w="2356" w:type="dxa"/>
            <w:vMerge/>
            <w:vAlign w:val="center"/>
          </w:tcPr>
          <w:p w14:paraId="054B6A2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17" w:type="dxa"/>
            <w:vAlign w:val="center"/>
          </w:tcPr>
          <w:p w14:paraId="393488AD" w14:textId="77777777" w:rsidR="00C346B7" w:rsidRPr="00FB520A" w:rsidRDefault="00C346B7" w:rsidP="00AD56DC">
            <w:pPr>
              <w:ind w:left="-112" w:right="-115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CLO1</w:t>
            </w:r>
          </w:p>
        </w:tc>
        <w:tc>
          <w:tcPr>
            <w:tcW w:w="817" w:type="dxa"/>
            <w:vAlign w:val="center"/>
          </w:tcPr>
          <w:p w14:paraId="2F6C3043" w14:textId="77777777" w:rsidR="00C346B7" w:rsidRPr="00FB520A" w:rsidRDefault="00C346B7" w:rsidP="00AD56DC">
            <w:pPr>
              <w:ind w:left="-101" w:right="-127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CLO2</w:t>
            </w:r>
          </w:p>
        </w:tc>
        <w:tc>
          <w:tcPr>
            <w:tcW w:w="817" w:type="dxa"/>
            <w:vAlign w:val="center"/>
          </w:tcPr>
          <w:p w14:paraId="648444E4" w14:textId="77777777" w:rsidR="00C346B7" w:rsidRPr="00FB520A" w:rsidRDefault="00C346B7" w:rsidP="00AD56DC">
            <w:pPr>
              <w:ind w:left="-89" w:right="-139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CLO3</w:t>
            </w:r>
          </w:p>
        </w:tc>
        <w:tc>
          <w:tcPr>
            <w:tcW w:w="818" w:type="dxa"/>
            <w:vAlign w:val="center"/>
          </w:tcPr>
          <w:p w14:paraId="4153D4C4" w14:textId="3D08E1D1" w:rsidR="00C346B7" w:rsidRPr="00FB520A" w:rsidRDefault="00C346B7" w:rsidP="00C346B7">
            <w:pPr>
              <w:ind w:left="-167" w:right="-150"/>
              <w:jc w:val="center"/>
              <w:rPr>
                <w:rFonts w:ascii="TH SarabunPSK" w:hAnsi="TH SarabunPSK" w:cs="TH SarabunPSK"/>
                <w:b/>
                <w:bCs/>
                <w:szCs w:val="22"/>
              </w:rPr>
            </w:pPr>
            <w:r w:rsidRPr="00FB520A">
              <w:rPr>
                <w:rFonts w:ascii="TH SarabunPSK" w:hAnsi="TH SarabunPSK" w:cs="TH SarabunPSK"/>
                <w:b/>
                <w:bCs/>
                <w:szCs w:val="22"/>
              </w:rPr>
              <w:t>CLO</w:t>
            </w:r>
            <w:r w:rsidR="006029DB">
              <w:rPr>
                <w:rFonts w:ascii="TH SarabunPSK" w:hAnsi="TH SarabunPSK" w:cs="TH SarabunPSK"/>
                <w:b/>
                <w:bCs/>
                <w:szCs w:val="22"/>
              </w:rPr>
              <w:t>4</w:t>
            </w:r>
          </w:p>
        </w:tc>
        <w:tc>
          <w:tcPr>
            <w:tcW w:w="759" w:type="dxa"/>
            <w:vAlign w:val="center"/>
          </w:tcPr>
          <w:p w14:paraId="12CFEAFB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มี</w:t>
            </w:r>
          </w:p>
        </w:tc>
        <w:tc>
          <w:tcPr>
            <w:tcW w:w="760" w:type="dxa"/>
            <w:vAlign w:val="center"/>
          </w:tcPr>
          <w:p w14:paraId="4D765AAD" w14:textId="77777777" w:rsidR="00C346B7" w:rsidRPr="00AD56DC" w:rsidRDefault="00C346B7" w:rsidP="00FB520A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ไม่มี</w:t>
            </w:r>
          </w:p>
        </w:tc>
        <w:tc>
          <w:tcPr>
            <w:tcW w:w="2231" w:type="dxa"/>
            <w:vMerge/>
            <w:vAlign w:val="center"/>
          </w:tcPr>
          <w:p w14:paraId="5081813A" w14:textId="77777777" w:rsidR="00C346B7" w:rsidRPr="00AD56DC" w:rsidRDefault="00C346B7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C346B7" w:rsidRPr="00AD56DC" w14:paraId="27931E5B" w14:textId="77777777" w:rsidTr="00C346B7">
        <w:trPr>
          <w:trHeight w:val="372"/>
        </w:trPr>
        <w:tc>
          <w:tcPr>
            <w:tcW w:w="2356" w:type="dxa"/>
            <w:vAlign w:val="center"/>
          </w:tcPr>
          <w:p w14:paraId="38416699" w14:textId="5BDDDB34" w:rsidR="00C346B7" w:rsidRPr="00AD56DC" w:rsidRDefault="00C346B7" w:rsidP="006029DB">
            <w:pPr>
              <w:pStyle w:val="a3"/>
              <w:numPr>
                <w:ilvl w:val="0"/>
                <w:numId w:val="34"/>
              </w:numPr>
              <w:tabs>
                <w:tab w:val="left" w:pos="226"/>
              </w:tabs>
              <w:ind w:left="136" w:hanging="180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029DB">
              <w:rPr>
                <w:rFonts w:ascii="TH SarabunPSK" w:hAnsi="TH SarabunPSK" w:cs="TH SarabunPSK"/>
                <w:sz w:val="28"/>
              </w:rPr>
              <w:t>Active Learning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81638852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4009CE27" w14:textId="0082B349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761619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53368E73" w14:textId="39D83CC2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891370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F03BB46" w14:textId="368BED7F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5708352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7D34630A" w14:textId="62AED235" w:rsidR="00C346B7" w:rsidRPr="00AD56DC" w:rsidRDefault="007A0E6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55843334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B91A93" w14:textId="7A57706B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23097007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263D37F8" w14:textId="3004A3BB" w:rsidR="00C346B7" w:rsidRPr="00AD56DC" w:rsidRDefault="006029DB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1598F24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5C4DE552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52004201" w14:textId="0AA94407" w:rsidR="00C346B7" w:rsidRPr="00AD56DC" w:rsidRDefault="007A0E62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Flip Classroom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066717728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EF0FBFF" w14:textId="08B507E9" w:rsidR="00C346B7" w:rsidRPr="00AD56DC" w:rsidRDefault="007A0E6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06292829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E006B76" w14:textId="6AA123B4" w:rsidR="00C346B7" w:rsidRPr="00AD56DC" w:rsidRDefault="007A0E6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3396240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127513A" w14:textId="1BB7BB42" w:rsidR="00C346B7" w:rsidRPr="00AD56DC" w:rsidRDefault="007A0E6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76202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3C640339" w14:textId="4F6A65E9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708173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DD69C5" w14:textId="3624EF5A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51576164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592F7BA3" w14:textId="2879B595" w:rsidR="00C346B7" w:rsidRPr="00AD56DC" w:rsidRDefault="007A0E62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2231" w:type="dxa"/>
            <w:vAlign w:val="center"/>
          </w:tcPr>
          <w:p w14:paraId="0DA70A96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  <w:tr w:rsidR="00C346B7" w:rsidRPr="00AD56DC" w14:paraId="0D44919F" w14:textId="77777777" w:rsidTr="00C346B7">
        <w:trPr>
          <w:trHeight w:val="385"/>
        </w:trPr>
        <w:tc>
          <w:tcPr>
            <w:tcW w:w="2356" w:type="dxa"/>
            <w:vAlign w:val="center"/>
          </w:tcPr>
          <w:p w14:paraId="336369E9" w14:textId="32DF3919" w:rsidR="00C346B7" w:rsidRPr="00AD56DC" w:rsidRDefault="00C346B7" w:rsidP="00FE7BFA">
            <w:pPr>
              <w:pStyle w:val="a3"/>
              <w:numPr>
                <w:ilvl w:val="0"/>
                <w:numId w:val="34"/>
              </w:numPr>
              <w:ind w:left="226" w:hanging="270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128777417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07E2D16F" w14:textId="1435175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454468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2389553C" w14:textId="7231493C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560915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7" w:type="dxa"/>
                <w:vAlign w:val="center"/>
              </w:tcPr>
              <w:p w14:paraId="6697A454" w14:textId="3B0C0CEE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119961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18" w:type="dxa"/>
                <w:vAlign w:val="center"/>
              </w:tcPr>
              <w:p w14:paraId="628819EF" w14:textId="576C2808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95002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717A3C7" w14:textId="2CAB85B0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7046146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60" w:type="dxa"/>
                <w:vAlign w:val="center"/>
              </w:tcPr>
              <w:p w14:paraId="00F2C444" w14:textId="19413B61" w:rsidR="00C346B7" w:rsidRPr="00AD56DC" w:rsidRDefault="00C346B7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2231" w:type="dxa"/>
            <w:vAlign w:val="center"/>
          </w:tcPr>
          <w:p w14:paraId="7C60164D" w14:textId="77777777" w:rsidR="00C346B7" w:rsidRPr="00AD56DC" w:rsidRDefault="00C346B7" w:rsidP="00FE7BFA">
            <w:pPr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</w:p>
        </w:tc>
      </w:tr>
    </w:tbl>
    <w:p w14:paraId="6837C623" w14:textId="587C22F8" w:rsidR="00B907F6" w:rsidRPr="00FB520A" w:rsidRDefault="003962E2" w:rsidP="00FB520A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8"/>
        </w:rPr>
      </w:pPr>
      <w:r w:rsidRPr="00FB520A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ระบุวิธีการจัดการเรียนรู้แก่</w:t>
      </w:r>
      <w:r w:rsidR="00F34257"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ตรงกับผลลัพธ์การเรียนรู้ระดับรายวิชาที่คาดหวังให้เกิดจากวิธีการจัดการเรียนรู้วิธีนั้น</w:t>
      </w:r>
      <w:r w:rsidR="00FB520A">
        <w:rPr>
          <w:rFonts w:ascii="TH SarabunPSK" w:hAnsi="TH SarabunPSK" w:cs="TH SarabunPSK" w:hint="cs"/>
          <w:i/>
          <w:iCs/>
          <w:color w:val="FF0000"/>
          <w:sz w:val="24"/>
          <w:szCs w:val="24"/>
          <w:cs/>
        </w:rPr>
        <w:t xml:space="preserve"> </w:t>
      </w:r>
      <w:r w:rsidRPr="00FB520A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ๆ</w:t>
      </w:r>
    </w:p>
    <w:p w14:paraId="772462A2" w14:textId="2FDBE4D2" w:rsidR="00FC5815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A369BE" w:rsidRPr="00AD56DC">
        <w:rPr>
          <w:rFonts w:ascii="TH SarabunPSK" w:hAnsi="TH SarabunPSK" w:cs="TH SarabunPSK"/>
          <w:b/>
          <w:bCs/>
          <w:sz w:val="28"/>
          <w:cs/>
        </w:rPr>
        <w:t>จัด</w:t>
      </w:r>
      <w:r w:rsidR="00FC5815" w:rsidRPr="00AD56DC">
        <w:rPr>
          <w:rFonts w:ascii="TH SarabunPSK" w:hAnsi="TH SarabunPSK" w:cs="TH SarabunPSK"/>
          <w:b/>
          <w:bCs/>
          <w:sz w:val="28"/>
          <w:cs/>
        </w:rPr>
        <w:t>สิ่งสนับสนุนเพื่อประสิทธิผลในการเรียนรู้ของ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5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7"/>
        <w:gridCol w:w="2970"/>
        <w:gridCol w:w="1260"/>
        <w:gridCol w:w="2344"/>
        <w:gridCol w:w="10"/>
      </w:tblGrid>
      <w:tr w:rsidR="00FF1C7B" w:rsidRPr="00AD56DC" w14:paraId="69D0FAB6" w14:textId="77777777" w:rsidTr="00FB520A">
        <w:trPr>
          <w:trHeight w:val="305"/>
        </w:trPr>
        <w:tc>
          <w:tcPr>
            <w:tcW w:w="2947" w:type="dxa"/>
            <w:vMerge w:val="restart"/>
            <w:vAlign w:val="center"/>
          </w:tcPr>
          <w:p w14:paraId="49E8D763" w14:textId="77777777" w:rsidR="00FF1C7B" w:rsidRPr="00AD56DC" w:rsidRDefault="00FF1C7B" w:rsidP="00FB520A">
            <w:pPr>
              <w:pStyle w:val="a3"/>
              <w:ind w:left="3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สิ่งสนับสนุน</w:t>
            </w:r>
          </w:p>
        </w:tc>
        <w:tc>
          <w:tcPr>
            <w:tcW w:w="6584" w:type="dxa"/>
            <w:gridSpan w:val="4"/>
            <w:vAlign w:val="center"/>
          </w:tcPr>
          <w:p w14:paraId="049BD898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ผลการดำเนินการ</w:t>
            </w:r>
          </w:p>
        </w:tc>
      </w:tr>
      <w:tr w:rsidR="00FF1C7B" w:rsidRPr="00AD56DC" w14:paraId="2FC152C9" w14:textId="77777777" w:rsidTr="00FB520A">
        <w:trPr>
          <w:gridAfter w:val="1"/>
          <w:wAfter w:w="10" w:type="dxa"/>
          <w:trHeight w:val="251"/>
        </w:trPr>
        <w:tc>
          <w:tcPr>
            <w:tcW w:w="2947" w:type="dxa"/>
            <w:vMerge/>
          </w:tcPr>
          <w:p w14:paraId="112EFA80" w14:textId="77777777" w:rsidR="00FF1C7B" w:rsidRPr="00AD56DC" w:rsidRDefault="00FF1C7B" w:rsidP="00FB520A">
            <w:pPr>
              <w:tabs>
                <w:tab w:val="left" w:pos="176"/>
              </w:tabs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970" w:type="dxa"/>
            <w:vAlign w:val="center"/>
          </w:tcPr>
          <w:p w14:paraId="524CC6EF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มีการดำเนินการ</w:t>
            </w:r>
          </w:p>
        </w:tc>
        <w:tc>
          <w:tcPr>
            <w:tcW w:w="1260" w:type="dxa"/>
          </w:tcPr>
          <w:p w14:paraId="66788EC5" w14:textId="77777777" w:rsidR="00FF1C7B" w:rsidRPr="00AD56DC" w:rsidRDefault="00FF1C7B" w:rsidP="00FB520A">
            <w:pPr>
              <w:ind w:left="-109" w:right="-106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ไม่ได้ดำเนินการ</w:t>
            </w:r>
          </w:p>
        </w:tc>
        <w:tc>
          <w:tcPr>
            <w:tcW w:w="2344" w:type="dxa"/>
            <w:vAlign w:val="center"/>
          </w:tcPr>
          <w:p w14:paraId="3A0A1480" w14:textId="77777777" w:rsidR="00FF1C7B" w:rsidRPr="00AD56DC" w:rsidRDefault="00FF1C7B" w:rsidP="00FB520A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แผนการปรับปรุง</w:t>
            </w:r>
          </w:p>
        </w:tc>
      </w:tr>
      <w:tr w:rsidR="00FF1C7B" w:rsidRPr="00AD56DC" w14:paraId="53DBFF80" w14:textId="77777777" w:rsidTr="00FB520A">
        <w:trPr>
          <w:gridAfter w:val="1"/>
          <w:wAfter w:w="10" w:type="dxa"/>
          <w:trHeight w:val="95"/>
        </w:trPr>
        <w:tc>
          <w:tcPr>
            <w:tcW w:w="2947" w:type="dxa"/>
          </w:tcPr>
          <w:p w14:paraId="2691AC28" w14:textId="249A5ACE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คู่มือ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ที่เป็นปัจจุบัน</w:t>
            </w:r>
          </w:p>
        </w:tc>
        <w:tc>
          <w:tcPr>
            <w:tcW w:w="2970" w:type="dxa"/>
          </w:tcPr>
          <w:p w14:paraId="3D864AC8" w14:textId="6C7B2760" w:rsidR="00FF1C7B" w:rsidRPr="006029DB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4"/>
                <w:szCs w:val="24"/>
                <w:cs/>
              </w:rPr>
            </w:pPr>
            <w:r w:rsidRPr="006029DB">
              <w:rPr>
                <w:rFonts w:ascii="TH SarabunPSK" w:hAnsi="TH SarabunPSK" w:cs="TH SarabunPSK" w:hint="cs"/>
                <w:color w:val="000000" w:themeColor="text1"/>
                <w:sz w:val="24"/>
                <w:szCs w:val="24"/>
                <w:cs/>
              </w:rPr>
              <w:t>ใช้คู่มือนิสิต พ.ศ. 2566</w:t>
            </w:r>
          </w:p>
        </w:tc>
        <w:tc>
          <w:tcPr>
            <w:tcW w:w="1260" w:type="dxa"/>
          </w:tcPr>
          <w:p w14:paraId="63EFA2BC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344" w:type="dxa"/>
          </w:tcPr>
          <w:p w14:paraId="7B42FC75" w14:textId="77777777" w:rsidR="00FF1C7B" w:rsidRPr="00AD56DC" w:rsidRDefault="00FF1C7B" w:rsidP="00FB520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F1C7B" w:rsidRPr="00AD56DC" w14:paraId="1E4A160D" w14:textId="77777777" w:rsidTr="00FB520A">
        <w:trPr>
          <w:gridAfter w:val="1"/>
          <w:wAfter w:w="10" w:type="dxa"/>
          <w:trHeight w:val="426"/>
        </w:trPr>
        <w:tc>
          <w:tcPr>
            <w:tcW w:w="2947" w:type="dxa"/>
          </w:tcPr>
          <w:p w14:paraId="39E5BA07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การใช้เทคโนโลยีสารสนเทศ</w:t>
            </w:r>
          </w:p>
        </w:tc>
        <w:tc>
          <w:tcPr>
            <w:tcW w:w="2970" w:type="dxa"/>
          </w:tcPr>
          <w:p w14:paraId="56D54A61" w14:textId="77777777" w:rsidR="00826BC6" w:rsidRPr="00777A4B" w:rsidRDefault="00826BC6" w:rsidP="00826BC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1. รายวิชาได้มีการใช้ระบบ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TSU MOOC 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>เป็นช่องทางในการเผยแพร่ข่าวสาร กิจกรรมการเรียนรู้เพื่อทบทวนเนื้อหา และการส่งงาน</w:t>
            </w:r>
          </w:p>
          <w:p w14:paraId="4F934394" w14:textId="77777777" w:rsidR="00826BC6" w:rsidRPr="00777A4B" w:rsidRDefault="00826BC6" w:rsidP="00826BC6">
            <w:pPr>
              <w:ind w:right="-108"/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/>
                <w:sz w:val="28"/>
              </w:rPr>
              <w:t>2</w:t>
            </w:r>
            <w:r w:rsidRPr="00777A4B"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รายวิชาได้จัดการเรียนการสอนในห้องคอมพิวเตอร์ ซึ่งมีโปรแกรม และ </w:t>
            </w:r>
            <w:r w:rsidRPr="00777A4B">
              <w:rPr>
                <w:rFonts w:ascii="TH SarabunPSK" w:hAnsi="TH SarabunPSK" w:cs="TH SarabunPSK"/>
                <w:sz w:val="28"/>
              </w:rPr>
              <w:t xml:space="preserve">Application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พร้อมด้วยระบบอินเทอร์เน็ตที่มีศักยภาพในการจัดการเรียนการสอน ทำให้ผู้เรียนได้ฝึกทักษะการใช้งานเทคโนโลยีดิจิทัลได้อย่างเต็มที่</w:t>
            </w:r>
          </w:p>
          <w:p w14:paraId="3D1E60EE" w14:textId="5F946486" w:rsidR="00FF1C7B" w:rsidRPr="006029DB" w:rsidRDefault="00826BC6" w:rsidP="00826BC6">
            <w:pPr>
              <w:ind w:right="-108"/>
              <w:rPr>
                <w:rFonts w:ascii="TH SarabunPSK" w:hAnsi="TH SarabunPSK" w:cs="TH SarabunPSK"/>
                <w:color w:val="000000" w:themeColor="text1"/>
                <w:sz w:val="24"/>
                <w:szCs w:val="24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3. ใช้ระบบการฝากไฟล์บนระบบ </w:t>
            </w:r>
            <w:r>
              <w:rPr>
                <w:rFonts w:ascii="TH SarabunPSK" w:hAnsi="TH SarabunPSK" w:cs="TH SarabunPSK"/>
                <w:sz w:val="28"/>
              </w:rPr>
              <w:t xml:space="preserve">Google drive 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 ที่ให้บริการโดยมหาวิทยาลัยทักษิณ ในกรณีที่ให้นิสิตดาวน์โหลดไฟล์ตัวอย่าง และไฟล์สำหรับการฝึกปฏิบัติ</w:t>
            </w:r>
          </w:p>
        </w:tc>
        <w:tc>
          <w:tcPr>
            <w:tcW w:w="1260" w:type="dxa"/>
          </w:tcPr>
          <w:p w14:paraId="517961C0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38A7F40B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FF1C7B" w:rsidRPr="00AD56DC" w14:paraId="02444A56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1B3CB236" w14:textId="77777777" w:rsidR="00FF1C7B" w:rsidRPr="00AD56DC" w:rsidRDefault="00FF1C7B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ระบบในการรับทราบปัญหา </w:t>
            </w:r>
          </w:p>
        </w:tc>
        <w:tc>
          <w:tcPr>
            <w:tcW w:w="2970" w:type="dxa"/>
          </w:tcPr>
          <w:p w14:paraId="028D9205" w14:textId="5D21AF23" w:rsidR="00FF1C7B" w:rsidRPr="007A0E62" w:rsidRDefault="006029DB" w:rsidP="00FB520A">
            <w:pPr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7A0E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 xml:space="preserve">นิสิตแจ้งปัญหาทางโทรศัพท์มือถือ </w:t>
            </w:r>
            <w:r w:rsidRPr="007A0E62">
              <w:rPr>
                <w:rFonts w:ascii="TH SarabunPSK" w:hAnsi="TH SarabunPSK" w:cs="TH SarabunPSK"/>
                <w:color w:val="000000" w:themeColor="text1"/>
                <w:sz w:val="28"/>
              </w:rPr>
              <w:t xml:space="preserve">Line </w:t>
            </w:r>
            <w:r w:rsidRPr="007A0E62">
              <w:rPr>
                <w:rFonts w:ascii="TH SarabunPSK" w:hAnsi="TH SarabunPSK" w:cs="TH SarabunPSK" w:hint="cs"/>
                <w:color w:val="000000" w:themeColor="text1"/>
                <w:sz w:val="28"/>
                <w:cs/>
              </w:rPr>
              <w:t>กลุ่ม  เข้าพบที่ห้องพักอาจารย์</w:t>
            </w:r>
          </w:p>
        </w:tc>
        <w:tc>
          <w:tcPr>
            <w:tcW w:w="1260" w:type="dxa"/>
          </w:tcPr>
          <w:p w14:paraId="0C277979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16BDE84" w14:textId="77777777" w:rsidR="00FF1C7B" w:rsidRPr="00AD56DC" w:rsidRDefault="00FF1C7B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A706CF" w:rsidRPr="00AD56DC" w14:paraId="02C24611" w14:textId="77777777" w:rsidTr="00FB520A">
        <w:trPr>
          <w:gridAfter w:val="1"/>
          <w:wAfter w:w="10" w:type="dxa"/>
          <w:trHeight w:val="114"/>
        </w:trPr>
        <w:tc>
          <w:tcPr>
            <w:tcW w:w="2947" w:type="dxa"/>
          </w:tcPr>
          <w:p w14:paraId="10E46803" w14:textId="4A919358" w:rsidR="00A706CF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right="-22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ระบบช่วยเหลือ</w:t>
            </w:r>
            <w:r w:rsidR="00F34257" w:rsidRPr="00AD56DC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>ที่มีปัญหา</w:t>
            </w:r>
          </w:p>
        </w:tc>
        <w:tc>
          <w:tcPr>
            <w:tcW w:w="2970" w:type="dxa"/>
          </w:tcPr>
          <w:p w14:paraId="47D729E6" w14:textId="77777777" w:rsidR="00826BC6" w:rsidRPr="00777A4B" w:rsidRDefault="00826BC6" w:rsidP="00826BC6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 xml:space="preserve">1. มีช่องทางออนไลน์ให้นิสิตปรึกษาปัญหาส่วนตัว </w:t>
            </w:r>
          </w:p>
          <w:p w14:paraId="246F2EE7" w14:textId="77777777" w:rsidR="00826BC6" w:rsidRDefault="00826BC6" w:rsidP="00826BC6">
            <w:pPr>
              <w:rPr>
                <w:rFonts w:ascii="TH SarabunPSK" w:hAnsi="TH SarabunPSK" w:cs="TH SarabunPSK"/>
                <w:sz w:val="28"/>
              </w:rPr>
            </w:pPr>
            <w:r w:rsidRPr="00777A4B">
              <w:rPr>
                <w:rFonts w:ascii="TH SarabunPSK" w:hAnsi="TH SarabunPSK" w:cs="TH SarabunPSK" w:hint="cs"/>
                <w:sz w:val="28"/>
                <w:cs/>
              </w:rPr>
              <w:t>2. เรียกพบนิสิตเพื่อหาวิธีการแก้ปัญหา</w:t>
            </w:r>
          </w:p>
          <w:p w14:paraId="58671F4B" w14:textId="77777777" w:rsidR="00826BC6" w:rsidRPr="00777A4B" w:rsidRDefault="00826BC6" w:rsidP="00826B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3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. </w:t>
            </w:r>
            <w:r>
              <w:rPr>
                <w:rFonts w:ascii="TH SarabunPSK" w:hAnsi="TH SarabunPSK" w:cs="TH SarabunPSK" w:hint="cs"/>
                <w:sz w:val="28"/>
                <w:cs/>
              </w:rPr>
              <w:t>ติดตามให้คำปรึกษา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>ด้านการเรียน การ</w:t>
            </w:r>
            <w:r>
              <w:rPr>
                <w:rFonts w:ascii="TH SarabunPSK" w:hAnsi="TH SarabunPSK" w:cs="TH SarabunPSK" w:hint="cs"/>
                <w:sz w:val="28"/>
                <w:cs/>
              </w:rPr>
              <w:t>สอน</w:t>
            </w:r>
            <w:r w:rsidRPr="00113FAA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ทุกสัปดาห์</w:t>
            </w:r>
          </w:p>
          <w:p w14:paraId="0728761D" w14:textId="77777777" w:rsidR="00826BC6" w:rsidRPr="00777A4B" w:rsidRDefault="00826BC6" w:rsidP="00826BC6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ประสานงานอาจารย์ที่ปรึกษาทางวิชาการของนิสิต ในกรณีที่ปัญหานั้นอยู่นอกเหนือการดูแลของอาจารย์ประจำวิชา</w:t>
            </w:r>
          </w:p>
          <w:p w14:paraId="2576F95C" w14:textId="3647DF4C" w:rsidR="00A706CF" w:rsidRPr="00113FAA" w:rsidRDefault="00826BC6" w:rsidP="00826BC6">
            <w:pPr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5</w:t>
            </w:r>
            <w:r w:rsidRPr="00777A4B">
              <w:rPr>
                <w:rFonts w:ascii="TH SarabunPSK" w:hAnsi="TH SarabunPSK" w:cs="TH SarabunPSK" w:hint="cs"/>
                <w:sz w:val="28"/>
                <w:cs/>
              </w:rPr>
              <w:t>. ติดตามผลกับนิสิต และอาจารย์ที่ปรึกษาทางวิชาการเป็นระยะ</w:t>
            </w:r>
          </w:p>
        </w:tc>
        <w:tc>
          <w:tcPr>
            <w:tcW w:w="1260" w:type="dxa"/>
          </w:tcPr>
          <w:p w14:paraId="604906BA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6C93F246" w14:textId="77777777" w:rsidR="00A706CF" w:rsidRPr="00AD56DC" w:rsidRDefault="00A706CF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  <w:tr w:rsidR="009E512C" w:rsidRPr="00AD56DC" w14:paraId="41F00597" w14:textId="77777777" w:rsidTr="00FB520A">
        <w:trPr>
          <w:gridAfter w:val="1"/>
          <w:wAfter w:w="10" w:type="dxa"/>
          <w:trHeight w:val="43"/>
        </w:trPr>
        <w:tc>
          <w:tcPr>
            <w:tcW w:w="2947" w:type="dxa"/>
          </w:tcPr>
          <w:p w14:paraId="7206BD89" w14:textId="08F864EF" w:rsidR="009E512C" w:rsidRPr="00AD56DC" w:rsidRDefault="009E512C" w:rsidP="00FB520A">
            <w:pPr>
              <w:pStyle w:val="a3"/>
              <w:numPr>
                <w:ilvl w:val="0"/>
                <w:numId w:val="35"/>
              </w:numPr>
              <w:tabs>
                <w:tab w:val="left" w:pos="205"/>
              </w:tabs>
              <w:ind w:left="0" w:firstLine="0"/>
              <w:jc w:val="both"/>
              <w:rPr>
                <w:rFonts w:ascii="TH SarabunPSK" w:hAnsi="TH SarabunPSK" w:cs="TH SarabunPSK"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sz w:val="28"/>
                <w:cs/>
              </w:rPr>
              <w:t>อื่น</w:t>
            </w:r>
            <w:r w:rsidR="00FB520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D56DC">
              <w:rPr>
                <w:rFonts w:ascii="TH SarabunPSK" w:hAnsi="TH SarabunPSK" w:cs="TH SarabunPSK"/>
                <w:sz w:val="28"/>
                <w:cs/>
              </w:rPr>
              <w:t xml:space="preserve">ๆ </w:t>
            </w:r>
            <w:r w:rsidR="00FE7BFA">
              <w:rPr>
                <w:rFonts w:ascii="TH SarabunPSK" w:hAnsi="TH SarabunPSK" w:cs="TH SarabunPSK" w:hint="cs"/>
                <w:sz w:val="28"/>
                <w:cs/>
              </w:rPr>
              <w:t xml:space="preserve">ระบุ </w:t>
            </w:r>
            <w:r w:rsidR="00FB520A">
              <w:rPr>
                <w:rFonts w:ascii="TH SarabunPSK" w:hAnsi="TH SarabunPSK" w:cs="TH SarabunPSK"/>
                <w:sz w:val="28"/>
              </w:rPr>
              <w:fldChar w:fldCharType="begin"/>
            </w:r>
            <w:r w:rsidR="00FB520A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="00FB520A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="00FB520A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970" w:type="dxa"/>
          </w:tcPr>
          <w:p w14:paraId="07A215EE" w14:textId="77777777" w:rsidR="009E512C" w:rsidRPr="00AD56DC" w:rsidRDefault="009E512C" w:rsidP="00FB520A">
            <w:pPr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260" w:type="dxa"/>
          </w:tcPr>
          <w:p w14:paraId="702FF7E4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344" w:type="dxa"/>
          </w:tcPr>
          <w:p w14:paraId="7B45DB03" w14:textId="77777777" w:rsidR="009E512C" w:rsidRPr="00AD56DC" w:rsidRDefault="009E512C" w:rsidP="00FB520A">
            <w:pPr>
              <w:rPr>
                <w:rFonts w:ascii="TH SarabunPSK" w:hAnsi="TH SarabunPSK" w:cs="TH SarabunPSK"/>
                <w:cs/>
              </w:rPr>
            </w:pPr>
          </w:p>
        </w:tc>
      </w:tr>
    </w:tbl>
    <w:p w14:paraId="6D2EAF79" w14:textId="77777777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</w:p>
    <w:p w14:paraId="618E4F71" w14:textId="1CCC859E" w:rsidR="00FB520A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FB520A">
        <w:rPr>
          <w:rFonts w:ascii="TH SarabunPSK" w:hAnsi="TH SarabunPSK" w:cs="TH SarabunPSK"/>
          <w:b/>
          <w:bCs/>
          <w:sz w:val="28"/>
          <w:cs/>
        </w:rPr>
        <w:lastRenderedPageBreak/>
        <w:tab/>
      </w:r>
      <w:r w:rsidRPr="00FB520A">
        <w:rPr>
          <w:rFonts w:ascii="TH SarabunPSK" w:hAnsi="TH SarabunPSK" w:cs="TH SarabunPSK" w:hint="cs"/>
          <w:b/>
          <w:bCs/>
          <w:sz w:val="28"/>
          <w:cs/>
        </w:rPr>
        <w:t>2.2.3</w:t>
      </w:r>
      <w:r w:rsidRPr="00FB520A">
        <w:rPr>
          <w:rFonts w:ascii="TH SarabunPSK" w:hAnsi="TH SarabunPSK" w:cs="TH SarabunPSK" w:hint="cs"/>
          <w:b/>
          <w:bCs/>
          <w:sz w:val="28"/>
          <w:cs/>
        </w:rPr>
        <w:tab/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การจัดการเรียนการสอน เทียบกับ แผนการสอน</w:t>
      </w:r>
      <w:r w:rsidR="00546C0D" w:rsidRPr="00FB520A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F913EB" w:rsidRPr="00FB520A">
        <w:rPr>
          <w:rFonts w:ascii="TH SarabunPSK" w:hAnsi="TH SarabunPSK" w:cs="TH SarabunPSK"/>
          <w:b/>
          <w:bCs/>
          <w:sz w:val="28"/>
          <w:cs/>
        </w:rPr>
        <w:t>ตามที่ระบุไว้ใน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รายละเอียดของรายวิชา (มคอ.</w:t>
      </w:r>
      <w:r>
        <w:rPr>
          <w:rFonts w:ascii="TH SarabunPSK" w:hAnsi="TH SarabunPSK" w:cs="TH SarabunPSK" w:hint="cs"/>
          <w:b/>
          <w:bCs/>
          <w:sz w:val="28"/>
          <w:cs/>
        </w:rPr>
        <w:t>3</w:t>
      </w:r>
      <w:r w:rsidR="000A190E" w:rsidRPr="00FB520A">
        <w:rPr>
          <w:rFonts w:ascii="TH SarabunPSK" w:hAnsi="TH SarabunPSK" w:cs="TH SarabunPSK"/>
          <w:b/>
          <w:bCs/>
          <w:sz w:val="28"/>
          <w:cs/>
        </w:rPr>
        <w:t>)</w:t>
      </w:r>
    </w:p>
    <w:p w14:paraId="6E09CBD1" w14:textId="0A89C525" w:rsidR="007664C1" w:rsidRPr="00AD56DC" w:rsidRDefault="00FB520A" w:rsidP="00FB520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ก. ผลการดำเนินการ</w:t>
      </w:r>
    </w:p>
    <w:tbl>
      <w:tblPr>
        <w:tblStyle w:val="a4"/>
        <w:tblW w:w="97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56"/>
        <w:gridCol w:w="1022"/>
        <w:gridCol w:w="7"/>
        <w:gridCol w:w="3791"/>
        <w:gridCol w:w="1080"/>
      </w:tblGrid>
      <w:tr w:rsidR="00F913EB" w:rsidRPr="00AD56DC" w14:paraId="3C6E5F90" w14:textId="77777777" w:rsidTr="00FB520A">
        <w:tc>
          <w:tcPr>
            <w:tcW w:w="4878" w:type="dxa"/>
            <w:gridSpan w:val="2"/>
            <w:vAlign w:val="center"/>
          </w:tcPr>
          <w:p w14:paraId="08DD11E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ชั่วโมงการเรียนการสอน</w:t>
            </w:r>
          </w:p>
        </w:tc>
        <w:tc>
          <w:tcPr>
            <w:tcW w:w="4878" w:type="dxa"/>
            <w:gridSpan w:val="3"/>
          </w:tcPr>
          <w:p w14:paraId="2403AF72" w14:textId="77777777" w:rsidR="00F913EB" w:rsidRPr="00AD56DC" w:rsidRDefault="00F913E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หัวข้อการเรียนรู้</w:t>
            </w:r>
          </w:p>
        </w:tc>
      </w:tr>
      <w:tr w:rsidR="00755F84" w:rsidRPr="00AD56DC" w14:paraId="4048A98F" w14:textId="77777777" w:rsidTr="00FB520A">
        <w:trPr>
          <w:trHeight w:val="701"/>
        </w:trPr>
        <w:tc>
          <w:tcPr>
            <w:tcW w:w="3856" w:type="dxa"/>
          </w:tcPr>
          <w:p w14:paraId="3BE0C1A5" w14:textId="557947C8" w:rsidR="00FB520A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จำนวนชั่วโมงตามแผนการสอน</w:t>
            </w:r>
          </w:p>
          <w:p w14:paraId="60E84B88" w14:textId="7B476975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(นับรวมภาคทฤษฎีและปฏิบัติ)</w:t>
            </w:r>
          </w:p>
        </w:tc>
        <w:tc>
          <w:tcPr>
            <w:tcW w:w="1029" w:type="dxa"/>
            <w:gridSpan w:val="2"/>
          </w:tcPr>
          <w:p w14:paraId="4AA68123" w14:textId="01AC567D" w:rsidR="00755F84" w:rsidRPr="00AD56DC" w:rsidRDefault="00F14B37" w:rsidP="00FB520A">
            <w:pPr>
              <w:ind w:left="-26"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70B508A8" w14:textId="6DCEAA78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จำนวนหัวข้อการเรียนรู้ตามแผนการสอน</w:t>
            </w:r>
          </w:p>
        </w:tc>
        <w:tc>
          <w:tcPr>
            <w:tcW w:w="1080" w:type="dxa"/>
          </w:tcPr>
          <w:p w14:paraId="6C1A1947" w14:textId="7B4BD528" w:rsidR="00755F84" w:rsidRPr="00AD56DC" w:rsidRDefault="00623D5E" w:rsidP="00AD56DC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09337DBA" w14:textId="77777777" w:rsidTr="00FB520A">
        <w:trPr>
          <w:trHeight w:val="449"/>
        </w:trPr>
        <w:tc>
          <w:tcPr>
            <w:tcW w:w="3856" w:type="dxa"/>
          </w:tcPr>
          <w:p w14:paraId="3E9DBB06" w14:textId="7BC522A1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จำนวนชั่วโมงที่สอนได้จริง</w:t>
            </w:r>
          </w:p>
        </w:tc>
        <w:tc>
          <w:tcPr>
            <w:tcW w:w="1029" w:type="dxa"/>
            <w:gridSpan w:val="2"/>
          </w:tcPr>
          <w:p w14:paraId="441CBA7C" w14:textId="4D1A0EF0" w:rsidR="00755F84" w:rsidRPr="00AD56DC" w:rsidRDefault="00F14B37" w:rsidP="00FB520A">
            <w:pPr>
              <w:ind w:right="-109"/>
              <w:jc w:val="center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ชม.</w:t>
            </w:r>
          </w:p>
        </w:tc>
        <w:tc>
          <w:tcPr>
            <w:tcW w:w="3791" w:type="dxa"/>
          </w:tcPr>
          <w:p w14:paraId="1D2AF0B4" w14:textId="300C65EE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จำนวนหัวข้อการเรียนรู้ที่สอนได้จริง</w:t>
            </w:r>
          </w:p>
        </w:tc>
        <w:tc>
          <w:tcPr>
            <w:tcW w:w="1080" w:type="dxa"/>
          </w:tcPr>
          <w:p w14:paraId="1360F213" w14:textId="4457988F" w:rsidR="00755F84" w:rsidRPr="00AD56DC" w:rsidRDefault="00623D5E" w:rsidP="00FB520A">
            <w:pPr>
              <w:ind w:left="-26"/>
              <w:jc w:val="both"/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  <w:r w:rsidR="00FB520A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</w:t>
            </w:r>
            <w:r w:rsidR="00AF2A9E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หัวข้อ</w:t>
            </w:r>
          </w:p>
        </w:tc>
      </w:tr>
      <w:tr w:rsidR="00755F84" w:rsidRPr="00AD56DC" w14:paraId="7B092560" w14:textId="77777777" w:rsidTr="00FB520A">
        <w:trPr>
          <w:trHeight w:val="440"/>
        </w:trPr>
        <w:tc>
          <w:tcPr>
            <w:tcW w:w="3856" w:type="dxa"/>
          </w:tcPr>
          <w:p w14:paraId="176AEC3D" w14:textId="0E2F021B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ร้อยละของจำนวนชั่วโมงที่สอนได้จริงเทียบกับแผน</w:t>
            </w:r>
          </w:p>
        </w:tc>
        <w:tc>
          <w:tcPr>
            <w:tcW w:w="1029" w:type="dxa"/>
            <w:gridSpan w:val="2"/>
          </w:tcPr>
          <w:p w14:paraId="7BF5A551" w14:textId="1A05F619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  <w:tc>
          <w:tcPr>
            <w:tcW w:w="3791" w:type="dxa"/>
          </w:tcPr>
          <w:p w14:paraId="19D4075E" w14:textId="668EEB54" w:rsidR="00755F84" w:rsidRPr="00AD56DC" w:rsidRDefault="00FB520A" w:rsidP="00FB520A">
            <w:pPr>
              <w:tabs>
                <w:tab w:val="left" w:pos="297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ร้อยละของจำนวนหัวข้อ</w:t>
            </w:r>
            <w:r w:rsidR="005354ED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การเรียนรู้</w:t>
            </w:r>
            <w:r w:rsidR="00755F84"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ที่สอนได้จริงเทียบกับแผน</w:t>
            </w:r>
          </w:p>
        </w:tc>
        <w:tc>
          <w:tcPr>
            <w:tcW w:w="1080" w:type="dxa"/>
          </w:tcPr>
          <w:p w14:paraId="762B6D33" w14:textId="393C4ECE" w:rsidR="00755F84" w:rsidRPr="00AD56DC" w:rsidRDefault="00755F84" w:rsidP="00623D5E">
            <w:pPr>
              <w:ind w:left="-26" w:right="-105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>ร้อยละ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 xml:space="preserve"> 100</w:t>
            </w:r>
          </w:p>
        </w:tc>
      </w:tr>
    </w:tbl>
    <w:p w14:paraId="788ACE0B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7664C1" w:rsidRPr="00AD56DC">
        <w:rPr>
          <w:rFonts w:ascii="TH SarabunPSK" w:hAnsi="TH SarabunPSK" w:cs="TH SarabunPSK"/>
          <w:b/>
          <w:bCs/>
          <w:cs/>
        </w:rPr>
        <w:t>ข</w:t>
      </w:r>
      <w:r w:rsidR="007664C1" w:rsidRPr="00AD56DC">
        <w:rPr>
          <w:rFonts w:ascii="TH SarabunPSK" w:hAnsi="TH SarabunPSK" w:cs="TH SarabunPSK"/>
          <w:cs/>
        </w:rPr>
        <w:t>.</w:t>
      </w:r>
      <w:r w:rsidR="00905255">
        <w:rPr>
          <w:rFonts w:ascii="TH SarabunPSK" w:hAnsi="TH SarabunPSK" w:cs="TH SarabunPSK"/>
        </w:rPr>
        <w:tab/>
      </w:r>
      <w:r w:rsidR="007664C1" w:rsidRPr="00AD56DC">
        <w:rPr>
          <w:rFonts w:ascii="TH SarabunPSK" w:hAnsi="TH SarabunPSK" w:cs="TH SarabunPSK"/>
          <w:b/>
          <w:bCs/>
          <w:sz w:val="28"/>
          <w:cs/>
        </w:rPr>
        <w:t>ระบุเหตุผล</w:t>
      </w:r>
      <w:r w:rsidR="007664C1" w:rsidRPr="00AD56DC">
        <w:rPr>
          <w:rFonts w:ascii="TH SarabunPSK" w:hAnsi="TH SarabunPSK" w:cs="TH SarabunPSK"/>
          <w:sz w:val="28"/>
          <w:cs/>
        </w:rPr>
        <w:t xml:space="preserve"> </w:t>
      </w:r>
      <w:r w:rsidR="00483CB5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>ถ้า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จำนวนชั่วโมง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ที่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สอน</w:t>
      </w:r>
      <w:r w:rsidR="00483CB5" w:rsidRPr="00AD56DC">
        <w:rPr>
          <w:rFonts w:ascii="TH SarabunPSK" w:hAnsi="TH SarabunPSK" w:cs="TH SarabunPSK"/>
          <w:sz w:val="28"/>
          <w:u w:val="single"/>
          <w:cs/>
        </w:rPr>
        <w:t>ได้</w:t>
      </w:r>
      <w:r w:rsidR="007664C1" w:rsidRPr="00AD56DC">
        <w:rPr>
          <w:rFonts w:ascii="TH SarabunPSK" w:hAnsi="TH SarabunPSK" w:cs="TH SarabunPSK"/>
          <w:sz w:val="28"/>
          <w:u w:val="single"/>
          <w:cs/>
        </w:rPr>
        <w:t>จริง</w:t>
      </w:r>
      <w:r w:rsidR="008A652E" w:rsidRPr="00AD56DC">
        <w:rPr>
          <w:rFonts w:ascii="TH SarabunPSK" w:hAnsi="TH SarabunPSK" w:cs="TH SarabunPSK"/>
          <w:sz w:val="28"/>
          <w:cs/>
        </w:rPr>
        <w:t xml:space="preserve"> </w:t>
      </w:r>
      <w:r w:rsidR="007664C1" w:rsidRPr="00AD56DC">
        <w:rPr>
          <w:rFonts w:ascii="TH SarabunPSK" w:hAnsi="TH SarabunPSK" w:cs="TH SarabunPSK"/>
          <w:sz w:val="28"/>
          <w:cs/>
        </w:rPr>
        <w:t xml:space="preserve">ต่างจากแผนมากกว่าร้อยละ </w:t>
      </w:r>
      <w:r>
        <w:rPr>
          <w:rFonts w:ascii="TH SarabunPSK" w:hAnsi="TH SarabunPSK" w:cs="TH SarabunPSK" w:hint="cs"/>
          <w:sz w:val="28"/>
          <w:cs/>
        </w:rPr>
        <w:t>25</w:t>
      </w:r>
    </w:p>
    <w:p w14:paraId="34E12065" w14:textId="77777777" w:rsidR="00905255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905255"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7646A01" w14:textId="6672A62D" w:rsidR="00755F84" w:rsidRPr="00AD56DC" w:rsidRDefault="00D66436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ค</w:t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.</w:t>
      </w:r>
      <w:r w:rsidR="00905255">
        <w:rPr>
          <w:rFonts w:ascii="TH SarabunPSK" w:hAnsi="TH SarabunPSK" w:cs="TH SarabunPSK"/>
          <w:b/>
          <w:bCs/>
          <w:sz w:val="28"/>
        </w:rPr>
        <w:tab/>
      </w:r>
      <w:r w:rsidR="00755F84" w:rsidRPr="00AD56DC">
        <w:rPr>
          <w:rFonts w:ascii="TH SarabunPSK" w:hAnsi="TH SarabunPSK" w:cs="TH SarabunPSK"/>
          <w:b/>
          <w:bCs/>
          <w:sz w:val="28"/>
          <w:cs/>
        </w:rPr>
        <w:t>ระบุรายละเอียด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b/>
          <w:bCs/>
          <w:sz w:val="28"/>
          <w:u w:val="single"/>
          <w:cs/>
        </w:rPr>
        <w:t>หัวข้อสอน</w:t>
      </w:r>
      <w:r w:rsidR="008A652E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755F84" w:rsidRPr="00AD56DC">
        <w:rPr>
          <w:rFonts w:ascii="TH SarabunPSK" w:hAnsi="TH SarabunPSK" w:cs="TH SarabunPSK"/>
          <w:sz w:val="28"/>
          <w:cs/>
        </w:rPr>
        <w:t>ที่ไม่ครอบคลุมตามแผน</w:t>
      </w:r>
      <w:r w:rsidR="00483CB5" w:rsidRPr="00AD56DC">
        <w:rPr>
          <w:rFonts w:ascii="TH SarabunPSK" w:hAnsi="TH SarabunPSK" w:cs="TH SarabunPSK"/>
          <w:sz w:val="28"/>
          <w:cs/>
        </w:rPr>
        <w:t>ที่กำหนดไว้</w:t>
      </w:r>
      <w:r w:rsidR="00755F84" w:rsidRPr="00AD56DC">
        <w:rPr>
          <w:rFonts w:ascii="TH SarabunPSK" w:hAnsi="TH SarabunPSK" w:cs="TH SarabunPSK"/>
          <w:szCs w:val="22"/>
          <w:cs/>
        </w:rPr>
        <w:t xml:space="preserve"> </w:t>
      </w:r>
      <w:r w:rsidR="00755F84" w:rsidRPr="00AD56DC">
        <w:rPr>
          <w:rFonts w:ascii="TH SarabunPSK" w:hAnsi="TH SarabunPSK" w:cs="TH SarabunPSK"/>
          <w:cs/>
        </w:rPr>
        <w:t>(ถ้ามี)</w:t>
      </w:r>
    </w:p>
    <w:tbl>
      <w:tblPr>
        <w:tblStyle w:val="a4"/>
        <w:tblW w:w="945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0"/>
        <w:gridCol w:w="840"/>
        <w:gridCol w:w="840"/>
        <w:gridCol w:w="840"/>
        <w:gridCol w:w="3150"/>
      </w:tblGrid>
      <w:tr w:rsidR="00483CB5" w:rsidRPr="00AD56DC" w14:paraId="43063F68" w14:textId="77777777" w:rsidTr="00D66436">
        <w:trPr>
          <w:trHeight w:val="254"/>
        </w:trPr>
        <w:tc>
          <w:tcPr>
            <w:tcW w:w="3780" w:type="dxa"/>
            <w:vMerge w:val="restart"/>
            <w:vAlign w:val="center"/>
          </w:tcPr>
          <w:p w14:paraId="724390E3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หัวข้อที่สอนไม่ครอบคลุมตามแผน</w:t>
            </w:r>
          </w:p>
        </w:tc>
        <w:tc>
          <w:tcPr>
            <w:tcW w:w="2520" w:type="dxa"/>
            <w:gridSpan w:val="3"/>
            <w:vAlign w:val="center"/>
          </w:tcPr>
          <w:p w14:paraId="251A3D3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นัยสำคัญ </w:t>
            </w:r>
          </w:p>
        </w:tc>
        <w:tc>
          <w:tcPr>
            <w:tcW w:w="3150" w:type="dxa"/>
            <w:vMerge w:val="restart"/>
            <w:vAlign w:val="center"/>
          </w:tcPr>
          <w:p w14:paraId="7AAB3E6B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แนวทางทางการสอนชดเชย/</w:t>
            </w:r>
          </w:p>
          <w:p w14:paraId="16868E1A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การป้องกันปัญหาในอนาคต</w:t>
            </w:r>
          </w:p>
        </w:tc>
      </w:tr>
      <w:tr w:rsidR="00483CB5" w:rsidRPr="00AD56DC" w14:paraId="73FE7F6C" w14:textId="77777777" w:rsidTr="00D66436">
        <w:trPr>
          <w:trHeight w:val="305"/>
        </w:trPr>
        <w:tc>
          <w:tcPr>
            <w:tcW w:w="3780" w:type="dxa"/>
            <w:vMerge/>
            <w:vAlign w:val="center"/>
          </w:tcPr>
          <w:p w14:paraId="61BB48F4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40" w:type="dxa"/>
            <w:vAlign w:val="center"/>
          </w:tcPr>
          <w:p w14:paraId="68EAA01D" w14:textId="3781FA2E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มาก</w:t>
            </w:r>
          </w:p>
        </w:tc>
        <w:tc>
          <w:tcPr>
            <w:tcW w:w="840" w:type="dxa"/>
            <w:vAlign w:val="center"/>
          </w:tcPr>
          <w:p w14:paraId="0C0D72D2" w14:textId="77777777" w:rsidR="00483CB5" w:rsidRPr="00AD56DC" w:rsidRDefault="00483CB5" w:rsidP="00AD56DC">
            <w:pPr>
              <w:ind w:left="-129" w:right="-10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ปานกลาง</w:t>
            </w:r>
          </w:p>
        </w:tc>
        <w:tc>
          <w:tcPr>
            <w:tcW w:w="840" w:type="dxa"/>
            <w:vAlign w:val="center"/>
          </w:tcPr>
          <w:p w14:paraId="7AFAA68C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น้อย</w:t>
            </w:r>
          </w:p>
        </w:tc>
        <w:tc>
          <w:tcPr>
            <w:tcW w:w="3150" w:type="dxa"/>
            <w:vMerge/>
            <w:vAlign w:val="center"/>
          </w:tcPr>
          <w:p w14:paraId="7CD434E7" w14:textId="77777777" w:rsidR="00483CB5" w:rsidRPr="00AD56DC" w:rsidRDefault="00483CB5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BD1E29" w:rsidRPr="00AD56DC" w14:paraId="742AD5EB" w14:textId="77777777" w:rsidTr="00D66436">
        <w:tc>
          <w:tcPr>
            <w:tcW w:w="3780" w:type="dxa"/>
          </w:tcPr>
          <w:p w14:paraId="056B35AB" w14:textId="08B895F1" w:rsidR="00BD1E29" w:rsidRPr="00AD56DC" w:rsidRDefault="007A0E62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40" w:type="dxa"/>
          </w:tcPr>
          <w:p w14:paraId="7CF69618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1AE900AC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7CB73F6" w14:textId="0AD564A7" w:rsidR="00BD1E29" w:rsidRPr="00AD56DC" w:rsidRDefault="007A0E62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  <w:r>
              <w:rPr>
                <w:rFonts w:ascii="TH SarabunPSK" w:hAnsi="TH SarabunPSK" w:cs="TH SarabunPSK"/>
                <w:i/>
                <w:iCs/>
                <w:sz w:val="26"/>
                <w:szCs w:val="26"/>
              </w:rPr>
              <w:t xml:space="preserve">  </w:t>
            </w:r>
          </w:p>
        </w:tc>
        <w:tc>
          <w:tcPr>
            <w:tcW w:w="3150" w:type="dxa"/>
          </w:tcPr>
          <w:p w14:paraId="532CAE62" w14:textId="77777777" w:rsidR="00BD1E29" w:rsidRPr="00AD56DC" w:rsidRDefault="00BD1E29" w:rsidP="00AD56DC">
            <w:pPr>
              <w:rPr>
                <w:rFonts w:ascii="TH SarabunPSK" w:hAnsi="TH SarabunPSK" w:cs="TH SarabunPSK"/>
                <w:i/>
                <w:iCs/>
                <w:sz w:val="26"/>
                <w:szCs w:val="26"/>
              </w:rPr>
            </w:pPr>
          </w:p>
        </w:tc>
      </w:tr>
      <w:tr w:rsidR="00BD1E29" w:rsidRPr="00AD56DC" w14:paraId="0AD6473B" w14:textId="77777777" w:rsidTr="00D66436">
        <w:tc>
          <w:tcPr>
            <w:tcW w:w="3780" w:type="dxa"/>
          </w:tcPr>
          <w:p w14:paraId="2A5D7CED" w14:textId="1B1A2009" w:rsidR="00BD1E29" w:rsidRPr="00AD56DC" w:rsidRDefault="007A0E62" w:rsidP="00D66436">
            <w:pPr>
              <w:pStyle w:val="a3"/>
              <w:numPr>
                <w:ilvl w:val="0"/>
                <w:numId w:val="39"/>
              </w:numPr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40" w:type="dxa"/>
          </w:tcPr>
          <w:p w14:paraId="5F8E60F2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429FD6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09EA476F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7BC3350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BD1E29" w:rsidRPr="00AD56DC" w14:paraId="1E19828A" w14:textId="77777777" w:rsidTr="00D66436">
        <w:trPr>
          <w:trHeight w:val="314"/>
        </w:trPr>
        <w:tc>
          <w:tcPr>
            <w:tcW w:w="3780" w:type="dxa"/>
          </w:tcPr>
          <w:p w14:paraId="5977554F" w14:textId="29E2BD26" w:rsidR="00BD1E29" w:rsidRPr="00AD56DC" w:rsidRDefault="007A0E62" w:rsidP="00D66436">
            <w:pPr>
              <w:pStyle w:val="a3"/>
              <w:numPr>
                <w:ilvl w:val="0"/>
                <w:numId w:val="39"/>
              </w:numPr>
              <w:tabs>
                <w:tab w:val="center" w:pos="1947"/>
              </w:tabs>
              <w:ind w:left="228" w:hanging="248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  <w:r w:rsidR="00BD1E29" w:rsidRPr="00AD56DC">
              <w:rPr>
                <w:rFonts w:ascii="TH SarabunPSK" w:hAnsi="TH SarabunPSK" w:cs="TH SarabunPSK"/>
                <w:sz w:val="26"/>
                <w:szCs w:val="26"/>
              </w:rPr>
              <w:tab/>
            </w:r>
          </w:p>
        </w:tc>
        <w:tc>
          <w:tcPr>
            <w:tcW w:w="840" w:type="dxa"/>
          </w:tcPr>
          <w:p w14:paraId="52109E5A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6297B6B0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840" w:type="dxa"/>
          </w:tcPr>
          <w:p w14:paraId="71486F87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  <w:tc>
          <w:tcPr>
            <w:tcW w:w="3150" w:type="dxa"/>
          </w:tcPr>
          <w:p w14:paraId="02EB75F9" w14:textId="77777777" w:rsidR="00BD1E29" w:rsidRPr="00AD56DC" w:rsidRDefault="00BD1E29" w:rsidP="00AD56DC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3757861" w14:textId="30EB71E3" w:rsidR="00D66436" w:rsidRDefault="00D66436" w:rsidP="00D66436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2.3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ระบบการวัดและการประเมินผลการเรียนรู้</w:t>
      </w:r>
    </w:p>
    <w:p w14:paraId="7E48701A" w14:textId="7703478B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2.3.1</w:t>
      </w:r>
      <w:r>
        <w:rPr>
          <w:rFonts w:ascii="TH SarabunPSK" w:hAnsi="TH SarabunPSK" w:cs="TH SarabunPSK"/>
          <w:b/>
          <w:bCs/>
          <w:sz w:val="28"/>
        </w:rPr>
        <w:tab/>
      </w:r>
      <w:r w:rsidR="00D2334C" w:rsidRPr="00AD56DC">
        <w:rPr>
          <w:rFonts w:ascii="TH SarabunPSK" w:hAnsi="TH SarabunPSK" w:cs="TH SarabunPSK"/>
          <w:b/>
          <w:bCs/>
          <w:sz w:val="28"/>
          <w:cs/>
        </w:rPr>
        <w:t>การประเมินผลแบ</w:t>
      </w:r>
      <w:r w:rsidR="00887BA3" w:rsidRPr="00AD56DC">
        <w:rPr>
          <w:rFonts w:ascii="TH SarabunPSK" w:hAnsi="TH SarabunPSK" w:cs="TH SarabunPSK"/>
          <w:b/>
          <w:bCs/>
          <w:sz w:val="28"/>
          <w:cs/>
        </w:rPr>
        <w:t xml:space="preserve">บ </w:t>
      </w:r>
      <w:r w:rsidR="008C6EDC" w:rsidRPr="00AD56DC">
        <w:rPr>
          <w:rFonts w:ascii="TH SarabunPSK" w:hAnsi="TH SarabunPSK" w:cs="TH SarabunPSK"/>
          <w:b/>
          <w:bCs/>
          <w:sz w:val="28"/>
        </w:rPr>
        <w:t>f</w:t>
      </w:r>
      <w:r w:rsidR="00887BA3" w:rsidRPr="00AD56DC">
        <w:rPr>
          <w:rFonts w:ascii="TH SarabunPSK" w:hAnsi="TH SarabunPSK" w:cs="TH SarabunPSK"/>
          <w:b/>
          <w:bCs/>
          <w:sz w:val="28"/>
        </w:rPr>
        <w:t>ormative evaluation</w:t>
      </w:r>
      <w:r w:rsidR="00411E16" w:rsidRPr="00AD56DC">
        <w:rPr>
          <w:rFonts w:ascii="TH SarabunPSK" w:hAnsi="TH SarabunPSK" w:cs="TH SarabunPSK"/>
          <w:sz w:val="28"/>
          <w:cs/>
        </w:rPr>
        <w:t xml:space="preserve"> : </w:t>
      </w:r>
    </w:p>
    <w:p w14:paraId="69C95B82" w14:textId="29522870" w:rsidR="00A327A5" w:rsidRPr="00AD56DC" w:rsidRDefault="00D66436" w:rsidP="00D66436">
      <w:pPr>
        <w:tabs>
          <w:tab w:val="left" w:pos="1134"/>
          <w:tab w:val="left" w:pos="1560"/>
          <w:tab w:val="left" w:pos="6237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/>
          <w:b/>
          <w:bCs/>
          <w:sz w:val="28"/>
          <w:cs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6862483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623D5E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411E16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411E16" w:rsidRPr="00AD56DC">
        <w:rPr>
          <w:rFonts w:ascii="TH SarabunPSK" w:hAnsi="TH SarabunPSK" w:cs="TH SarabunPSK"/>
          <w:sz w:val="28"/>
          <w:cs/>
        </w:rPr>
        <w:t>มีการประเมิน</w:t>
      </w:r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 w:rsidR="00411E16" w:rsidRPr="00AD56DC">
        <w:rPr>
          <w:rFonts w:ascii="TH SarabunPSK" w:hAnsi="TH SarabunPSK" w:cs="TH SarabunPSK"/>
          <w:sz w:val="28"/>
          <w:cs/>
        </w:rPr>
        <w:t>(กรุณาให้ข้อมูล</w:t>
      </w:r>
      <w:r w:rsidR="00A327A5" w:rsidRPr="00AD56DC">
        <w:rPr>
          <w:rFonts w:ascii="TH SarabunPSK" w:hAnsi="TH SarabunPSK" w:cs="TH SarabunPSK"/>
          <w:sz w:val="28"/>
          <w:cs/>
        </w:rPr>
        <w:t xml:space="preserve">ในตาราง เพิ่มเติม)      </w:t>
      </w:r>
      <w:r w:rsidR="0006567E" w:rsidRPr="00AD56DC">
        <w:rPr>
          <w:rFonts w:ascii="TH SarabunPSK" w:hAnsi="TH SarabunPSK" w:cs="TH SarabunPSK"/>
          <w:sz w:val="28"/>
          <w:cs/>
        </w:rPr>
        <w:t xml:space="preserve">     </w:t>
      </w:r>
      <w:sdt>
        <w:sdtPr>
          <w:rPr>
            <w:rFonts w:ascii="TH SarabunPSK" w:hAnsi="TH SarabunPSK" w:cs="Angsana New"/>
            <w:sz w:val="28"/>
            <w:cs/>
          </w:rPr>
          <w:id w:val="2122028143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FE7BFA" w:rsidRPr="00FE7BFA">
            <w:rPr>
              <w:rFonts w:ascii="MS Gothic" w:eastAsia="MS Gothic" w:hAnsi="MS Gothic" w:cs="Angsana New" w:hint="eastAsia"/>
              <w:sz w:val="28"/>
              <w:cs/>
            </w:rPr>
            <w:t>☐</w:t>
          </w:r>
        </w:sdtContent>
      </w:sdt>
      <w:r w:rsidR="00A327A5" w:rsidRPr="00AD56DC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  <w:cs/>
        </w:rPr>
        <w:tab/>
      </w:r>
      <w:r w:rsidR="00A327A5" w:rsidRPr="00AD56DC">
        <w:rPr>
          <w:rFonts w:ascii="TH SarabunPSK" w:hAnsi="TH SarabunPSK" w:cs="TH SarabunPSK"/>
          <w:sz w:val="28"/>
          <w:cs/>
        </w:rPr>
        <w:t xml:space="preserve">ไม่มีการประเมิน </w:t>
      </w:r>
      <w:r w:rsidR="00A327A5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tbl>
      <w:tblPr>
        <w:tblStyle w:val="a4"/>
        <w:tblW w:w="9697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0"/>
        <w:gridCol w:w="709"/>
        <w:gridCol w:w="709"/>
        <w:gridCol w:w="3699"/>
      </w:tblGrid>
      <w:tr w:rsidR="0006567E" w:rsidRPr="00D66436" w14:paraId="305CD56D" w14:textId="77777777" w:rsidTr="00D66436">
        <w:trPr>
          <w:trHeight w:val="314"/>
        </w:trPr>
        <w:tc>
          <w:tcPr>
            <w:tcW w:w="4580" w:type="dxa"/>
            <w:vMerge w:val="restart"/>
            <w:vAlign w:val="center"/>
          </w:tcPr>
          <w:p w14:paraId="6CC874EC" w14:textId="77777777" w:rsidR="0006567E" w:rsidRPr="00D66436" w:rsidRDefault="0006567E" w:rsidP="00AD56DC">
            <w:pPr>
              <w:tabs>
                <w:tab w:val="left" w:pos="176"/>
              </w:tabs>
              <w:ind w:firstLine="4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วิธีจัดการประเมินผลแบบ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formative evaluation</w:t>
            </w:r>
          </w:p>
        </w:tc>
        <w:tc>
          <w:tcPr>
            <w:tcW w:w="1418" w:type="dxa"/>
            <w:gridSpan w:val="2"/>
            <w:vAlign w:val="center"/>
          </w:tcPr>
          <w:p w14:paraId="613A74BF" w14:textId="77777777" w:rsidR="0006567E" w:rsidRPr="00D66436" w:rsidRDefault="0006567E" w:rsidP="00AD56DC">
            <w:pPr>
              <w:ind w:left="-105" w:right="-111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แผนที่กำหนดไว้</w:t>
            </w:r>
          </w:p>
        </w:tc>
        <w:tc>
          <w:tcPr>
            <w:tcW w:w="3699" w:type="dxa"/>
            <w:vAlign w:val="center"/>
          </w:tcPr>
          <w:p w14:paraId="1A9DBCB3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แนวทางการปรับปรุงพัฒนา</w:t>
            </w:r>
          </w:p>
        </w:tc>
      </w:tr>
      <w:tr w:rsidR="0006567E" w:rsidRPr="00D66436" w14:paraId="2A23C3C9" w14:textId="77777777" w:rsidTr="00D66436">
        <w:trPr>
          <w:trHeight w:val="251"/>
        </w:trPr>
        <w:tc>
          <w:tcPr>
            <w:tcW w:w="4580" w:type="dxa"/>
            <w:vMerge/>
          </w:tcPr>
          <w:p w14:paraId="74748B7D" w14:textId="77777777" w:rsidR="0006567E" w:rsidRPr="00D66436" w:rsidRDefault="0006567E" w:rsidP="00AD56DC">
            <w:pPr>
              <w:tabs>
                <w:tab w:val="left" w:pos="176"/>
              </w:tabs>
              <w:ind w:firstLine="226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709" w:type="dxa"/>
          </w:tcPr>
          <w:p w14:paraId="361832E5" w14:textId="77777777" w:rsidR="0006567E" w:rsidRPr="00D66436" w:rsidRDefault="0006567E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709" w:type="dxa"/>
          </w:tcPr>
          <w:p w14:paraId="59655807" w14:textId="77777777" w:rsidR="0006567E" w:rsidRPr="00D66436" w:rsidRDefault="0006567E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699" w:type="dxa"/>
          </w:tcPr>
          <w:p w14:paraId="1FEEE068" w14:textId="77777777" w:rsidR="0006567E" w:rsidRPr="00D66436" w:rsidRDefault="0006567E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7AF0A3FC" w14:textId="77777777" w:rsidTr="00FE7BFA">
        <w:trPr>
          <w:trHeight w:val="43"/>
        </w:trPr>
        <w:tc>
          <w:tcPr>
            <w:tcW w:w="4580" w:type="dxa"/>
          </w:tcPr>
          <w:p w14:paraId="391AACDE" w14:textId="4F7AA164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ก.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กำหนดระยะเวลา/ช่วงเวลาประเมินไว้อย่างชัดเจน  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4818338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4F6698FD" w14:textId="4A6E994D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160629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E0801AC" w14:textId="5326477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0434DC36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68344735" w14:textId="77777777" w:rsidTr="00FE7BFA">
        <w:trPr>
          <w:trHeight w:val="404"/>
        </w:trPr>
        <w:tc>
          <w:tcPr>
            <w:tcW w:w="4580" w:type="dxa"/>
          </w:tcPr>
          <w:p w14:paraId="7CCFE65E" w14:textId="05AF05D7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ข.</w:t>
            </w:r>
            <w:r w:rsidRPr="00D66436">
              <w:rPr>
                <w:rFonts w:ascii="TH SarabunPSK" w:hAnsi="TH SarabunPSK" w:cs="TH SarabunPSK"/>
                <w:sz w:val="28"/>
              </w:rPr>
              <w:tab/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กำหนดเครื่องมือที่ใช้ (ถ้ามีการกำหนด ให้ระบุเครื่องมือที่ใช้ประกอบ)</w:t>
            </w:r>
          </w:p>
          <w:p w14:paraId="4EC58CAC" w14:textId="79AF61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แบบประเมิน</w:t>
            </w:r>
          </w:p>
          <w:p w14:paraId="0BB28B50" w14:textId="27C65D19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(</w:t>
            </w: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7A0E62"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  <w:p w14:paraId="5B9733F5" w14:textId="706C4C10" w:rsidR="00FE7BFA" w:rsidRPr="00D66436" w:rsidRDefault="00FE7BFA" w:rsidP="00FE7BFA">
            <w:pPr>
              <w:tabs>
                <w:tab w:val="left" w:pos="176"/>
              </w:tabs>
              <w:ind w:left="130" w:firstLine="9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(3)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5961889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52B12B2C" w14:textId="04BB7B58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961627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</w:tcPr>
              <w:p w14:paraId="71D229C6" w14:textId="7871516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6997543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3A00C1B" w14:textId="77777777" w:rsidTr="00FE7BFA">
        <w:trPr>
          <w:trHeight w:val="404"/>
        </w:trPr>
        <w:tc>
          <w:tcPr>
            <w:tcW w:w="4580" w:type="dxa"/>
          </w:tcPr>
          <w:p w14:paraId="6AF77FB9" w14:textId="036152BA" w:rsidR="00FE7BFA" w:rsidRPr="00623D5E" w:rsidRDefault="00FE7BFA" w:rsidP="00623D5E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ค.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มีการให้ข้อมูลป้อนกลับแก่นิสิตรายบุคคล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>ถ้ามี</w:t>
            </w:r>
            <w:r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 xml:space="preserve"> ระบุวิธีการที่ใช้</w:t>
            </w:r>
            <w:r w:rsidR="00623D5E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623D5E">
              <w:rPr>
                <w:rFonts w:ascii="TH SarabunPSK" w:hAnsi="TH SarabunPSK" w:cs="TH SarabunPSK" w:hint="cs"/>
                <w:sz w:val="28"/>
                <w:cs/>
              </w:rPr>
              <w:t>ข้อให้เสนอแนะและอธิบายเพิ่มเติมเพื่อให้การนำเสนอรายงานหน้าชั้นเรียนสมบูรณ์ขึ้น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32026981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3EBD465" w14:textId="366D5292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530464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793FE7A7" w14:textId="7D02350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23A6DE04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D66436" w14:paraId="50D273E7" w14:textId="77777777" w:rsidTr="00FE7BFA">
        <w:trPr>
          <w:trHeight w:val="404"/>
        </w:trPr>
        <w:tc>
          <w:tcPr>
            <w:tcW w:w="4580" w:type="dxa"/>
          </w:tcPr>
          <w:p w14:paraId="3DFD3AAE" w14:textId="17652300" w:rsidR="00FE7BFA" w:rsidRPr="00D66436" w:rsidRDefault="00FE7BFA" w:rsidP="00FE7BFA">
            <w:pPr>
              <w:tabs>
                <w:tab w:val="left" w:pos="227"/>
              </w:tabs>
              <w:ind w:hanging="5"/>
              <w:rPr>
                <w:rFonts w:ascii="TH SarabunPSK" w:hAnsi="TH SarabunPSK" w:cs="TH SarabunPSK"/>
                <w:sz w:val="28"/>
                <w:cs/>
              </w:rPr>
            </w:pPr>
            <w:r w:rsidRPr="00D66436">
              <w:rPr>
                <w:rFonts w:ascii="TH SarabunPSK" w:hAnsi="TH SarabunPSK" w:cs="TH SarabunPSK"/>
                <w:sz w:val="28"/>
                <w:cs/>
              </w:rPr>
              <w:t>ง.</w:t>
            </w:r>
            <w:r w:rsidRPr="00D66436">
              <w:rPr>
                <w:rFonts w:ascii="TH SarabunPSK" w:hAnsi="TH SarabunPSK" w:cs="TH SarabunPSK"/>
                <w:sz w:val="28"/>
                <w:cs/>
              </w:rPr>
              <w:tab/>
              <w:t>นำผลประเมินมาวางแผนช่วยเหลือนิสิต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427246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36C0FB01" w14:textId="7A450236" w:rsidR="00FE7BFA" w:rsidRPr="00D66436" w:rsidRDefault="00623D5E" w:rsidP="00FE7BFA">
                <w:pPr>
                  <w:ind w:left="-26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4753891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09" w:type="dxa"/>
                <w:vAlign w:val="center"/>
              </w:tcPr>
              <w:p w14:paraId="246A2E61" w14:textId="1E9ABA0E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699" w:type="dxa"/>
          </w:tcPr>
          <w:p w14:paraId="188210FD" w14:textId="77777777" w:rsidR="00FE7BFA" w:rsidRPr="00D66436" w:rsidRDefault="00FE7BFA" w:rsidP="00FE7BFA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AB93894" w14:textId="77777777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br w:type="page"/>
      </w:r>
    </w:p>
    <w:p w14:paraId="028553B6" w14:textId="3EBD9991" w:rsidR="00D66436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2.3.2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การประเมินผลแบบ </w:t>
      </w:r>
      <w:r w:rsidR="008C6EDC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s</w:t>
      </w:r>
      <w:r w:rsidR="0054237B" w:rsidRPr="00AD56DC">
        <w:rPr>
          <w:rFonts w:ascii="TH SarabunPSK" w:hAnsi="TH SarabunPSK" w:cs="TH SarabunPSK"/>
          <w:b/>
          <w:bCs/>
          <w:color w:val="000000" w:themeColor="text1"/>
          <w:sz w:val="28"/>
        </w:rPr>
        <w:t>ummative evaluation</w:t>
      </w:r>
      <w:r w:rsidR="00793DEA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p w14:paraId="2B998318" w14:textId="3944E415" w:rsidR="00501B46" w:rsidRPr="00AD56DC" w:rsidRDefault="00D66436" w:rsidP="00D66436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</w:rPr>
        <w:tab/>
      </w:r>
      <w:r w:rsidR="00501B46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ก. ใช้เครื่องมือการวัดผลที่สอดคล้องกับผลลัพธ์การเรียนรู้ที่ต้องการประเมิน </w:t>
      </w:r>
    </w:p>
    <w:tbl>
      <w:tblPr>
        <w:tblStyle w:val="a4"/>
        <w:tblW w:w="9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7"/>
        <w:gridCol w:w="759"/>
        <w:gridCol w:w="759"/>
        <w:gridCol w:w="759"/>
        <w:gridCol w:w="759"/>
        <w:gridCol w:w="759"/>
        <w:gridCol w:w="759"/>
        <w:gridCol w:w="558"/>
        <w:gridCol w:w="558"/>
        <w:gridCol w:w="1712"/>
      </w:tblGrid>
      <w:tr w:rsidR="009E5644" w:rsidRPr="00D66436" w14:paraId="0E040388" w14:textId="77777777" w:rsidTr="00D66436">
        <w:trPr>
          <w:trHeight w:val="557"/>
        </w:trPr>
        <w:tc>
          <w:tcPr>
            <w:tcW w:w="2407" w:type="dxa"/>
            <w:vMerge w:val="restart"/>
            <w:vAlign w:val="center"/>
          </w:tcPr>
          <w:p w14:paraId="2CABA2A0" w14:textId="7577B77B" w:rsidR="009E5644" w:rsidRPr="00D66436" w:rsidRDefault="009E5644" w:rsidP="00D66436">
            <w:pPr>
              <w:ind w:left="-134" w:right="-11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วิธีการวัดผลการเรียนรู้</w:t>
            </w:r>
            <w:r w:rsidRPr="00D66436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4554" w:type="dxa"/>
            <w:gridSpan w:val="6"/>
          </w:tcPr>
          <w:p w14:paraId="4F8AAA84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ผลลัพธ์การเรียนรู้ระดับรายวิชา</w:t>
            </w:r>
          </w:p>
          <w:p w14:paraId="15BC745B" w14:textId="77777777" w:rsidR="009E5644" w:rsidRPr="00D66436" w:rsidRDefault="009E5644" w:rsidP="00AD56DC">
            <w:pPr>
              <w:ind w:left="-83" w:right="-85"/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Course Learning Outcomes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: 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CLOs</w:t>
            </w: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  <w:tc>
          <w:tcPr>
            <w:tcW w:w="1116" w:type="dxa"/>
            <w:gridSpan w:val="2"/>
            <w:vAlign w:val="center"/>
          </w:tcPr>
          <w:p w14:paraId="79C877D5" w14:textId="77777777" w:rsidR="009E5644" w:rsidRPr="00D66436" w:rsidRDefault="009E5644" w:rsidP="00AD56DC">
            <w:pPr>
              <w:ind w:left="-75" w:right="-10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ปัญหาในการวัดผลฯ</w:t>
            </w:r>
          </w:p>
        </w:tc>
        <w:tc>
          <w:tcPr>
            <w:tcW w:w="1712" w:type="dxa"/>
            <w:vMerge w:val="restart"/>
            <w:vAlign w:val="center"/>
          </w:tcPr>
          <w:p w14:paraId="1AAA301A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ปัญหาและข้อเสนอแนะในการแก้ไขปัญหา</w:t>
            </w:r>
          </w:p>
        </w:tc>
      </w:tr>
      <w:tr w:rsidR="009E5644" w:rsidRPr="00D66436" w14:paraId="3695B9DB" w14:textId="77777777" w:rsidTr="00D66436">
        <w:trPr>
          <w:trHeight w:val="458"/>
        </w:trPr>
        <w:tc>
          <w:tcPr>
            <w:tcW w:w="2407" w:type="dxa"/>
            <w:vMerge/>
            <w:vAlign w:val="center"/>
          </w:tcPr>
          <w:p w14:paraId="4B0820B8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59" w:type="dxa"/>
            <w:vAlign w:val="center"/>
          </w:tcPr>
          <w:p w14:paraId="11DC020C" w14:textId="77777777" w:rsidR="009E5644" w:rsidRPr="00D66436" w:rsidRDefault="009E5644" w:rsidP="00AD56DC">
            <w:pPr>
              <w:ind w:left="-117" w:right="-15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CLO1</w:t>
            </w:r>
          </w:p>
        </w:tc>
        <w:tc>
          <w:tcPr>
            <w:tcW w:w="759" w:type="dxa"/>
            <w:vAlign w:val="center"/>
          </w:tcPr>
          <w:p w14:paraId="4047399C" w14:textId="77777777" w:rsidR="009E5644" w:rsidRPr="00D66436" w:rsidRDefault="009E5644" w:rsidP="00AD56DC">
            <w:pPr>
              <w:ind w:left="-92" w:right="-14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CLO2</w:t>
            </w:r>
          </w:p>
        </w:tc>
        <w:tc>
          <w:tcPr>
            <w:tcW w:w="759" w:type="dxa"/>
            <w:vAlign w:val="center"/>
          </w:tcPr>
          <w:p w14:paraId="0779F8CE" w14:textId="77777777" w:rsidR="009E5644" w:rsidRPr="00D66436" w:rsidRDefault="009E5644" w:rsidP="00AD56DC">
            <w:pPr>
              <w:ind w:left="-84" w:right="-15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CLO3</w:t>
            </w:r>
          </w:p>
        </w:tc>
        <w:tc>
          <w:tcPr>
            <w:tcW w:w="759" w:type="dxa"/>
            <w:vAlign w:val="center"/>
          </w:tcPr>
          <w:p w14:paraId="6D4AB639" w14:textId="77777777" w:rsidR="009E5644" w:rsidRPr="00D66436" w:rsidRDefault="009E5644" w:rsidP="00AD56DC">
            <w:pPr>
              <w:ind w:left="-66" w:right="-11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CLO4</w:t>
            </w:r>
          </w:p>
        </w:tc>
        <w:tc>
          <w:tcPr>
            <w:tcW w:w="759" w:type="dxa"/>
            <w:vAlign w:val="center"/>
          </w:tcPr>
          <w:p w14:paraId="663D9C2B" w14:textId="77777777" w:rsidR="009E5644" w:rsidRPr="00D66436" w:rsidRDefault="009E5644" w:rsidP="00AD56DC">
            <w:pPr>
              <w:ind w:left="-73" w:right="-114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CLO5</w:t>
            </w:r>
          </w:p>
        </w:tc>
        <w:tc>
          <w:tcPr>
            <w:tcW w:w="759" w:type="dxa"/>
            <w:vAlign w:val="center"/>
          </w:tcPr>
          <w:p w14:paraId="649D1A60" w14:textId="77777777" w:rsidR="009E5644" w:rsidRPr="00D66436" w:rsidRDefault="009E5644" w:rsidP="00AD56DC">
            <w:pPr>
              <w:ind w:left="-72" w:right="-115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</w:rPr>
              <w:t>CLO6</w:t>
            </w:r>
          </w:p>
        </w:tc>
        <w:tc>
          <w:tcPr>
            <w:tcW w:w="558" w:type="dxa"/>
            <w:vAlign w:val="center"/>
          </w:tcPr>
          <w:p w14:paraId="7A09BF45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558" w:type="dxa"/>
            <w:vAlign w:val="center"/>
          </w:tcPr>
          <w:p w14:paraId="62FBB792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D66436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1712" w:type="dxa"/>
            <w:vMerge/>
            <w:vAlign w:val="center"/>
          </w:tcPr>
          <w:p w14:paraId="6DBE3F77" w14:textId="77777777" w:rsidR="009E5644" w:rsidRPr="00D66436" w:rsidRDefault="009E5644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FE7BFA" w:rsidRPr="00D66436" w14:paraId="4E4E436F" w14:textId="77777777" w:rsidTr="00D66436">
        <w:tc>
          <w:tcPr>
            <w:tcW w:w="2407" w:type="dxa"/>
            <w:vAlign w:val="center"/>
          </w:tcPr>
          <w:p w14:paraId="2907E9B1" w14:textId="4B5DF2F9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แบบทดสอบ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28580028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F9CEAB1" w14:textId="3D0FC259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7571428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1E45567" w14:textId="352ED790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9206057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AD26BD" w14:textId="2CE54657" w:rsidR="00FE7BFA" w:rsidRPr="00D66436" w:rsidRDefault="00623D5E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49866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0B3DDBA" w14:textId="3CCD2507" w:rsidR="00FE7BFA" w:rsidRPr="00D66436" w:rsidRDefault="007A0E6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8185493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F4E03D6" w14:textId="7631864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456119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0EF5E55D" w14:textId="2454872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4022027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A6CD23E" w14:textId="0986974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4809768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BCA4382" w14:textId="0293A857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98C816E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440E966A" w14:textId="77777777" w:rsidTr="00D66436">
        <w:tc>
          <w:tcPr>
            <w:tcW w:w="2407" w:type="dxa"/>
            <w:vAlign w:val="center"/>
          </w:tcPr>
          <w:p w14:paraId="2B7DD770" w14:textId="6F3B6BC6" w:rsidR="00FE7BFA" w:rsidRPr="00D66436" w:rsidRDefault="00623D5E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แบบประเมินการนำเสนอ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58276669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5BE9C90" w14:textId="7B5260F1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293374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C88EE9E" w14:textId="1C60FA98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319371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3706FB" w14:textId="68DD1EE5" w:rsidR="00FE7BFA" w:rsidRPr="00D66436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4601121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6138E06" w14:textId="179E9E3D" w:rsidR="00FE7BFA" w:rsidRPr="00D66436" w:rsidRDefault="007A0E62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90699188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73C308E" w14:textId="4F9F21C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28126031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B1F9027" w14:textId="0A2232B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0910425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44E9F678" w14:textId="3BCA11F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3464030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5EA12C50" w14:textId="10DE24AB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682DE74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723FAD9D" w14:textId="77777777" w:rsidTr="00D66436">
        <w:tc>
          <w:tcPr>
            <w:tcW w:w="2407" w:type="dxa"/>
            <w:vAlign w:val="center"/>
          </w:tcPr>
          <w:p w14:paraId="7EAD3180" w14:textId="5688D1C9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46141620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5510943" w14:textId="141B64DC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6635461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0DD42A8" w14:textId="173D3876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60600361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352EF69" w14:textId="2E26093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7234190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7FB77AD0" w14:textId="223D67E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044232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CEF7E71" w14:textId="601CE218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7441532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4AD278B6" w14:textId="5DA2FCFA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3934831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76DB8C9" w14:textId="7854BF6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78484340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1756A242" w14:textId="6C7EFAAF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719B6A08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FE7BFA" w:rsidRPr="00D66436" w14:paraId="5BC9B627" w14:textId="77777777" w:rsidTr="00D66436">
        <w:tc>
          <w:tcPr>
            <w:tcW w:w="2407" w:type="dxa"/>
            <w:vAlign w:val="center"/>
          </w:tcPr>
          <w:p w14:paraId="0FF451DB" w14:textId="3D6FB94D" w:rsidR="00FE7BFA" w:rsidRPr="00D66436" w:rsidRDefault="00FE7BFA" w:rsidP="00FE7BFA">
            <w:pPr>
              <w:pStyle w:val="a3"/>
              <w:numPr>
                <w:ilvl w:val="0"/>
                <w:numId w:val="36"/>
              </w:numPr>
              <w:ind w:left="226" w:hanging="27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20226029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2AF4EEBD" w14:textId="529D5095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6335406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11779AA3" w14:textId="5C03657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20810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47407C1" w14:textId="467EDEC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36834230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625A34DA" w14:textId="13D06CF2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40719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39AA82CF" w14:textId="46034683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8337353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59" w:type="dxa"/>
                <w:vAlign w:val="center"/>
              </w:tcPr>
              <w:p w14:paraId="5D692374" w14:textId="2815AC2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8642070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2581F455" w14:textId="37850CF4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27778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558" w:type="dxa"/>
                <w:vAlign w:val="center"/>
              </w:tcPr>
              <w:p w14:paraId="05871688" w14:textId="66A3CA49" w:rsidR="00FE7BFA" w:rsidRPr="00D66436" w:rsidRDefault="00FE7BFA" w:rsidP="00FE7BFA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1712" w:type="dxa"/>
            <w:vAlign w:val="center"/>
          </w:tcPr>
          <w:p w14:paraId="2A7814FB" w14:textId="77777777" w:rsidR="00FE7BFA" w:rsidRPr="00D66436" w:rsidRDefault="00FE7BFA" w:rsidP="00FE7BFA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</w:tbl>
    <w:p w14:paraId="09DAA802" w14:textId="77FBA3FC" w:rsidR="009E5644" w:rsidRPr="00D66436" w:rsidRDefault="00566120" w:rsidP="00D66436">
      <w:pPr>
        <w:spacing w:after="0" w:line="240" w:lineRule="auto"/>
        <w:ind w:left="270"/>
        <w:jc w:val="center"/>
        <w:rPr>
          <w:rFonts w:ascii="TH SarabunPSK" w:hAnsi="TH SarabunPSK" w:cs="TH SarabunPSK"/>
          <w:i/>
          <w:iCs/>
          <w:color w:val="FF0000"/>
          <w:sz w:val="24"/>
          <w:szCs w:val="24"/>
        </w:rPr>
      </w:pPr>
      <w:r w:rsidRPr="00D66436">
        <w:rPr>
          <w:rFonts w:ascii="TH SarabunPSK" w:hAnsi="TH SarabunPSK" w:cs="TH SarabunPSK"/>
          <w:i/>
          <w:iCs/>
          <w:color w:val="FF0000"/>
          <w:sz w:val="32"/>
          <w:szCs w:val="32"/>
          <w:cs/>
        </w:rPr>
        <w:t>*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ระบุวิธีการ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วัดผล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ของ</w:t>
      </w:r>
      <w:r w:rsidR="00F34257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นิสิต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 xml:space="preserve"> และทำเครื่องหมาย (</w:t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</w:rPr>
        <w:sym w:font="Wingdings 2" w:char="F050"/>
      </w:r>
      <w:r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) ตรงกับผลลัพธ์การเรียนรู้</w:t>
      </w:r>
      <w:r w:rsidR="009E5644" w:rsidRPr="00D66436">
        <w:rPr>
          <w:rFonts w:ascii="TH SarabunPSK" w:hAnsi="TH SarabunPSK" w:cs="TH SarabunPSK"/>
          <w:i/>
          <w:iCs/>
          <w:color w:val="FF0000"/>
          <w:sz w:val="24"/>
          <w:szCs w:val="24"/>
          <w:cs/>
        </w:rPr>
        <w:t>ที่คาดหวัง</w:t>
      </w:r>
    </w:p>
    <w:p w14:paraId="59936537" w14:textId="63603505" w:rsidR="00501B46" w:rsidRPr="00AD56DC" w:rsidRDefault="00FE7BFA" w:rsidP="00FE7BFA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ข</w:t>
      </w:r>
      <w:r w:rsidR="00460D0C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. มาตรฐานและการประกันคุณภาพระบบการวัดและประเมินผลลัพธ์การเรียนรู้ของ</w:t>
      </w:r>
      <w:r w:rsidR="00F34257" w:rsidRPr="00AD56DC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tbl>
      <w:tblPr>
        <w:tblStyle w:val="a4"/>
        <w:tblW w:w="951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77"/>
        <w:gridCol w:w="855"/>
        <w:gridCol w:w="855"/>
        <w:gridCol w:w="3330"/>
      </w:tblGrid>
      <w:tr w:rsidR="00FC7422" w:rsidRPr="00FE7BFA" w14:paraId="1901215D" w14:textId="77777777" w:rsidTr="00FE7BFA">
        <w:trPr>
          <w:trHeight w:val="350"/>
        </w:trPr>
        <w:tc>
          <w:tcPr>
            <w:tcW w:w="4477" w:type="dxa"/>
            <w:vMerge w:val="restart"/>
            <w:vAlign w:val="center"/>
          </w:tcPr>
          <w:p w14:paraId="13AABC0D" w14:textId="7CDEF387" w:rsidR="00FC7422" w:rsidRPr="00FE7BFA" w:rsidRDefault="00FC7422" w:rsidP="00FE7BFA">
            <w:pPr>
              <w:tabs>
                <w:tab w:val="left" w:pos="176"/>
              </w:tabs>
              <w:ind w:hanging="44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กระบวนการวัดและประเมินผลลัพธ์การเรียนรู้</w:t>
            </w:r>
          </w:p>
        </w:tc>
        <w:tc>
          <w:tcPr>
            <w:tcW w:w="1710" w:type="dxa"/>
            <w:gridSpan w:val="2"/>
          </w:tcPr>
          <w:p w14:paraId="17FD004A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การดำเนินการ</w:t>
            </w:r>
          </w:p>
        </w:tc>
        <w:tc>
          <w:tcPr>
            <w:tcW w:w="3330" w:type="dxa"/>
            <w:vMerge w:val="restart"/>
            <w:vAlign w:val="center"/>
          </w:tcPr>
          <w:p w14:paraId="6000C7E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แนวทางการพัฒนาคุณภาพ</w:t>
            </w:r>
          </w:p>
        </w:tc>
      </w:tr>
      <w:tr w:rsidR="00FC7422" w:rsidRPr="00FE7BFA" w14:paraId="4470D1A2" w14:textId="77777777" w:rsidTr="00FE7BFA">
        <w:trPr>
          <w:trHeight w:val="251"/>
        </w:trPr>
        <w:tc>
          <w:tcPr>
            <w:tcW w:w="4477" w:type="dxa"/>
            <w:vMerge/>
          </w:tcPr>
          <w:p w14:paraId="5B69B4B7" w14:textId="77777777" w:rsidR="00FC7422" w:rsidRPr="00FE7BFA" w:rsidRDefault="00FC7422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5" w:type="dxa"/>
          </w:tcPr>
          <w:p w14:paraId="0146B8B6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มี</w:t>
            </w:r>
          </w:p>
        </w:tc>
        <w:tc>
          <w:tcPr>
            <w:tcW w:w="855" w:type="dxa"/>
          </w:tcPr>
          <w:p w14:paraId="1128C4A2" w14:textId="77777777" w:rsidR="00FC7422" w:rsidRPr="00FE7BFA" w:rsidRDefault="00FC7422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ไม่มี</w:t>
            </w:r>
          </w:p>
        </w:tc>
        <w:tc>
          <w:tcPr>
            <w:tcW w:w="3330" w:type="dxa"/>
            <w:vMerge/>
          </w:tcPr>
          <w:p w14:paraId="640C3C43" w14:textId="77777777" w:rsidR="00FC7422" w:rsidRPr="00FE7BFA" w:rsidRDefault="00FC7422" w:rsidP="00AD56DC">
            <w:pPr>
              <w:ind w:left="-26"/>
              <w:jc w:val="both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2B601DA2" w14:textId="77777777" w:rsidTr="00FE7BFA">
        <w:trPr>
          <w:trHeight w:val="43"/>
        </w:trPr>
        <w:tc>
          <w:tcPr>
            <w:tcW w:w="4477" w:type="dxa"/>
          </w:tcPr>
          <w:p w14:paraId="37271C9A" w14:textId="1A628C25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FE7BFA">
              <w:rPr>
                <w:rFonts w:ascii="TH SarabunPSK" w:hAnsi="TH SarabunPSK" w:cs="TH SarabunPSK"/>
                <w:sz w:val="28"/>
              </w:rPr>
              <w:t>1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FE7BFA">
              <w:rPr>
                <w:rFonts w:ascii="TH SarabunPSK" w:hAnsi="TH SarabunPSK" w:cs="TH SarabunPSK"/>
                <w:sz w:val="28"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ใช้การวัดผลด้วยการสอบ 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79086097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81173C" w14:textId="3C414E7D" w:rsidR="00FE7BFA" w:rsidRPr="00FE7BFA" w:rsidRDefault="003F5A5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6905941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D654A16" w14:textId="75448C2B" w:rsidR="00FE7BFA" w:rsidRPr="00FE7BFA" w:rsidRDefault="00FE7BFA" w:rsidP="00FE7BFA">
                <w:pPr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11D82069" w14:textId="77777777" w:rsidR="00FE7BFA" w:rsidRPr="00FE7BFA" w:rsidRDefault="00FE7BFA" w:rsidP="00FE7BFA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0880EDB" w14:textId="77777777" w:rsidTr="00FE7BFA">
        <w:trPr>
          <w:trHeight w:val="377"/>
        </w:trPr>
        <w:tc>
          <w:tcPr>
            <w:tcW w:w="4477" w:type="dxa"/>
          </w:tcPr>
          <w:p w14:paraId="215DA040" w14:textId="58F521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1.1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กำหนด </w:t>
            </w:r>
            <w:r w:rsidRPr="00FE7BFA">
              <w:rPr>
                <w:rFonts w:ascii="TH SarabunPSK" w:hAnsi="TH SarabunPSK" w:cs="TH SarabunPSK"/>
                <w:sz w:val="28"/>
              </w:rPr>
              <w:t>table of specification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5399381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FD98D45" w14:textId="677E6D0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01476544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80D579F" w14:textId="466C5570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32E75A82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F2CCA6A" w14:textId="77777777" w:rsidTr="00FE7BFA">
        <w:trPr>
          <w:trHeight w:val="377"/>
        </w:trPr>
        <w:tc>
          <w:tcPr>
            <w:tcW w:w="4477" w:type="dxa"/>
          </w:tcPr>
          <w:p w14:paraId="2EAEDB66" w14:textId="5EFE0D77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1.2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ทบทวนข้อสอบก่อนนำไปใช้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82357856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523AB01" w14:textId="08B605D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97682220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463FBC3" w14:textId="58EE52FE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4ABE3CB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B640224" w14:textId="77777777" w:rsidTr="00FE7BFA">
        <w:trPr>
          <w:trHeight w:val="377"/>
        </w:trPr>
        <w:tc>
          <w:tcPr>
            <w:tcW w:w="4477" w:type="dxa"/>
          </w:tcPr>
          <w:p w14:paraId="745E47B4" w14:textId="1991CBDA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1.3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วิเคราะห์ข้อสอบ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84022201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FF1C6B0" w14:textId="3C1F1C25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81370889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9604958" w14:textId="322E3A3A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5DEA950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908775A" w14:textId="77777777" w:rsidTr="00FE7BFA">
        <w:trPr>
          <w:trHeight w:val="377"/>
        </w:trPr>
        <w:tc>
          <w:tcPr>
            <w:tcW w:w="4477" w:type="dxa"/>
          </w:tcPr>
          <w:p w14:paraId="16B2D554" w14:textId="3D294DFD" w:rsidR="00FE7BFA" w:rsidRPr="00FE7BFA" w:rsidRDefault="00FE7BFA" w:rsidP="00FE7BFA">
            <w:pPr>
              <w:tabs>
                <w:tab w:val="left" w:pos="241"/>
                <w:tab w:val="left" w:pos="488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 w:hint="cs"/>
                <w:sz w:val="28"/>
                <w:cs/>
              </w:rPr>
              <w:t>1.4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จัดทำคลังข้อสอบ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8784813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65AEBE79" w14:textId="4BC60A5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694031086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BCE0251" w14:textId="69B55F0B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293BDFE1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7C3E043F" w14:textId="77777777" w:rsidTr="00FE7BFA">
        <w:trPr>
          <w:trHeight w:val="377"/>
        </w:trPr>
        <w:tc>
          <w:tcPr>
            <w:tcW w:w="4477" w:type="dxa"/>
          </w:tcPr>
          <w:p w14:paraId="54D7B5E0" w14:textId="7A0D1681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 xml:space="preserve">จัดทำ </w:t>
            </w:r>
            <w:r w:rsidRPr="00FE7BFA">
              <w:rPr>
                <w:rFonts w:ascii="TH SarabunPSK" w:hAnsi="TH SarabunPSK" w:cs="TH SarabunPSK"/>
                <w:sz w:val="28"/>
              </w:rPr>
              <w:t xml:space="preserve">Rubrics 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เป็นเครื่องมือในการวัดผล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5270397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726927B7" w14:textId="1002CB3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55121822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7259369" w14:textId="54D82D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330" w:type="dxa"/>
          </w:tcPr>
          <w:p w14:paraId="07950DC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5993598C" w14:textId="77777777" w:rsidTr="00FE7BFA">
        <w:trPr>
          <w:trHeight w:val="377"/>
        </w:trPr>
        <w:tc>
          <w:tcPr>
            <w:tcW w:w="4477" w:type="dxa"/>
          </w:tcPr>
          <w:p w14:paraId="7235E23D" w14:textId="26670D96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กำหนดเกณฑ์ตัดสินผลการประเมินไว้ชัดเจน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40152134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18353A05" w14:textId="049507E1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116068717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4CFF8F08" w14:textId="403ACDD8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031F0F1C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40024E33" w14:textId="77777777" w:rsidTr="00FE7BFA">
        <w:trPr>
          <w:trHeight w:val="377"/>
        </w:trPr>
        <w:tc>
          <w:tcPr>
            <w:tcW w:w="4477" w:type="dxa"/>
          </w:tcPr>
          <w:p w14:paraId="04DF286E" w14:textId="22E97310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ใช้ระบบการตัดสินผล/การตัดเกรดที่เป็นไปตามมาตรฐาน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43518295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001EC2E8" w14:textId="5E5F5C90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44172339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727E193" w14:textId="026BDDEB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 w:val="restart"/>
          </w:tcPr>
          <w:p w14:paraId="10058D16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1DC5B8C2" w14:textId="77777777" w:rsidTr="00FE7BFA">
        <w:trPr>
          <w:trHeight w:val="377"/>
        </w:trPr>
        <w:tc>
          <w:tcPr>
            <w:tcW w:w="4477" w:type="dxa"/>
          </w:tcPr>
          <w:p w14:paraId="208F6F63" w14:textId="0EE4EC0E" w:rsidR="00FE7BFA" w:rsidRPr="00FE7BFA" w:rsidRDefault="00FE7BFA" w:rsidP="00FE7BFA">
            <w:pPr>
              <w:tabs>
                <w:tab w:val="left" w:pos="241"/>
                <w:tab w:val="left" w:pos="488"/>
                <w:tab w:val="left" w:pos="1480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1366644271"/>
                <w14:checkbox>
                  <w14:checked w14:val="1"/>
                  <w14:checkedState w14:val="00FE" w14:font="Wingdings"/>
                  <w14:uncheckedState w14:val="2610" w14:font="MS Gothic"/>
                </w14:checkbox>
              </w:sdtPr>
              <w:sdtContent>
                <w:r w:rsidR="003F5A5A">
                  <w:rPr>
                    <w:rFonts w:ascii="TH SarabunPSK" w:hAnsi="TH SarabunPSK" w:cs="Angsana New"/>
                    <w:sz w:val="28"/>
                  </w:rPr>
                  <w:sym w:font="Wingdings" w:char="F0FE"/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อิงเกณฑ์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2890113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อิงกลุ่ม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sdt>
              <w:sdtPr>
                <w:rPr>
                  <w:rFonts w:ascii="TH SarabunPSK" w:hAnsi="TH SarabunPSK" w:cs="Angsana New"/>
                  <w:sz w:val="28"/>
                  <w:cs/>
                </w:rPr>
                <w:id w:val="-777872588"/>
                <w14:checkbox>
                  <w14:checked w14:val="0"/>
                  <w14:checkedState w14:val="00FE" w14:font="Wingdings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ngsana New" w:hint="eastAsia"/>
                    <w:sz w:val="28"/>
                    <w:cs/>
                  </w:rPr>
                  <w:t>☐</w:t>
                </w:r>
              </w:sdtContent>
            </w:sdt>
            <w:r>
              <w:rPr>
                <w:rFonts w:ascii="TH SarabunPSK" w:hAnsi="TH SarabunPSK" w:cs="TH SarabunPSK"/>
                <w:sz w:val="28"/>
                <w:cs/>
              </w:rPr>
              <w:t xml:space="preserve"> อื่น ๆ ระบุ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-172366982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39B0F0BF" w14:textId="1B7702C3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-277209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410A9AD" w14:textId="5296F022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  <w:vMerge/>
          </w:tcPr>
          <w:p w14:paraId="1E4A26F8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FE7BFA" w:rsidRPr="00FE7BFA" w14:paraId="0CE502B5" w14:textId="77777777" w:rsidTr="00FE7BFA">
        <w:trPr>
          <w:trHeight w:val="377"/>
        </w:trPr>
        <w:tc>
          <w:tcPr>
            <w:tcW w:w="4477" w:type="dxa"/>
          </w:tcPr>
          <w:p w14:paraId="454DBAF3" w14:textId="71EEE128" w:rsidR="00FE7BFA" w:rsidRPr="00FE7BFA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Pr="00FE7BFA">
              <w:rPr>
                <w:rFonts w:ascii="TH SarabunPSK" w:hAnsi="TH SarabunPSK" w:cs="TH SarabunPSK"/>
                <w:sz w:val="28"/>
                <w:cs/>
              </w:rPr>
              <w:t>จัดการทวนสอบการวัดและประเมินผลลัพธ์การเรียนรู้</w:t>
            </w:r>
          </w:p>
        </w:tc>
        <w:sdt>
          <w:sdtPr>
            <w:rPr>
              <w:rFonts w:ascii="TH SarabunPSK" w:hAnsi="TH SarabunPSK" w:cs="TH SarabunPSK"/>
              <w:sz w:val="28"/>
            </w:rPr>
            <w:id w:val="2137145534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209D943" w14:textId="7302609D" w:rsidR="00FE7BFA" w:rsidRPr="00FE7BFA" w:rsidRDefault="003F5A5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5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sz w:val="28"/>
            </w:rPr>
            <w:id w:val="118417488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5" w:type="dxa"/>
                <w:vAlign w:val="center"/>
              </w:tcPr>
              <w:p w14:paraId="5EE0C923" w14:textId="5E08EDA5" w:rsidR="00FE7BFA" w:rsidRPr="00FE7BFA" w:rsidRDefault="00FE7BFA" w:rsidP="00FE7BFA">
                <w:pPr>
                  <w:ind w:left="-26" w:right="-105"/>
                  <w:jc w:val="center"/>
                  <w:rPr>
                    <w:rFonts w:ascii="TH SarabunPSK" w:hAnsi="TH SarabunPSK" w:cs="TH SarabunPSK"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330" w:type="dxa"/>
          </w:tcPr>
          <w:p w14:paraId="70912FD5" w14:textId="77777777" w:rsidR="00FE7BFA" w:rsidRPr="00FE7BFA" w:rsidRDefault="00FE7BFA" w:rsidP="00FE7BFA">
            <w:pPr>
              <w:ind w:left="-26" w:right="-105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604BAB71" w14:textId="77777777" w:rsidR="003F14A8" w:rsidRPr="00AD56DC" w:rsidRDefault="003F14A8" w:rsidP="00AD56DC">
      <w:pPr>
        <w:spacing w:line="240" w:lineRule="auto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 w:rsidRPr="00AD56DC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51FCFF0B" w14:textId="5B36FCE8" w:rsidR="000B4FAB" w:rsidRPr="00FE7BFA" w:rsidRDefault="000B4FAB" w:rsidP="00FE7BFA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FE7BFA" w:rsidRPr="00FE7BFA"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317B86" w:rsidRPr="00FE7BFA">
        <w:rPr>
          <w:rFonts w:ascii="TH SarabunPSK" w:hAnsi="TH SarabunPSK" w:cs="TH SarabunPSK"/>
          <w:b/>
          <w:bCs/>
          <w:sz w:val="32"/>
          <w:szCs w:val="32"/>
          <w:cs/>
        </w:rPr>
        <w:t xml:space="preserve">การสรุปผล </w:t>
      </w:r>
      <w:r w:rsidRPr="00FE7BFA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การจัดการเรียนการสอนของรายวิชา</w:t>
      </w:r>
    </w:p>
    <w:p w14:paraId="4F267BF7" w14:textId="77777777" w:rsidR="00FE7BFA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71D11F89" w14:textId="468DF616" w:rsidR="00480736" w:rsidRPr="00AD56DC" w:rsidRDefault="00FE7BFA" w:rsidP="00FE7BFA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3.1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480736" w:rsidRPr="00AD56DC">
        <w:rPr>
          <w:rFonts w:ascii="TH SarabunPSK" w:hAnsi="TH SarabunPSK" w:cs="TH SarabunPSK"/>
          <w:b/>
          <w:bCs/>
          <w:sz w:val="28"/>
          <w:cs/>
        </w:rPr>
        <w:t>จำนวน</w:t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</w:p>
    <w:tbl>
      <w:tblPr>
        <w:tblStyle w:val="a4"/>
        <w:tblW w:w="99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900"/>
        <w:gridCol w:w="900"/>
        <w:gridCol w:w="2880"/>
      </w:tblGrid>
      <w:tr w:rsidR="00FE7BFA" w:rsidRPr="00AD56DC" w14:paraId="3FC088D3" w14:textId="77777777" w:rsidTr="00FE7BFA">
        <w:trPr>
          <w:trHeight w:val="287"/>
        </w:trPr>
        <w:tc>
          <w:tcPr>
            <w:tcW w:w="5220" w:type="dxa"/>
            <w:vMerge w:val="restart"/>
            <w:vAlign w:val="center"/>
          </w:tcPr>
          <w:p w14:paraId="7EB3C31A" w14:textId="37B3D752" w:rsidR="00FE7BFA" w:rsidRPr="00AD56DC" w:rsidRDefault="00FE7BFA" w:rsidP="00FE7BFA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จำนวนนิสิต</w:t>
            </w:r>
          </w:p>
        </w:tc>
        <w:tc>
          <w:tcPr>
            <w:tcW w:w="1800" w:type="dxa"/>
            <w:gridSpan w:val="2"/>
          </w:tcPr>
          <w:p w14:paraId="5150B1DB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จำนวน</w:t>
            </w:r>
          </w:p>
        </w:tc>
        <w:tc>
          <w:tcPr>
            <w:tcW w:w="2880" w:type="dxa"/>
          </w:tcPr>
          <w:p w14:paraId="1FC410AD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FE7BFA" w:rsidRPr="00AD56DC" w14:paraId="1B0A5C41" w14:textId="77777777" w:rsidTr="00FE7BFA">
        <w:trPr>
          <w:trHeight w:val="287"/>
        </w:trPr>
        <w:tc>
          <w:tcPr>
            <w:tcW w:w="5220" w:type="dxa"/>
            <w:vMerge/>
          </w:tcPr>
          <w:p w14:paraId="584DE789" w14:textId="77777777" w:rsidR="00FE7BFA" w:rsidRPr="00AD56DC" w:rsidRDefault="00FE7BFA" w:rsidP="00AD56DC">
            <w:pPr>
              <w:tabs>
                <w:tab w:val="left" w:pos="176"/>
              </w:tabs>
              <w:ind w:firstLine="2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900" w:type="dxa"/>
          </w:tcPr>
          <w:p w14:paraId="3FB8474A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คน</w:t>
            </w:r>
          </w:p>
        </w:tc>
        <w:tc>
          <w:tcPr>
            <w:tcW w:w="900" w:type="dxa"/>
          </w:tcPr>
          <w:p w14:paraId="1B93B787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AD56DC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2880" w:type="dxa"/>
          </w:tcPr>
          <w:p w14:paraId="0CF48120" w14:textId="77777777" w:rsidR="00FE7BFA" w:rsidRPr="00AD56DC" w:rsidRDefault="00FE7BFA" w:rsidP="00AD56DC">
            <w:pPr>
              <w:ind w:left="-26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B47C5B" w:rsidRPr="00AD56DC" w14:paraId="45A2F75F" w14:textId="77777777" w:rsidTr="000B1108">
        <w:trPr>
          <w:trHeight w:val="108"/>
        </w:trPr>
        <w:tc>
          <w:tcPr>
            <w:tcW w:w="5220" w:type="dxa"/>
          </w:tcPr>
          <w:p w14:paraId="4CE8E312" w14:textId="7234E171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 (ณ วันหมดกำหนดวันเพิ่ม/ถอนรายวิชา)</w:t>
            </w:r>
          </w:p>
        </w:tc>
        <w:tc>
          <w:tcPr>
            <w:tcW w:w="900" w:type="dxa"/>
          </w:tcPr>
          <w:p w14:paraId="1D5BF897" w14:textId="7533100D" w:rsidR="00B47C5B" w:rsidRPr="000B1108" w:rsidRDefault="00F14B37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</w:t>
            </w:r>
          </w:p>
        </w:tc>
        <w:tc>
          <w:tcPr>
            <w:tcW w:w="900" w:type="dxa"/>
          </w:tcPr>
          <w:p w14:paraId="6C5C8488" w14:textId="2542D8DC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45540C8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7A0BC73" w14:textId="77777777" w:rsidTr="000B1108">
        <w:trPr>
          <w:trHeight w:val="43"/>
        </w:trPr>
        <w:tc>
          <w:tcPr>
            <w:tcW w:w="5220" w:type="dxa"/>
          </w:tcPr>
          <w:p w14:paraId="17F8D2A1" w14:textId="400A0DA7" w:rsidR="00B47C5B" w:rsidRPr="000B1108" w:rsidRDefault="00FE7BFA" w:rsidP="000B1108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 xml:space="preserve">ที่ถอนรายวิชา 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(</w:t>
            </w:r>
            <w:r w:rsidR="000B1108" w:rsidRPr="000B1108">
              <w:rPr>
                <w:rFonts w:ascii="TH SarabunPSK" w:hAnsi="TH SarabunPSK" w:cs="TH SarabunPSK"/>
                <w:sz w:val="28"/>
              </w:rPr>
              <w:t>W</w:t>
            </w:r>
            <w:r w:rsidR="000B1108" w:rsidRPr="000B1108">
              <w:rPr>
                <w:rFonts w:ascii="TH SarabunPSK" w:hAnsi="TH SarabunPSK" w:cs="TH SarabunPSK"/>
                <w:sz w:val="28"/>
                <w:cs/>
              </w:rPr>
              <w:t>)</w:t>
            </w:r>
          </w:p>
        </w:tc>
        <w:tc>
          <w:tcPr>
            <w:tcW w:w="900" w:type="dxa"/>
          </w:tcPr>
          <w:p w14:paraId="3FB5192B" w14:textId="378060A5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219366AE" w14:textId="2FDDF389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2ED6F5CE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CE091B5" w14:textId="77777777" w:rsidTr="000B1108">
        <w:trPr>
          <w:trHeight w:val="63"/>
        </w:trPr>
        <w:tc>
          <w:tcPr>
            <w:tcW w:w="5220" w:type="dxa"/>
          </w:tcPr>
          <w:p w14:paraId="3C6A4EBC" w14:textId="0A172C54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3.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ที่คงอยู่เมื่อสิ้นสุดรายวิชา</w:t>
            </w:r>
          </w:p>
        </w:tc>
        <w:tc>
          <w:tcPr>
            <w:tcW w:w="900" w:type="dxa"/>
          </w:tcPr>
          <w:p w14:paraId="555B5CA9" w14:textId="272222A1" w:rsidR="00B47C5B" w:rsidRPr="000B1108" w:rsidRDefault="00260B60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 </w:t>
            </w:r>
          </w:p>
        </w:tc>
        <w:tc>
          <w:tcPr>
            <w:tcW w:w="900" w:type="dxa"/>
          </w:tcPr>
          <w:p w14:paraId="2CFE9B7C" w14:textId="24AD8AB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80" w:type="dxa"/>
          </w:tcPr>
          <w:p w14:paraId="3E9FA097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915F27" w:rsidRPr="00AD56DC" w14:paraId="21F28706" w14:textId="77777777" w:rsidTr="000B1108">
        <w:trPr>
          <w:trHeight w:val="43"/>
        </w:trPr>
        <w:tc>
          <w:tcPr>
            <w:tcW w:w="5220" w:type="dxa"/>
          </w:tcPr>
          <w:p w14:paraId="1E427FDB" w14:textId="5B0BFA44" w:rsidR="00915F27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915F27" w:rsidRPr="000B1108">
              <w:rPr>
                <w:rFonts w:ascii="TH SarabunPSK" w:hAnsi="TH SarabunPSK" w:cs="TH SarabunPSK"/>
                <w:sz w:val="28"/>
                <w:cs/>
              </w:rPr>
              <w:t>ที่สอบซ่อม หรือสอบแก้ตัว</w:t>
            </w:r>
          </w:p>
        </w:tc>
        <w:tc>
          <w:tcPr>
            <w:tcW w:w="900" w:type="dxa"/>
          </w:tcPr>
          <w:p w14:paraId="782FC9C0" w14:textId="5F45D105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5C5BB8BE" w14:textId="74E6139E" w:rsidR="00915F27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45CB43BD" w14:textId="77777777" w:rsidR="00915F27" w:rsidRPr="000B1108" w:rsidRDefault="00915F27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B47C5B" w:rsidRPr="00AD56DC" w14:paraId="0F37FB43" w14:textId="77777777" w:rsidTr="000B1108">
        <w:trPr>
          <w:trHeight w:val="43"/>
        </w:trPr>
        <w:tc>
          <w:tcPr>
            <w:tcW w:w="5220" w:type="dxa"/>
          </w:tcPr>
          <w:p w14:paraId="7032B117" w14:textId="3979A0B6" w:rsidR="00B47C5B" w:rsidRPr="000B1108" w:rsidRDefault="00FE7BFA" w:rsidP="00FE7BFA">
            <w:pPr>
              <w:tabs>
                <w:tab w:val="left" w:pos="241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B47C5B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ที่ลงทะเบียนซ้ำ (ผู้ที่สอบไม่ผ่าน)</w:t>
            </w:r>
          </w:p>
        </w:tc>
        <w:tc>
          <w:tcPr>
            <w:tcW w:w="900" w:type="dxa"/>
          </w:tcPr>
          <w:p w14:paraId="63C0BD3C" w14:textId="0C47C393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00" w:type="dxa"/>
          </w:tcPr>
          <w:p w14:paraId="742886A1" w14:textId="10360F6F" w:rsidR="00B47C5B" w:rsidRPr="000B1108" w:rsidRDefault="003F5A5A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80" w:type="dxa"/>
          </w:tcPr>
          <w:p w14:paraId="51C1B48A" w14:textId="77777777" w:rsidR="00B47C5B" w:rsidRPr="000B1108" w:rsidRDefault="00B47C5B" w:rsidP="00AD56DC">
            <w:pPr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71AEE6BE" w14:textId="50247251" w:rsidR="00480736" w:rsidRPr="000B1108" w:rsidRDefault="00B47C5B" w:rsidP="000B1108">
      <w:pPr>
        <w:spacing w:after="0" w:line="240" w:lineRule="auto"/>
        <w:jc w:val="center"/>
        <w:rPr>
          <w:rFonts w:ascii="TH SarabunPSK" w:hAnsi="TH SarabunPSK" w:cs="TH SarabunPSK"/>
          <w:i/>
          <w:iCs/>
          <w:color w:val="FF0000"/>
          <w:sz w:val="28"/>
          <w:cs/>
        </w:rPr>
      </w:pPr>
      <w:r w:rsidRPr="000B1108">
        <w:rPr>
          <w:rFonts w:ascii="TH SarabunPSK" w:hAnsi="TH SarabunPSK" w:cs="TH SarabunPSK"/>
          <w:b/>
          <w:bCs/>
          <w:i/>
          <w:iCs/>
          <w:color w:val="FF0000"/>
          <w:sz w:val="28"/>
          <w:cs/>
        </w:rPr>
        <w:t xml:space="preserve">* </w:t>
      </w:r>
      <w:r w:rsidRPr="000B1108">
        <w:rPr>
          <w:rFonts w:ascii="TH SarabunPSK" w:hAnsi="TH SarabunPSK" w:cs="TH SarabunPSK"/>
          <w:i/>
          <w:iCs/>
          <w:color w:val="FF0000"/>
          <w:sz w:val="28"/>
          <w:cs/>
        </w:rPr>
        <w:t>ร้อยละ เมื่อคิดเทียบกับจำนวน</w:t>
      </w:r>
      <w:r w:rsidR="00F34257" w:rsidRPr="000B1108">
        <w:rPr>
          <w:rFonts w:ascii="TH SarabunPSK" w:hAnsi="TH SarabunPSK" w:cs="TH SarabunPSK"/>
          <w:i/>
          <w:iCs/>
          <w:color w:val="FF0000"/>
          <w:cs/>
        </w:rPr>
        <w:t>นิสิต</w:t>
      </w:r>
      <w:r w:rsidRPr="000B1108">
        <w:rPr>
          <w:rFonts w:ascii="TH SarabunPSK" w:hAnsi="TH SarabunPSK" w:cs="TH SarabunPSK"/>
          <w:i/>
          <w:iCs/>
          <w:color w:val="FF0000"/>
          <w:cs/>
        </w:rPr>
        <w:t xml:space="preserve">ที่ลงทะเบียนเรียนในข้อ </w:t>
      </w:r>
      <w:r w:rsidR="000B1108">
        <w:rPr>
          <w:rFonts w:ascii="TH SarabunPSK" w:hAnsi="TH SarabunPSK" w:cs="TH SarabunPSK" w:hint="cs"/>
          <w:i/>
          <w:iCs/>
          <w:color w:val="FF0000"/>
          <w:cs/>
        </w:rPr>
        <w:t>1</w:t>
      </w:r>
    </w:p>
    <w:p w14:paraId="20FD52D7" w14:textId="32AC920A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 w:rsidRPr="000B1108">
        <w:rPr>
          <w:rFonts w:ascii="TH SarabunPSK" w:hAnsi="TH SarabunPSK" w:cs="TH SarabunPSK" w:hint="cs"/>
          <w:b/>
          <w:bCs/>
          <w:sz w:val="28"/>
          <w:cs/>
        </w:rPr>
        <w:t>3.2</w:t>
      </w:r>
      <w:r w:rsidRPr="000B1108">
        <w:rPr>
          <w:rFonts w:ascii="TH SarabunPSK" w:hAnsi="TH SarabunPSK" w:cs="TH SarabunPSK" w:hint="cs"/>
          <w:b/>
          <w:bCs/>
          <w:sz w:val="28"/>
          <w:cs/>
        </w:rPr>
        <w:tab/>
      </w:r>
      <w:r w:rsidR="003123E8" w:rsidRPr="000B1108">
        <w:rPr>
          <w:rFonts w:ascii="TH SarabunPSK" w:hAnsi="TH SarabunPSK" w:cs="TH SarabunPSK"/>
          <w:b/>
          <w:bCs/>
          <w:sz w:val="28"/>
          <w:cs/>
        </w:rPr>
        <w:t>การกระจายของระดับคะแนน (เกรด)</w:t>
      </w:r>
      <w:r w:rsidR="005962AF" w:rsidRPr="000B1108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AE470B" w:rsidRPr="000B1108">
        <w:rPr>
          <w:rFonts w:ascii="TH SarabunPSK" w:hAnsi="TH SarabunPSK" w:cs="TH SarabunPSK"/>
          <w:b/>
          <w:bCs/>
          <w:sz w:val="28"/>
          <w:cs/>
        </w:rPr>
        <w:t>หลังซ่อม</w:t>
      </w:r>
      <w:r w:rsidR="00401A40" w:rsidRPr="00D5078B">
        <w:rPr>
          <w:rFonts w:ascii="TH SarabunPSK" w:hAnsi="TH SarabunPSK" w:cs="TH SarabunPSK"/>
          <w:i/>
          <w:iCs/>
          <w:color w:val="FF0000"/>
          <w:sz w:val="28"/>
          <w:cs/>
        </w:rPr>
        <w:t>*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เลือกตอบข้อมูลในข้อ ก. หรือ ข.</w:t>
      </w:r>
    </w:p>
    <w:p w14:paraId="1DAA48E8" w14:textId="01E64BE2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  <w:cs/>
        </w:rPr>
      </w:pPr>
      <w:r w:rsidRPr="000B1108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ก. ตัดสินผลเป็นเกรดที่มีแต้มประจำ (</w:t>
      </w:r>
      <w:r w:rsidR="0026683A" w:rsidRPr="000B1108">
        <w:rPr>
          <w:rFonts w:ascii="TH SarabunPSK" w:hAnsi="TH SarabunPSK" w:cs="TH SarabunPSK"/>
          <w:b/>
          <w:bCs/>
          <w:sz w:val="28"/>
        </w:rPr>
        <w:t>A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>-</w:t>
      </w:r>
      <w:r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b/>
          <w:bCs/>
          <w:sz w:val="28"/>
        </w:rPr>
        <w:t>F</w:t>
      </w:r>
      <w:r w:rsidR="0026683A" w:rsidRPr="000B1108">
        <w:rPr>
          <w:rFonts w:ascii="TH SarabunPSK" w:hAnsi="TH SarabunPSK" w:cs="TH SarabunPSK"/>
          <w:b/>
          <w:bCs/>
          <w:sz w:val="28"/>
          <w:cs/>
        </w:rPr>
        <w:t xml:space="preserve">)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614"/>
        <w:gridCol w:w="630"/>
        <w:gridCol w:w="643"/>
        <w:gridCol w:w="641"/>
        <w:gridCol w:w="634"/>
        <w:gridCol w:w="672"/>
        <w:gridCol w:w="684"/>
        <w:gridCol w:w="568"/>
        <w:gridCol w:w="574"/>
        <w:gridCol w:w="576"/>
        <w:gridCol w:w="782"/>
      </w:tblGrid>
      <w:tr w:rsidR="00847C57" w:rsidRPr="00AD56DC" w14:paraId="3435D346" w14:textId="77777777" w:rsidTr="000B1108">
        <w:trPr>
          <w:trHeight w:val="342"/>
        </w:trPr>
        <w:tc>
          <w:tcPr>
            <w:tcW w:w="1356" w:type="pct"/>
            <w:vMerge w:val="restart"/>
            <w:vAlign w:val="center"/>
          </w:tcPr>
          <w:p w14:paraId="28BBA321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ข้อมูล</w:t>
            </w:r>
          </w:p>
        </w:tc>
        <w:tc>
          <w:tcPr>
            <w:tcW w:w="3644" w:type="pct"/>
            <w:gridSpan w:val="11"/>
          </w:tcPr>
          <w:p w14:paraId="416E015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ระดับคะแนน/เกรด (น้ำหนักคะแนนของเกรด) หลังซ่อมแล้ว</w:t>
            </w:r>
          </w:p>
        </w:tc>
      </w:tr>
      <w:tr w:rsidR="00847C57" w:rsidRPr="00AD56DC" w14:paraId="2034D541" w14:textId="77777777" w:rsidTr="000B1108">
        <w:trPr>
          <w:trHeight w:val="323"/>
        </w:trPr>
        <w:tc>
          <w:tcPr>
            <w:tcW w:w="1356" w:type="pct"/>
            <w:vMerge/>
            <w:vAlign w:val="center"/>
          </w:tcPr>
          <w:p w14:paraId="0FF70384" w14:textId="77777777" w:rsidR="00676AAA" w:rsidRPr="00AD56DC" w:rsidRDefault="00676AA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highlight w:val="lightGray"/>
              </w:rPr>
            </w:pPr>
          </w:p>
        </w:tc>
        <w:tc>
          <w:tcPr>
            <w:tcW w:w="319" w:type="pct"/>
            <w:vAlign w:val="center"/>
          </w:tcPr>
          <w:p w14:paraId="124EA5B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327" w:type="pct"/>
            <w:vAlign w:val="center"/>
          </w:tcPr>
          <w:p w14:paraId="6E37166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34" w:type="pct"/>
            <w:vAlign w:val="center"/>
          </w:tcPr>
          <w:p w14:paraId="5263092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333" w:type="pct"/>
            <w:vAlign w:val="center"/>
          </w:tcPr>
          <w:p w14:paraId="3C628C0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29" w:type="pct"/>
            <w:vAlign w:val="center"/>
          </w:tcPr>
          <w:p w14:paraId="2BA21214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349" w:type="pct"/>
            <w:vAlign w:val="center"/>
          </w:tcPr>
          <w:p w14:paraId="039C4B9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+</w:t>
            </w:r>
          </w:p>
        </w:tc>
        <w:tc>
          <w:tcPr>
            <w:tcW w:w="355" w:type="pct"/>
            <w:vAlign w:val="center"/>
          </w:tcPr>
          <w:p w14:paraId="1E0C3D1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95" w:type="pct"/>
            <w:vAlign w:val="center"/>
          </w:tcPr>
          <w:p w14:paraId="56906A67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F</w:t>
            </w:r>
          </w:p>
        </w:tc>
        <w:tc>
          <w:tcPr>
            <w:tcW w:w="298" w:type="pct"/>
            <w:vAlign w:val="center"/>
          </w:tcPr>
          <w:p w14:paraId="7D4EE375" w14:textId="69C54683" w:rsidR="00676AAA" w:rsidRPr="00AD56DC" w:rsidRDefault="007A6701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W</w:t>
            </w:r>
          </w:p>
        </w:tc>
        <w:tc>
          <w:tcPr>
            <w:tcW w:w="298" w:type="pct"/>
            <w:vAlign w:val="center"/>
          </w:tcPr>
          <w:p w14:paraId="5678EAE0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406" w:type="pct"/>
            <w:vMerge w:val="restart"/>
            <w:vAlign w:val="center"/>
          </w:tcPr>
          <w:p w14:paraId="77D77873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รวม</w:t>
            </w:r>
          </w:p>
        </w:tc>
      </w:tr>
      <w:tr w:rsidR="00847C57" w:rsidRPr="00AD56DC" w14:paraId="724998EC" w14:textId="77777777" w:rsidTr="000B1108">
        <w:trPr>
          <w:trHeight w:val="43"/>
        </w:trPr>
        <w:tc>
          <w:tcPr>
            <w:tcW w:w="1356" w:type="pct"/>
            <w:vMerge/>
            <w:vAlign w:val="center"/>
          </w:tcPr>
          <w:p w14:paraId="25E5F3A9" w14:textId="77777777" w:rsidR="00676AAA" w:rsidRPr="00AD56DC" w:rsidRDefault="00676AAA" w:rsidP="00AD56DC">
            <w:pPr>
              <w:jc w:val="right"/>
              <w:rPr>
                <w:rFonts w:ascii="TH SarabunPSK" w:hAnsi="TH SarabunPSK" w:cs="TH SarabunPSK"/>
                <w:b/>
                <w:bCs/>
                <w:szCs w:val="22"/>
                <w:highlight w:val="lightGray"/>
                <w:cs/>
              </w:rPr>
            </w:pPr>
          </w:p>
        </w:tc>
        <w:tc>
          <w:tcPr>
            <w:tcW w:w="319" w:type="pct"/>
            <w:vAlign w:val="center"/>
          </w:tcPr>
          <w:p w14:paraId="01C15418" w14:textId="77777777" w:rsidR="00676AAA" w:rsidRPr="00AD56DC" w:rsidRDefault="00676AAA" w:rsidP="000B1108">
            <w:pPr>
              <w:ind w:left="-95" w:right="-113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(4.0)</w:t>
            </w:r>
          </w:p>
        </w:tc>
        <w:tc>
          <w:tcPr>
            <w:tcW w:w="327" w:type="pct"/>
            <w:vAlign w:val="center"/>
          </w:tcPr>
          <w:p w14:paraId="70C3CAF2" w14:textId="77777777" w:rsidR="00676AAA" w:rsidRPr="00AD56DC" w:rsidRDefault="00676AAA" w:rsidP="000B1108">
            <w:pPr>
              <w:ind w:left="-80" w:right="-14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34" w:type="pct"/>
            <w:vAlign w:val="center"/>
          </w:tcPr>
          <w:p w14:paraId="224DA8E5" w14:textId="77777777" w:rsidR="00676AAA" w:rsidRPr="00AD56DC" w:rsidRDefault="00676AAA" w:rsidP="000B1108">
            <w:pPr>
              <w:ind w:left="-66" w:right="-16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33" w:type="pct"/>
            <w:vAlign w:val="center"/>
          </w:tcPr>
          <w:p w14:paraId="185510DE" w14:textId="77777777" w:rsidR="00676AAA" w:rsidRPr="00AD56DC" w:rsidRDefault="00676AAA" w:rsidP="000B1108">
            <w:pPr>
              <w:ind w:left="-68" w:right="-7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29" w:type="pct"/>
            <w:vAlign w:val="center"/>
          </w:tcPr>
          <w:p w14:paraId="1274C68E" w14:textId="77777777" w:rsidR="00676AAA" w:rsidRPr="00AD56DC" w:rsidRDefault="00676AAA" w:rsidP="000B1108">
            <w:pPr>
              <w:ind w:left="-77" w:right="-151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2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349" w:type="pct"/>
            <w:vAlign w:val="center"/>
          </w:tcPr>
          <w:p w14:paraId="24F1E804" w14:textId="77777777" w:rsidR="00676AAA" w:rsidRPr="00AD56DC" w:rsidRDefault="00676AAA" w:rsidP="000B1108">
            <w:pPr>
              <w:ind w:left="-122" w:right="-157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355" w:type="pct"/>
            <w:vAlign w:val="center"/>
          </w:tcPr>
          <w:p w14:paraId="6F5E9E4B" w14:textId="77777777" w:rsidR="00676AAA" w:rsidRPr="00AD56DC" w:rsidRDefault="00676AAA" w:rsidP="000B1108">
            <w:pPr>
              <w:ind w:left="-108" w:right="-11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1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.0)</w:t>
            </w:r>
          </w:p>
        </w:tc>
        <w:tc>
          <w:tcPr>
            <w:tcW w:w="295" w:type="pct"/>
            <w:vAlign w:val="center"/>
          </w:tcPr>
          <w:p w14:paraId="1BEB8FF8" w14:textId="77777777" w:rsidR="00676AAA" w:rsidRPr="00AD56DC" w:rsidRDefault="00676AAA" w:rsidP="000B1108">
            <w:pPr>
              <w:ind w:left="-74" w:right="-149"/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(</w:t>
            </w:r>
            <w:r w:rsidRPr="00AD56DC">
              <w:rPr>
                <w:rFonts w:ascii="TH SarabunPSK" w:hAnsi="TH SarabunPSK" w:cs="TH SarabunPSK"/>
                <w:sz w:val="24"/>
                <w:szCs w:val="24"/>
              </w:rPr>
              <w:t>0</w:t>
            </w:r>
            <w:r w:rsidRPr="00AD56DC">
              <w:rPr>
                <w:rFonts w:ascii="TH SarabunPSK" w:hAnsi="TH SarabunPSK" w:cs="TH SarabunPSK"/>
                <w:sz w:val="24"/>
                <w:szCs w:val="24"/>
                <w:cs/>
              </w:rPr>
              <w:t>)</w:t>
            </w:r>
          </w:p>
        </w:tc>
        <w:tc>
          <w:tcPr>
            <w:tcW w:w="298" w:type="pct"/>
            <w:vAlign w:val="center"/>
          </w:tcPr>
          <w:p w14:paraId="36FEE62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298" w:type="pct"/>
            <w:vAlign w:val="center"/>
          </w:tcPr>
          <w:p w14:paraId="6BD01D76" w14:textId="77777777" w:rsidR="00676AAA" w:rsidRPr="00AD56DC" w:rsidRDefault="00676AAA" w:rsidP="000B110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color w:val="000000" w:themeColor="text1"/>
                <w:sz w:val="24"/>
                <w:szCs w:val="24"/>
                <w:cs/>
              </w:rPr>
              <w:t>-</w:t>
            </w:r>
          </w:p>
        </w:tc>
        <w:tc>
          <w:tcPr>
            <w:tcW w:w="406" w:type="pct"/>
            <w:vMerge/>
            <w:vAlign w:val="center"/>
          </w:tcPr>
          <w:p w14:paraId="2A073A05" w14:textId="77777777" w:rsidR="00676AAA" w:rsidRPr="00AD56DC" w:rsidRDefault="00676AA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847C57" w:rsidRPr="00AD56DC" w14:paraId="460BBF17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0C7C7E0A" w14:textId="1977C6D7" w:rsidR="003C1C77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319" w:type="pct"/>
          </w:tcPr>
          <w:p w14:paraId="1EFBF31E" w14:textId="4DC58DF2" w:rsidR="003C1C77" w:rsidRPr="000B1108" w:rsidRDefault="00F14B3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  <w:r>
              <w:rPr>
                <w:rFonts w:ascii="TH SarabunPSK" w:hAnsi="TH SarabunPSK" w:cs="TH SarabunPSK"/>
                <w:sz w:val="28"/>
                <w:highlight w:val="lightGray"/>
                <w:cs/>
              </w:rPr>
              <w:t xml:space="preserve"> </w:t>
            </w:r>
          </w:p>
        </w:tc>
        <w:tc>
          <w:tcPr>
            <w:tcW w:w="327" w:type="pct"/>
          </w:tcPr>
          <w:p w14:paraId="42AA8331" w14:textId="282768E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2277B89B" w14:textId="3BE3AB1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65F1E8EC" w14:textId="6EC6336C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C81A50A" w14:textId="7A6AD04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4A53B69" w14:textId="595A5B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1E50FA0" w14:textId="0BAF263B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3B9536DB" w14:textId="5E375470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66663F35" w14:textId="3B2A3B72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93B150" w14:textId="1E0183CE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6C063AD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847C57" w:rsidRPr="00AD56DC" w14:paraId="2D334742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4BAEBABC" w14:textId="363D88AB" w:rsidR="00261106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ที่ได้แต่ละเกรด คิดเป็น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3C1C7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676AAA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ที่ลงทะเบียนเรียนทั้งหมด</w:t>
            </w:r>
          </w:p>
        </w:tc>
        <w:tc>
          <w:tcPr>
            <w:tcW w:w="319" w:type="pct"/>
          </w:tcPr>
          <w:p w14:paraId="093E8EEC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FFDB8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393F6CF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5E700358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0A3D1DE4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65B05BE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9C300AA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08FD5FB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7B4E914D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</w:tcPr>
          <w:p w14:paraId="1029274B" w14:textId="77777777" w:rsidR="003C1C77" w:rsidRPr="000B1108" w:rsidRDefault="003C1C77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15D52684" w14:textId="28D6B7AE" w:rsidR="003C1C77" w:rsidRPr="000B1108" w:rsidRDefault="000B1108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100</w:t>
            </w:r>
          </w:p>
        </w:tc>
      </w:tr>
      <w:tr w:rsidR="00847C57" w:rsidRPr="00AD56DC" w14:paraId="08B66BDB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417663" w14:textId="0CF536A1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ที่ได้เกรด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A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-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</w:rPr>
              <w:t>F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</w:p>
        </w:tc>
        <w:tc>
          <w:tcPr>
            <w:tcW w:w="319" w:type="pct"/>
          </w:tcPr>
          <w:p w14:paraId="21676B6A" w14:textId="786F5B7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179084DF" w14:textId="73A0BC93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1E461DCE" w14:textId="64718FA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02F2238F" w14:textId="5AE02829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1E4ACF83" w14:textId="3D43535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37078EAA" w14:textId="349B1A0E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37F8D179" w14:textId="39455A0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F88CDE5" w14:textId="4F8EEDC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E4FBA36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73A7724B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79D8AEC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0C869C5A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59545665" w14:textId="216B49A0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4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น้ำหนักคะแนนของเกรด </w:t>
            </w:r>
            <w:r w:rsidR="00D5078B">
              <w:rPr>
                <w:rFonts w:ascii="TH SarabunPSK" w:hAnsi="TH SarabunPSK" w:cs="TH SarabunPSK"/>
                <w:sz w:val="26"/>
                <w:szCs w:val="26"/>
                <w:cs/>
              </w:rPr>
              <w:br/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คูณ จำนวน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ที่ได้เกรดนั้น</w:t>
            </w:r>
            <w:r w:rsidR="00357CCF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847C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ๆ</w:t>
            </w:r>
          </w:p>
        </w:tc>
        <w:tc>
          <w:tcPr>
            <w:tcW w:w="319" w:type="pct"/>
          </w:tcPr>
          <w:p w14:paraId="1383567B" w14:textId="69AB2D4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7" w:type="pct"/>
          </w:tcPr>
          <w:p w14:paraId="309974D7" w14:textId="48330DF4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4" w:type="pct"/>
          </w:tcPr>
          <w:p w14:paraId="0A2432E0" w14:textId="584AC9F8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33" w:type="pct"/>
          </w:tcPr>
          <w:p w14:paraId="29C07BE4" w14:textId="0169F0E2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29" w:type="pct"/>
          </w:tcPr>
          <w:p w14:paraId="585D9C5D" w14:textId="2CF9ACE1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49" w:type="pct"/>
          </w:tcPr>
          <w:p w14:paraId="1A448104" w14:textId="30BBBACA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355" w:type="pct"/>
          </w:tcPr>
          <w:p w14:paraId="51163923" w14:textId="387D0F2B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highlight w:val="lightGray"/>
              </w:rPr>
            </w:pPr>
          </w:p>
        </w:tc>
        <w:tc>
          <w:tcPr>
            <w:tcW w:w="295" w:type="pct"/>
          </w:tcPr>
          <w:p w14:paraId="5C9AE6E1" w14:textId="63150566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3D98268C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98" w:type="pct"/>
            <w:shd w:val="pct25" w:color="auto" w:fill="auto"/>
          </w:tcPr>
          <w:p w14:paraId="110B966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6" w:type="pct"/>
          </w:tcPr>
          <w:p w14:paraId="049613EA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847C57" w:rsidRPr="00AD56DC" w14:paraId="1BDB428C" w14:textId="77777777" w:rsidTr="000B1108">
        <w:trPr>
          <w:trHeight w:val="327"/>
        </w:trPr>
        <w:tc>
          <w:tcPr>
            <w:tcW w:w="1356" w:type="pct"/>
            <w:vAlign w:val="center"/>
          </w:tcPr>
          <w:p w14:paraId="2328DFD8" w14:textId="4A885148" w:rsidR="00AE470B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0B1108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881583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ค่าเฉลี่ยรวมของเกรด</w:t>
            </w:r>
            <w:r w:rsidR="00F34257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AE470B" w:rsidRPr="000B1108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ทั้งชั้นปี </w:t>
            </w:r>
          </w:p>
        </w:tc>
        <w:tc>
          <w:tcPr>
            <w:tcW w:w="3238" w:type="pct"/>
            <w:gridSpan w:val="10"/>
            <w:shd w:val="pct20" w:color="auto" w:fill="auto"/>
          </w:tcPr>
          <w:p w14:paraId="72202F51" w14:textId="22FE1959" w:rsidR="00AE470B" w:rsidRPr="000B1108" w:rsidRDefault="00AE470B" w:rsidP="00F14B37">
            <w:pPr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sz w:val="28"/>
                <w:cs/>
              </w:rPr>
              <w:t>วิธีคำนวณ = 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 /ผลรวม</w:t>
            </w:r>
            <w:r w:rsidR="00847C57" w:rsidRPr="000B1108">
              <w:rPr>
                <w:rFonts w:ascii="TH SarabunPSK" w:hAnsi="TH SarabunPSK" w:cs="TH SarabunPSK"/>
                <w:sz w:val="28"/>
                <w:cs/>
              </w:rPr>
              <w:t>ใน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ข้อ </w:t>
            </w:r>
            <w:r w:rsidR="000B1108">
              <w:rPr>
                <w:rFonts w:ascii="TH SarabunPSK" w:hAnsi="TH SarabunPSK" w:cs="TH SarabunPSK" w:hint="cs"/>
                <w:sz w:val="28"/>
                <w:cs/>
              </w:rPr>
              <w:t>3</w:t>
            </w:r>
            <w:r w:rsidR="00A0602B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406" w:type="pct"/>
          </w:tcPr>
          <w:p w14:paraId="57C42C10" w14:textId="77777777" w:rsidR="00AE470B" w:rsidRPr="000B1108" w:rsidRDefault="00AE470B" w:rsidP="000B1108">
            <w:pPr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45C49" w:rsidRPr="00AD56DC" w14:paraId="75E7BBEF" w14:textId="77777777" w:rsidTr="000B1108">
        <w:trPr>
          <w:trHeight w:val="327"/>
        </w:trPr>
        <w:tc>
          <w:tcPr>
            <w:tcW w:w="5000" w:type="pct"/>
            <w:gridSpan w:val="12"/>
            <w:shd w:val="clear" w:color="auto" w:fill="auto"/>
          </w:tcPr>
          <w:p w14:paraId="4594BB71" w14:textId="2577096D" w:rsidR="00645C49" w:rsidRPr="000B1108" w:rsidRDefault="00645C49" w:rsidP="00F14B37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 xml:space="preserve">: รายวิชากำหนดเกณฑ์ตัดสินการผ่านการประเมินผลที่ เกรด = </w:t>
            </w:r>
            <w:r w:rsidR="00F14B37">
              <w:rPr>
                <w:rFonts w:ascii="TH SarabunPSK" w:hAnsi="TH SarabunPSK" w:cs="TH SarabunPSK"/>
                <w:sz w:val="28"/>
              </w:rPr>
              <w:t>3</w:t>
            </w:r>
            <w:r w:rsidR="00F14B37">
              <w:rPr>
                <w:rFonts w:ascii="TH SarabunPSK" w:hAnsi="TH SarabunPSK" w:cs="TH SarabunPSK"/>
                <w:sz w:val="28"/>
                <w:cs/>
              </w:rPr>
              <w:t>.</w:t>
            </w:r>
            <w:r w:rsidR="00F14B37">
              <w:rPr>
                <w:rFonts w:ascii="TH SarabunPSK" w:hAnsi="TH SarabunPSK" w:cs="TH SarabunPSK"/>
                <w:sz w:val="28"/>
              </w:rPr>
              <w:t>00</w:t>
            </w:r>
          </w:p>
        </w:tc>
      </w:tr>
    </w:tbl>
    <w:p w14:paraId="657D98FC" w14:textId="33361E17" w:rsidR="0026683A" w:rsidRPr="00D5078B" w:rsidRDefault="000B1108" w:rsidP="000B1108">
      <w:pPr>
        <w:spacing w:before="120" w:after="0" w:line="240" w:lineRule="auto"/>
        <w:ind w:left="539" w:hanging="539"/>
        <w:rPr>
          <w:rFonts w:ascii="TH SarabunPSK" w:hAnsi="TH SarabunPSK" w:cs="TH SarabunPSK"/>
          <w:b/>
          <w:bCs/>
          <w:sz w:val="28"/>
        </w:rPr>
      </w:pP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ข. ตัดสินผลเป็น </w:t>
      </w:r>
      <w:r w:rsidR="00E66F6C" w:rsidRPr="00D5078B">
        <w:rPr>
          <w:rFonts w:ascii="TH SarabunPSK" w:hAnsi="TH SarabunPSK" w:cs="TH SarabunPSK"/>
          <w:b/>
          <w:bCs/>
          <w:sz w:val="28"/>
        </w:rPr>
        <w:t>VG,</w:t>
      </w:r>
      <w:r w:rsidR="00285009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E66F6C" w:rsidRPr="00D5078B">
        <w:rPr>
          <w:rFonts w:ascii="TH SarabunPSK" w:hAnsi="TH SarabunPSK" w:cs="TH SarabunPSK"/>
          <w:b/>
          <w:bCs/>
          <w:sz w:val="28"/>
        </w:rPr>
        <w:t>G</w:t>
      </w:r>
      <w:r w:rsidR="0026683A" w:rsidRPr="00D5078B">
        <w:rPr>
          <w:rFonts w:ascii="TH SarabunPSK" w:hAnsi="TH SarabunPSK" w:cs="TH SarabunPSK"/>
          <w:b/>
          <w:bCs/>
          <w:sz w:val="28"/>
        </w:rPr>
        <w:t xml:space="preserve">, S, U </w:t>
      </w:r>
      <w:r w:rsidR="0026683A" w:rsidRPr="00D5078B">
        <w:rPr>
          <w:rFonts w:ascii="TH SarabunPSK" w:hAnsi="TH SarabunPSK" w:cs="TH SarabunPSK"/>
          <w:b/>
          <w:bCs/>
          <w:sz w:val="28"/>
          <w:cs/>
        </w:rPr>
        <w:t xml:space="preserve">ซึ่งไม่มีแต้มประจำ </w:t>
      </w:r>
    </w:p>
    <w:tbl>
      <w:tblPr>
        <w:tblStyle w:val="a4"/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7"/>
        <w:gridCol w:w="547"/>
        <w:gridCol w:w="547"/>
        <w:gridCol w:w="547"/>
        <w:gridCol w:w="547"/>
        <w:gridCol w:w="549"/>
        <w:gridCol w:w="684"/>
      </w:tblGrid>
      <w:tr w:rsidR="00D5078B" w:rsidRPr="000B1108" w14:paraId="24B1C5DB" w14:textId="77777777" w:rsidTr="00D5078B">
        <w:trPr>
          <w:trHeight w:val="342"/>
        </w:trPr>
        <w:tc>
          <w:tcPr>
            <w:tcW w:w="3223" w:type="pct"/>
            <w:vMerge w:val="restart"/>
            <w:vAlign w:val="center"/>
          </w:tcPr>
          <w:p w14:paraId="1E62DE01" w14:textId="21000C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highlight w:val="lightGray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ข้อมูล</w:t>
            </w:r>
          </w:p>
        </w:tc>
        <w:tc>
          <w:tcPr>
            <w:tcW w:w="1421" w:type="pct"/>
            <w:gridSpan w:val="5"/>
          </w:tcPr>
          <w:p w14:paraId="51EB99C3" w14:textId="77777777" w:rsidR="00D5078B" w:rsidRPr="000B1108" w:rsidRDefault="00D5078B" w:rsidP="00AD56DC">
            <w:pPr>
              <w:ind w:left="-109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ระดับการตัดสินผล</w:t>
            </w:r>
          </w:p>
        </w:tc>
        <w:tc>
          <w:tcPr>
            <w:tcW w:w="355" w:type="pct"/>
            <w:vMerge w:val="restart"/>
            <w:vAlign w:val="center"/>
          </w:tcPr>
          <w:p w14:paraId="5676C008" w14:textId="77777777" w:rsidR="00D5078B" w:rsidRPr="000B1108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  <w:cs/>
              </w:rPr>
              <w:t>รวม</w:t>
            </w:r>
          </w:p>
        </w:tc>
      </w:tr>
      <w:tr w:rsidR="00D5078B" w:rsidRPr="000B1108" w14:paraId="17EE6B5A" w14:textId="77777777" w:rsidTr="00D5078B">
        <w:trPr>
          <w:trHeight w:val="359"/>
        </w:trPr>
        <w:tc>
          <w:tcPr>
            <w:tcW w:w="3223" w:type="pct"/>
            <w:vMerge/>
            <w:vAlign w:val="center"/>
          </w:tcPr>
          <w:p w14:paraId="530018F5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  <w:tc>
          <w:tcPr>
            <w:tcW w:w="284" w:type="pct"/>
            <w:shd w:val="clear" w:color="auto" w:fill="auto"/>
          </w:tcPr>
          <w:p w14:paraId="45CA43E6" w14:textId="02FF2FFB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VG</w:t>
            </w:r>
          </w:p>
        </w:tc>
        <w:tc>
          <w:tcPr>
            <w:tcW w:w="284" w:type="pct"/>
            <w:shd w:val="clear" w:color="auto" w:fill="auto"/>
          </w:tcPr>
          <w:p w14:paraId="7B9BA0AC" w14:textId="794B80DE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G</w:t>
            </w:r>
          </w:p>
        </w:tc>
        <w:tc>
          <w:tcPr>
            <w:tcW w:w="284" w:type="pct"/>
          </w:tcPr>
          <w:p w14:paraId="1C6FE9B0" w14:textId="3D029A33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S</w:t>
            </w:r>
          </w:p>
        </w:tc>
        <w:tc>
          <w:tcPr>
            <w:tcW w:w="284" w:type="pct"/>
          </w:tcPr>
          <w:p w14:paraId="0C64BA84" w14:textId="53DD657F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U</w:t>
            </w:r>
          </w:p>
        </w:tc>
        <w:tc>
          <w:tcPr>
            <w:tcW w:w="285" w:type="pct"/>
            <w:shd w:val="clear" w:color="auto" w:fill="auto"/>
          </w:tcPr>
          <w:p w14:paraId="0F540890" w14:textId="77777777" w:rsidR="00D5078B" w:rsidRPr="000B1108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0B1108">
              <w:rPr>
                <w:rFonts w:ascii="TH SarabunPSK" w:hAnsi="TH SarabunPSK" w:cs="TH SarabunPSK"/>
                <w:b/>
                <w:bCs/>
                <w:sz w:val="28"/>
              </w:rPr>
              <w:t>I</w:t>
            </w:r>
          </w:p>
        </w:tc>
        <w:tc>
          <w:tcPr>
            <w:tcW w:w="355" w:type="pct"/>
            <w:vMerge/>
          </w:tcPr>
          <w:p w14:paraId="25D92F0A" w14:textId="77777777" w:rsidR="00D5078B" w:rsidRPr="000B1108" w:rsidRDefault="00D5078B" w:rsidP="00AD56DC">
            <w:pPr>
              <w:rPr>
                <w:rFonts w:ascii="TH SarabunPSK" w:hAnsi="TH SarabunPSK" w:cs="TH SarabunPSK"/>
                <w:b/>
                <w:bCs/>
                <w:sz w:val="28"/>
                <w:highlight w:val="lightGray"/>
              </w:rPr>
            </w:pPr>
          </w:p>
        </w:tc>
      </w:tr>
      <w:tr w:rsidR="0026683A" w:rsidRPr="000B1108" w14:paraId="200FC521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0991192" w14:textId="0EA80719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(คน)</w:t>
            </w:r>
          </w:p>
        </w:tc>
        <w:tc>
          <w:tcPr>
            <w:tcW w:w="284" w:type="pct"/>
          </w:tcPr>
          <w:p w14:paraId="7B43D88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74D62EEB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7D2EE06" w14:textId="05335A7C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1413D"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284" w:type="pct"/>
          </w:tcPr>
          <w:p w14:paraId="5202315F" w14:textId="58B8349B" w:rsidR="0026683A" w:rsidRPr="000B1108" w:rsidRDefault="0041413D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285" w:type="pct"/>
          </w:tcPr>
          <w:p w14:paraId="392CF7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0D200295" w14:textId="251A438F" w:rsidR="0026683A" w:rsidRPr="000B1108" w:rsidRDefault="00CD4A85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</w:tr>
      <w:tr w:rsidR="0026683A" w:rsidRPr="000B1108" w14:paraId="4F076FB4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5CB56F6F" w14:textId="301B7323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</w:rPr>
            </w:pPr>
            <w:r w:rsidRPr="000B1108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ab/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ที่ได้แต่ละระดับ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ที่ลงทะเบียนเรียนทั้งหมด</w:t>
            </w:r>
          </w:p>
        </w:tc>
        <w:tc>
          <w:tcPr>
            <w:tcW w:w="284" w:type="pct"/>
          </w:tcPr>
          <w:p w14:paraId="3780D529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647E4595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B404E1A" w14:textId="0C7BC7F7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7A0E62">
              <w:rPr>
                <w:rFonts w:ascii="TH SarabunPSK" w:hAnsi="TH SarabunPSK" w:cs="TH SarabunPSK"/>
                <w:sz w:val="28"/>
              </w:rPr>
              <w:t>100</w:t>
            </w:r>
          </w:p>
        </w:tc>
        <w:tc>
          <w:tcPr>
            <w:tcW w:w="284" w:type="pct"/>
          </w:tcPr>
          <w:p w14:paraId="4D0127A4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5" w:type="pct"/>
          </w:tcPr>
          <w:p w14:paraId="405AA38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703F7F66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26683A" w:rsidRPr="000B1108" w14:paraId="41370492" w14:textId="77777777" w:rsidTr="00D5078B">
        <w:trPr>
          <w:trHeight w:val="327"/>
        </w:trPr>
        <w:tc>
          <w:tcPr>
            <w:tcW w:w="3223" w:type="pct"/>
            <w:vAlign w:val="center"/>
          </w:tcPr>
          <w:p w14:paraId="3D7D2D89" w14:textId="7C527332" w:rsidR="0026683A" w:rsidRPr="000B1108" w:rsidRDefault="000B1108" w:rsidP="000B1108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sz w:val="28"/>
                <w:cs/>
              </w:rPr>
            </w:pPr>
            <w:r w:rsidRPr="000B1108">
              <w:rPr>
                <w:rFonts w:ascii="TH SarabunPSK" w:hAnsi="TH SarabunPSK" w:cs="TH SarabunPSK"/>
                <w:sz w:val="28"/>
              </w:rPr>
              <w:t>3</w:t>
            </w:r>
            <w:r w:rsidRPr="000B1108">
              <w:rPr>
                <w:rFonts w:ascii="TH SarabunPSK" w:hAnsi="TH SarabunPSK" w:cs="TH SarabunPSK"/>
                <w:sz w:val="28"/>
                <w:cs/>
              </w:rPr>
              <w:t>.</w:t>
            </w:r>
            <w:r w:rsidRPr="000B1108">
              <w:rPr>
                <w:rFonts w:ascii="TH SarabunPSK" w:hAnsi="TH SarabunPSK" w:cs="TH SarabunPSK"/>
                <w:sz w:val="28"/>
              </w:rPr>
              <w:tab/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จำนวน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ที่ได้ผลการเรียนเป็น </w:t>
            </w:r>
            <w:r w:rsidR="00E66F6C" w:rsidRPr="000B1108">
              <w:rPr>
                <w:rFonts w:ascii="TH SarabunPSK" w:hAnsi="TH SarabunPSK" w:cs="TH SarabunPSK"/>
                <w:sz w:val="28"/>
              </w:rPr>
              <w:t>U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 xml:space="preserve"> คิดเป็นร้อยละของ</w:t>
            </w:r>
            <w:r w:rsidR="00F34257" w:rsidRPr="000B1108">
              <w:rPr>
                <w:rFonts w:ascii="TH SarabunPSK" w:hAnsi="TH SarabunPSK" w:cs="TH SarabunPSK"/>
                <w:sz w:val="28"/>
                <w:cs/>
              </w:rPr>
              <w:t>นิสิต</w:t>
            </w:r>
            <w:r w:rsidR="0026683A" w:rsidRPr="000B1108">
              <w:rPr>
                <w:rFonts w:ascii="TH SarabunPSK" w:hAnsi="TH SarabunPSK" w:cs="TH SarabunPSK"/>
                <w:sz w:val="28"/>
                <w:cs/>
              </w:rPr>
              <w:t>ที่</w:t>
            </w:r>
            <w:r w:rsidR="001B177B" w:rsidRPr="000B1108">
              <w:rPr>
                <w:rFonts w:ascii="TH SarabunPSK" w:hAnsi="TH SarabunPSK" w:cs="TH SarabunPSK"/>
                <w:sz w:val="28"/>
                <w:cs/>
              </w:rPr>
              <w:t>ลงทะเบียนเรียน</w:t>
            </w:r>
            <w:r w:rsidR="00A34A99" w:rsidRPr="000B1108">
              <w:rPr>
                <w:rFonts w:ascii="TH SarabunPSK" w:hAnsi="TH SarabunPSK" w:cs="TH SarabunPSK"/>
                <w:sz w:val="28"/>
                <w:cs/>
              </w:rPr>
              <w:t>ทั้งหมด</w:t>
            </w:r>
          </w:p>
        </w:tc>
        <w:tc>
          <w:tcPr>
            <w:tcW w:w="284" w:type="pct"/>
          </w:tcPr>
          <w:p w14:paraId="0648BC1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F6541C2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5A98832C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4" w:type="pct"/>
          </w:tcPr>
          <w:p w14:paraId="27ED04B4" w14:textId="54F06FE1" w:rsidR="0026683A" w:rsidRPr="000B1108" w:rsidRDefault="00A0602B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41413D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285" w:type="pct"/>
          </w:tcPr>
          <w:p w14:paraId="4ADA3F70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55" w:type="pct"/>
          </w:tcPr>
          <w:p w14:paraId="31C0818E" w14:textId="77777777" w:rsidR="0026683A" w:rsidRPr="000B1108" w:rsidRDefault="0026683A" w:rsidP="000B1108">
            <w:pPr>
              <w:ind w:left="-17" w:hanging="5"/>
              <w:jc w:val="center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23F97E15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</w:p>
    <w:p w14:paraId="24CA81CD" w14:textId="37832359" w:rsidR="000B1108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br w:type="page"/>
      </w:r>
      <w:r w:rsidRPr="00D5078B">
        <w:rPr>
          <w:rFonts w:ascii="TH SarabunPSK" w:hAnsi="TH SarabunPSK" w:cs="TH SarabunPSK" w:hint="cs"/>
          <w:b/>
          <w:bCs/>
          <w:sz w:val="28"/>
          <w:cs/>
        </w:rPr>
        <w:lastRenderedPageBreak/>
        <w:t>3.3</w:t>
      </w:r>
      <w:r w:rsidRPr="00D5078B">
        <w:rPr>
          <w:rFonts w:ascii="TH SarabunPSK" w:hAnsi="TH SarabunPSK" w:cs="TH SarabunPSK"/>
          <w:b/>
          <w:bCs/>
          <w:sz w:val="28"/>
          <w:cs/>
        </w:rPr>
        <w:tab/>
      </w:r>
      <w:r w:rsidR="00DD695B" w:rsidRPr="00D5078B">
        <w:rPr>
          <w:rFonts w:ascii="TH SarabunPSK" w:hAnsi="TH SarabunPSK" w:cs="TH SarabunPSK"/>
          <w:b/>
          <w:bCs/>
          <w:sz w:val="28"/>
          <w:cs/>
        </w:rPr>
        <w:t>ระดับคะแนน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เฉลี</w:t>
      </w:r>
      <w:r w:rsidR="00A34A99" w:rsidRPr="00D5078B">
        <w:rPr>
          <w:rFonts w:ascii="TH SarabunPSK" w:hAnsi="TH SarabunPSK" w:cs="TH SarabunPSK"/>
          <w:b/>
          <w:bCs/>
          <w:sz w:val="28"/>
          <w:cs/>
        </w:rPr>
        <w:t>่</w:t>
      </w:r>
      <w:r w:rsidR="00847C57" w:rsidRPr="00D5078B">
        <w:rPr>
          <w:rFonts w:ascii="TH SarabunPSK" w:hAnsi="TH SarabunPSK" w:cs="TH SarabunPSK"/>
          <w:b/>
          <w:bCs/>
          <w:sz w:val="28"/>
          <w:cs/>
        </w:rPr>
        <w:t>ยทั้งชั้นปี</w:t>
      </w:r>
      <w:r w:rsidR="00B12CA8" w:rsidRPr="00D5078B">
        <w:rPr>
          <w:rFonts w:ascii="TH SarabunPSK" w:hAnsi="TH SarabunPSK" w:cs="TH SarabunPSK"/>
          <w:b/>
          <w:bCs/>
          <w:sz w:val="28"/>
          <w:cs/>
        </w:rPr>
        <w:t xml:space="preserve"> (เกรด) จากการตัดสินผล</w:t>
      </w:r>
      <w:r w:rsidR="005A60BF" w:rsidRPr="00D5078B">
        <w:rPr>
          <w:rFonts w:ascii="TH SarabunPSK" w:hAnsi="TH SarabunPSK" w:cs="TH SarabunPSK"/>
          <w:b/>
          <w:bCs/>
          <w:sz w:val="28"/>
          <w:cs/>
        </w:rPr>
        <w:t xml:space="preserve"> 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จากข้อมูลที่คำนวณได้จากตาราง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3</w:t>
      </w:r>
      <w:r w:rsidRPr="00D5078B">
        <w:rPr>
          <w:rFonts w:ascii="TH SarabunPSK" w:hAnsi="TH SarabunPSK" w:cs="TH SarabunPSK"/>
          <w:i/>
          <w:iCs/>
          <w:color w:val="FF0000"/>
          <w:sz w:val="28"/>
          <w:cs/>
        </w:rPr>
        <w:t>.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2</w:t>
      </w:r>
      <w:r w:rsidR="00A34A99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ก.</w:t>
      </w:r>
      <w:r w:rsidR="00847C57" w:rsidRPr="00D5078B">
        <w:rPr>
          <w:rFonts w:ascii="TH SarabunPSK" w:hAnsi="TH SarabunPSK" w:cs="TH SarabunPSK"/>
          <w:i/>
          <w:iCs/>
          <w:color w:val="FF0000"/>
          <w:sz w:val="28"/>
          <w:cs/>
        </w:rPr>
        <w:t xml:space="preserve"> ข้อ </w:t>
      </w:r>
      <w:r w:rsidRPr="00D5078B">
        <w:rPr>
          <w:rFonts w:ascii="TH SarabunPSK" w:hAnsi="TH SarabunPSK" w:cs="TH SarabunPSK"/>
          <w:i/>
          <w:iCs/>
          <w:color w:val="FF0000"/>
          <w:sz w:val="28"/>
        </w:rPr>
        <w:t>5</w:t>
      </w:r>
    </w:p>
    <w:p w14:paraId="75BF92FB" w14:textId="31C80721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b/>
          <w:bCs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14289447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881583" w:rsidRPr="000B1108">
        <w:rPr>
          <w:rFonts w:ascii="TH SarabunPSK" w:hAnsi="TH SarabunPSK" w:cs="TH SarabunPSK"/>
          <w:cs/>
        </w:rPr>
        <w:t xml:space="preserve"> 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ค่าเฉลี่ยรวมของเกรดมีค่าระหว่าง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2.5</w:t>
      </w:r>
      <w:r w:rsidR="00881583" w:rsidRPr="000B1108">
        <w:rPr>
          <w:rFonts w:ascii="TH SarabunPSK" w:hAnsi="TH SarabunPSK" w:cs="TH SarabunPSK"/>
          <w:color w:val="000000" w:themeColor="text1"/>
          <w:sz w:val="28"/>
          <w:cs/>
        </w:rPr>
        <w:t xml:space="preserve"> ถึง </w:t>
      </w:r>
      <w:r>
        <w:rPr>
          <w:rFonts w:ascii="TH SarabunPSK" w:hAnsi="TH SarabunPSK" w:cs="TH SarabunPSK" w:hint="cs"/>
          <w:color w:val="000000" w:themeColor="text1"/>
          <w:sz w:val="28"/>
          <w:cs/>
        </w:rPr>
        <w:t>3.5</w:t>
      </w:r>
      <w:r w:rsidR="00881583" w:rsidRPr="000B1108">
        <w:rPr>
          <w:rFonts w:ascii="TH SarabunPSK" w:hAnsi="TH SarabunPSK" w:cs="TH SarabunPSK"/>
          <w:cs/>
        </w:rPr>
        <w:t xml:space="preserve">   </w:t>
      </w:r>
    </w:p>
    <w:p w14:paraId="084EEE58" w14:textId="6DD4B18C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523866134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507AB8" w:rsidRPr="000B1108">
        <w:rPr>
          <w:rFonts w:ascii="TH SarabunPSK" w:hAnsi="TH SarabunPSK" w:cs="TH SarabunPSK"/>
          <w:cs/>
        </w:rPr>
        <w:t xml:space="preserve"> </w:t>
      </w:r>
      <w:r w:rsidR="00483FD4" w:rsidRPr="000B1108">
        <w:rPr>
          <w:rFonts w:ascii="TH SarabunPSK" w:hAnsi="TH SarabunPSK" w:cs="TH SarabunPSK"/>
          <w:cs/>
        </w:rPr>
        <w:t xml:space="preserve">ค่าเฉลี่ยรวมของเกรด มีค่าน้อยกว่า </w:t>
      </w:r>
      <w:r>
        <w:rPr>
          <w:rFonts w:ascii="TH SarabunPSK" w:hAnsi="TH SarabunPSK" w:cs="TH SarabunPSK" w:hint="cs"/>
          <w:cs/>
        </w:rPr>
        <w:t>2.5</w:t>
      </w:r>
    </w:p>
    <w:p w14:paraId="0C40989A" w14:textId="36BC7824" w:rsidR="000B1108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-1009903180"/>
          <w14:checkbox>
            <w14:checked w14:val="0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Segoe UI Symbol" w:eastAsia="MS Gothic" w:hAnsi="Segoe UI Symbol" w:cs="Angsana New" w:hint="cs"/>
              <w:sz w:val="28"/>
              <w:cs/>
            </w:rPr>
            <w:t>☐</w:t>
          </w:r>
        </w:sdtContent>
      </w:sdt>
      <w:r w:rsidR="00483FD4" w:rsidRPr="000B1108">
        <w:rPr>
          <w:rFonts w:ascii="TH SarabunPSK" w:hAnsi="TH SarabunPSK" w:cs="TH SarabunPSK"/>
          <w:cs/>
        </w:rPr>
        <w:t xml:space="preserve"> ค่าเฉลี่ยรวมของเกรด มีค่ามากกว่า </w:t>
      </w:r>
      <w:r>
        <w:rPr>
          <w:rFonts w:ascii="TH SarabunPSK" w:hAnsi="TH SarabunPSK" w:cs="TH SarabunPSK" w:hint="cs"/>
          <w:cs/>
        </w:rPr>
        <w:t>3.5</w:t>
      </w:r>
    </w:p>
    <w:p w14:paraId="33830D80" w14:textId="4588B14F" w:rsidR="0026683A" w:rsidRP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</w:r>
      <w:sdt>
        <w:sdtPr>
          <w:rPr>
            <w:rFonts w:ascii="TH SarabunPSK" w:hAnsi="TH SarabunPSK" w:cs="Angsana New"/>
            <w:sz w:val="28"/>
            <w:cs/>
          </w:rPr>
          <w:id w:val="1432466780"/>
          <w14:checkbox>
            <w14:checked w14:val="1"/>
            <w14:checkedState w14:val="00FE" w14:font="Wingdings"/>
            <w14:uncheckedState w14:val="2610" w14:font="MS Gothic"/>
          </w14:checkbox>
        </w:sdtPr>
        <w:sdtContent>
          <w:r w:rsidR="00CD4A85">
            <w:rPr>
              <w:rFonts w:ascii="TH SarabunPSK" w:hAnsi="TH SarabunPSK" w:cs="Angsana New"/>
              <w:sz w:val="28"/>
            </w:rPr>
            <w:sym w:font="Wingdings" w:char="F0FE"/>
          </w:r>
        </w:sdtContent>
      </w:sdt>
      <w:r w:rsidR="0026683A" w:rsidRPr="000B1108">
        <w:rPr>
          <w:rFonts w:ascii="TH SarabunPSK" w:hAnsi="TH SarabunPSK" w:cs="TH SarabunPSK"/>
          <w:sz w:val="28"/>
          <w:cs/>
        </w:rPr>
        <w:t xml:space="preserve"> </w:t>
      </w:r>
      <w:r w:rsidR="0026683A" w:rsidRPr="000B1108">
        <w:rPr>
          <w:rFonts w:ascii="TH SarabunPSK" w:hAnsi="TH SarabunPSK" w:cs="TH SarabunPSK"/>
          <w:sz w:val="28"/>
        </w:rPr>
        <w:t>NA</w:t>
      </w:r>
      <w:r w:rsidR="00A34A99" w:rsidRPr="000B1108">
        <w:rPr>
          <w:rFonts w:ascii="TH SarabunPSK" w:hAnsi="TH SarabunPSK" w:cs="TH SarabunPSK"/>
          <w:sz w:val="28"/>
          <w:cs/>
        </w:rPr>
        <w:t xml:space="preserve"> (ถ้า</w:t>
      </w:r>
      <w:r w:rsidR="00F61951" w:rsidRPr="000B1108">
        <w:rPr>
          <w:rFonts w:ascii="TH SarabunPSK" w:hAnsi="TH SarabunPSK" w:cs="TH SarabunPSK"/>
          <w:sz w:val="28"/>
          <w:cs/>
        </w:rPr>
        <w:t>รายวิชากำหนดการ</w:t>
      </w:r>
      <w:r w:rsidR="00285009" w:rsidRPr="000B1108">
        <w:rPr>
          <w:rFonts w:ascii="TH SarabunPSK" w:hAnsi="TH SarabunPSK" w:cs="TH SarabunPSK"/>
          <w:sz w:val="28"/>
          <w:cs/>
        </w:rPr>
        <w:t>ตัดสินผลเป็น</w:t>
      </w:r>
      <w:r w:rsidR="00285009" w:rsidRPr="000B1108">
        <w:rPr>
          <w:rFonts w:ascii="TH SarabunPSK" w:hAnsi="TH SarabunPSK" w:cs="TH SarabunPSK"/>
          <w:sz w:val="28"/>
        </w:rPr>
        <w:t xml:space="preserve"> VG, G,</w:t>
      </w:r>
      <w:r w:rsidR="00A34A99" w:rsidRPr="000B1108">
        <w:rPr>
          <w:rFonts w:ascii="TH SarabunPSK" w:hAnsi="TH SarabunPSK" w:cs="TH SarabunPSK"/>
          <w:sz w:val="28"/>
        </w:rPr>
        <w:t xml:space="preserve"> S, U</w:t>
      </w:r>
      <w:r w:rsidR="00A34A99" w:rsidRPr="000B1108">
        <w:rPr>
          <w:rFonts w:ascii="TH SarabunPSK" w:hAnsi="TH SarabunPSK" w:cs="TH SarabunPSK"/>
          <w:sz w:val="28"/>
          <w:cs/>
        </w:rPr>
        <w:t>)</w:t>
      </w:r>
    </w:p>
    <w:p w14:paraId="11CACD8D" w14:textId="77777777" w:rsidR="000B1108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b/>
          <w:bCs/>
          <w:sz w:val="28"/>
          <w:cs/>
        </w:rPr>
        <w:t>3.4</w:t>
      </w:r>
      <w:r>
        <w:rPr>
          <w:rFonts w:ascii="TH SarabunPSK" w:hAnsi="TH SarabunPSK" w:cs="TH SarabunPSK"/>
          <w:b/>
          <w:bCs/>
          <w:sz w:val="28"/>
          <w:cs/>
        </w:rPr>
        <w:tab/>
      </w:r>
      <w:r w:rsidR="00483FD4" w:rsidRPr="000B1108">
        <w:rPr>
          <w:rFonts w:ascii="TH SarabunPSK" w:hAnsi="TH SarabunPSK" w:cs="TH SarabunPSK"/>
          <w:b/>
          <w:bCs/>
          <w:sz w:val="28"/>
          <w:cs/>
        </w:rPr>
        <w:t>ปั</w:t>
      </w:r>
      <w:r w:rsidR="00C4205A" w:rsidRPr="000B1108">
        <w:rPr>
          <w:rFonts w:ascii="TH SarabunPSK" w:hAnsi="TH SarabunPSK" w:cs="TH SarabunPSK"/>
          <w:b/>
          <w:bCs/>
          <w:sz w:val="28"/>
          <w:cs/>
        </w:rPr>
        <w:t>จจัยที่ทำให้ค่าเฉลี่ยรวมของเกรดผิดปกติ</w:t>
      </w:r>
      <w:bookmarkStart w:id="0" w:name="_Hlk8909670"/>
    </w:p>
    <w:p w14:paraId="7DDD0B25" w14:textId="77777777" w:rsid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 w:rsidRPr="000B1108">
        <w:rPr>
          <w:rFonts w:ascii="TH SarabunPSK" w:hAnsi="TH SarabunPSK" w:cs="TH SarabunPSK"/>
          <w:sz w:val="28"/>
        </w:rPr>
        <w:tab/>
        <w:t>3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4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>1</w:t>
      </w:r>
      <w:r w:rsidRPr="000B1108">
        <w:rPr>
          <w:rFonts w:ascii="TH SarabunPSK" w:hAnsi="TH SarabunPSK" w:cs="TH SarabunPSK"/>
          <w:sz w:val="28"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เกรดที่มีแต้มประจำ มีค่าเฉลี่ยรวมผิดปกติ (เช่น มีค่าน้อยกว่า 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หรือมากกว่า </w:t>
      </w:r>
      <w:r>
        <w:rPr>
          <w:rFonts w:ascii="TH SarabunPSK" w:hAnsi="TH SarabunPSK" w:cs="TH SarabunPSK"/>
          <w:sz w:val="28"/>
        </w:rPr>
        <w:t>3</w:t>
      </w:r>
      <w:r>
        <w:rPr>
          <w:rFonts w:ascii="TH SarabunPSK" w:hAnsi="TH SarabunPSK" w:cs="TH SarabunPSK"/>
          <w:sz w:val="28"/>
          <w:cs/>
        </w:rPr>
        <w:t>.</w:t>
      </w:r>
      <w:r>
        <w:rPr>
          <w:rFonts w:ascii="TH SarabunPSK" w:hAnsi="TH SarabunPSK" w:cs="TH SarabunPSK"/>
          <w:sz w:val="28"/>
        </w:rPr>
        <w:t>5</w:t>
      </w:r>
      <w:r w:rsidR="00B836F2" w:rsidRPr="000B1108">
        <w:rPr>
          <w:rFonts w:ascii="TH SarabunPSK" w:hAnsi="TH SarabunPSK" w:cs="TH SarabunPSK"/>
          <w:sz w:val="28"/>
          <w:cs/>
        </w:rPr>
        <w:t>)</w:t>
      </w:r>
    </w:p>
    <w:p w14:paraId="1F6F34CC" w14:textId="6FB4001F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5B9D1C9" w14:textId="3F801250" w:rsidR="00B836F2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="00B836F2"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4B1D23A" w14:textId="64490A7D" w:rsidR="00B836F2" w:rsidRPr="000B1108" w:rsidRDefault="000B1108" w:rsidP="000B1108">
      <w:pPr>
        <w:tabs>
          <w:tab w:val="left" w:pos="993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  <w:cs/>
        </w:rPr>
        <w:tab/>
      </w:r>
      <w:r>
        <w:rPr>
          <w:rFonts w:ascii="TH SarabunPSK" w:hAnsi="TH SarabunPSK" w:cs="TH SarabunPSK" w:hint="cs"/>
          <w:sz w:val="28"/>
          <w:cs/>
        </w:rPr>
        <w:t>3.4.2</w:t>
      </w:r>
      <w:r>
        <w:rPr>
          <w:rFonts w:ascii="TH SarabunPSK" w:hAnsi="TH SarabunPSK" w:cs="TH SarabunPSK" w:hint="cs"/>
          <w:sz w:val="28"/>
          <w:cs/>
        </w:rPr>
        <w:tab/>
      </w:r>
      <w:r w:rsidR="00B836F2" w:rsidRPr="000B1108">
        <w:rPr>
          <w:rFonts w:ascii="TH SarabunPSK" w:hAnsi="TH SarabunPSK" w:cs="TH SarabunPSK"/>
          <w:sz w:val="28"/>
          <w:cs/>
        </w:rPr>
        <w:t xml:space="preserve">รายวิชาที่ไม่มีแต้มประจำเป็น  </w:t>
      </w:r>
      <w:r w:rsidR="00B836F2" w:rsidRPr="00AD56DC">
        <w:rPr>
          <w:rFonts w:ascii="TH SarabunPSK" w:hAnsi="TH SarabunPSK" w:cs="TH SarabunPSK"/>
          <w:sz w:val="28"/>
        </w:rPr>
        <w:t>S U</w:t>
      </w:r>
      <w:r w:rsidR="00B836F2" w:rsidRPr="000B1108">
        <w:rPr>
          <w:rFonts w:ascii="TH SarabunPSK" w:hAnsi="TH SarabunPSK" w:cs="TH SarabunPSK"/>
          <w:sz w:val="28"/>
          <w:cs/>
        </w:rPr>
        <w:t xml:space="preserve"> (</w:t>
      </w:r>
      <w:r w:rsidR="00C4551F" w:rsidRPr="000B1108">
        <w:rPr>
          <w:rFonts w:ascii="TH SarabunPSK" w:hAnsi="TH SarabunPSK" w:cs="TH SarabunPSK"/>
          <w:sz w:val="28"/>
          <w:cs/>
        </w:rPr>
        <w:t xml:space="preserve">เช่น </w:t>
      </w:r>
      <w:r w:rsidR="00285009" w:rsidRPr="000B1108">
        <w:rPr>
          <w:rFonts w:ascii="TH SarabunPSK" w:hAnsi="TH SarabunPSK" w:cs="TH SarabunPSK"/>
          <w:sz w:val="28"/>
        </w:rPr>
        <w:t>S</w:t>
      </w:r>
      <w:r w:rsidR="00B836F2" w:rsidRPr="000B1108">
        <w:rPr>
          <w:rFonts w:ascii="TH SarabunPSK" w:hAnsi="TH SarabunPSK" w:cs="TH SarabunPSK"/>
          <w:sz w:val="28"/>
          <w:cs/>
        </w:rPr>
        <w:t xml:space="preserve"> มากกว่า </w:t>
      </w:r>
      <w:r>
        <w:rPr>
          <w:rFonts w:ascii="TH SarabunPSK" w:hAnsi="TH SarabunPSK" w:cs="TH SarabunPSK" w:hint="cs"/>
          <w:sz w:val="28"/>
          <w:cs/>
        </w:rPr>
        <w:t>75</w:t>
      </w:r>
      <w:r w:rsidR="00B836F2" w:rsidRPr="000B1108">
        <w:rPr>
          <w:rFonts w:ascii="TH SarabunPSK" w:hAnsi="TH SarabunPSK" w:cs="TH SarabunPSK"/>
          <w:sz w:val="28"/>
          <w:cs/>
        </w:rPr>
        <w:t xml:space="preserve">% หรือ ได้ </w:t>
      </w:r>
      <w:r w:rsidR="00B836F2" w:rsidRPr="000B1108">
        <w:rPr>
          <w:rFonts w:ascii="TH SarabunPSK" w:hAnsi="TH SarabunPSK" w:cs="TH SarabunPSK"/>
          <w:sz w:val="28"/>
        </w:rPr>
        <w:t xml:space="preserve">U </w:t>
      </w:r>
      <w:r w:rsidR="00B836F2" w:rsidRPr="000B1108">
        <w:rPr>
          <w:rFonts w:ascii="TH SarabunPSK" w:hAnsi="TH SarabunPSK" w:cs="TH SarabunPSK"/>
          <w:sz w:val="28"/>
          <w:cs/>
        </w:rPr>
        <w:t xml:space="preserve">มากกว่า </w:t>
      </w:r>
      <w:r>
        <w:rPr>
          <w:rFonts w:ascii="TH SarabunPSK" w:hAnsi="TH SarabunPSK" w:cs="TH SarabunPSK" w:hint="cs"/>
          <w:sz w:val="28"/>
          <w:cs/>
        </w:rPr>
        <w:t>25</w:t>
      </w:r>
      <w:r w:rsidR="00B836F2" w:rsidRPr="000B1108">
        <w:rPr>
          <w:rFonts w:ascii="TH SarabunPSK" w:hAnsi="TH SarabunPSK" w:cs="TH SarabunPSK"/>
          <w:sz w:val="28"/>
          <w:cs/>
        </w:rPr>
        <w:t>%)</w:t>
      </w:r>
    </w:p>
    <w:bookmarkEnd w:id="0"/>
    <w:p w14:paraId="38A9D8DE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1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66F17D03" w14:textId="77777777" w:rsidR="000B1108" w:rsidRPr="000B1108" w:rsidRDefault="000B1108" w:rsidP="000B1108">
      <w:pPr>
        <w:tabs>
          <w:tab w:val="left" w:pos="993"/>
          <w:tab w:val="left" w:pos="1276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tab/>
        <w:t>2</w:t>
      </w:r>
      <w:r w:rsidRPr="000B1108">
        <w:rPr>
          <w:rFonts w:ascii="TH SarabunPSK" w:hAnsi="TH SarabunPSK" w:cs="TH SarabunPSK"/>
          <w:sz w:val="28"/>
          <w:cs/>
        </w:rPr>
        <w:t>.</w:t>
      </w:r>
      <w:r w:rsidRPr="000B1108">
        <w:rPr>
          <w:rFonts w:ascii="TH SarabunPSK" w:hAnsi="TH SarabunPSK" w:cs="TH SarabunPSK"/>
          <w:sz w:val="28"/>
        </w:rPr>
        <w:tab/>
      </w:r>
      <w:r w:rsidRPr="000B1108">
        <w:rPr>
          <w:rFonts w:ascii="TH SarabunPSK" w:hAnsi="TH SarabunPSK" w:cs="TH SarabunPSK"/>
          <w:sz w:val="28"/>
        </w:rPr>
        <w:fldChar w:fldCharType="begin"/>
      </w:r>
      <w:r w:rsidRPr="000B1108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Pr="000B1108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 </w:instrText>
      </w:r>
      <w:r w:rsidRPr="000B1108">
        <w:rPr>
          <w:rFonts w:ascii="TH SarabunPSK" w:hAnsi="TH SarabunPSK" w:cs="TH SarabunPSK"/>
          <w:sz w:val="28"/>
        </w:rPr>
        <w:fldChar w:fldCharType="end"/>
      </w:r>
    </w:p>
    <w:p w14:paraId="3D7483C6" w14:textId="571215F0" w:rsidR="002873C6" w:rsidRPr="00D5078B" w:rsidRDefault="000B1108" w:rsidP="000B1108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3.5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1051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ความคลาดเคลื่อนจากแผนการวัดและ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ประเมินผล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ลัพธ์</w:t>
      </w:r>
      <w:r w:rsidR="00A97A24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การเรียนรู้ที่กำหนดใน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รายละเอียดของรายวิชา (มคอ.</w:t>
      </w: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3</w:t>
      </w:r>
      <w:r w:rsidR="002873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)</w:t>
      </w:r>
    </w:p>
    <w:tbl>
      <w:tblPr>
        <w:tblStyle w:val="a4"/>
        <w:tblW w:w="969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7"/>
        <w:gridCol w:w="785"/>
        <w:gridCol w:w="786"/>
        <w:gridCol w:w="3919"/>
      </w:tblGrid>
      <w:tr w:rsidR="00D5078B" w:rsidRPr="00D5078B" w14:paraId="5788737D" w14:textId="77777777" w:rsidTr="00D5078B">
        <w:trPr>
          <w:trHeight w:val="110"/>
        </w:trPr>
        <w:tc>
          <w:tcPr>
            <w:tcW w:w="4207" w:type="dxa"/>
            <w:vAlign w:val="center"/>
          </w:tcPr>
          <w:p w14:paraId="39F010C8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ความคลาดเคลื่อนในด้าน</w:t>
            </w:r>
          </w:p>
        </w:tc>
        <w:tc>
          <w:tcPr>
            <w:tcW w:w="785" w:type="dxa"/>
            <w:vAlign w:val="center"/>
          </w:tcPr>
          <w:p w14:paraId="49C097EE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มี</w:t>
            </w:r>
          </w:p>
        </w:tc>
        <w:tc>
          <w:tcPr>
            <w:tcW w:w="786" w:type="dxa"/>
            <w:vAlign w:val="center"/>
          </w:tcPr>
          <w:p w14:paraId="7C91660A" w14:textId="77777777" w:rsidR="00A97A24" w:rsidRPr="00D5078B" w:rsidRDefault="00A97A24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ไม่มี</w:t>
            </w:r>
          </w:p>
        </w:tc>
        <w:tc>
          <w:tcPr>
            <w:tcW w:w="3919" w:type="dxa"/>
            <w:vAlign w:val="center"/>
          </w:tcPr>
          <w:p w14:paraId="71049301" w14:textId="77777777" w:rsidR="00A97A24" w:rsidRPr="00D5078B" w:rsidRDefault="0056569F" w:rsidP="00AD56DC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</w:rPr>
            </w:pPr>
            <w:r w:rsidRPr="00D5078B">
              <w:rPr>
                <w:rFonts w:ascii="TH SarabunPSK" w:hAnsi="TH SarabunPSK" w:cs="TH SarabunPSK"/>
                <w:b/>
                <w:bCs/>
                <w:color w:val="000000" w:themeColor="text1"/>
                <w:sz w:val="26"/>
                <w:szCs w:val="26"/>
                <w:cs/>
              </w:rPr>
              <w:t>ระบุเหตุผลที่คลาดเคลื่อน</w:t>
            </w:r>
          </w:p>
        </w:tc>
      </w:tr>
      <w:tr w:rsidR="00D5078B" w:rsidRPr="00D5078B" w14:paraId="53EC440A" w14:textId="77777777" w:rsidTr="00D5078B">
        <w:trPr>
          <w:trHeight w:val="186"/>
        </w:trPr>
        <w:tc>
          <w:tcPr>
            <w:tcW w:w="4207" w:type="dxa"/>
            <w:vAlign w:val="center"/>
          </w:tcPr>
          <w:p w14:paraId="28C3726E" w14:textId="54F15059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ด้านกำหนดช่วงเวลา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350477656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6D09AEA4" w14:textId="38FBF53C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30688825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77DAAC3" w14:textId="03572E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1B0CC4F2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</w:pPr>
          </w:p>
        </w:tc>
      </w:tr>
      <w:tr w:rsidR="00D5078B" w:rsidRPr="00D5078B" w14:paraId="6C418CCD" w14:textId="77777777" w:rsidTr="00D5078B">
        <w:trPr>
          <w:trHeight w:val="350"/>
        </w:trPr>
        <w:tc>
          <w:tcPr>
            <w:tcW w:w="4207" w:type="dxa"/>
            <w:vAlign w:val="center"/>
          </w:tcPr>
          <w:p w14:paraId="29FB2274" w14:textId="6160FC98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ด้านวิธีการวัดและประเมินผล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89526454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265886B" w14:textId="2ABD165D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559900967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2C2F4744" w14:textId="3EAC756B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2CCDBFB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CA7065B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29C377D4" w14:textId="54E480F0" w:rsidR="00D5078B" w:rsidRPr="00D5078B" w:rsidRDefault="00D5078B" w:rsidP="00D5078B">
            <w:pPr>
              <w:tabs>
                <w:tab w:val="left" w:pos="214"/>
              </w:tabs>
              <w:ind w:right="-101"/>
              <w:rPr>
                <w:rFonts w:ascii="TH SarabunPSK" w:hAnsi="TH SarabunPSK" w:cs="TH SarabunPSK"/>
                <w:color w:val="000000" w:themeColor="text1"/>
                <w:sz w:val="28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8"/>
                <w:cs/>
              </w:rPr>
              <w:t>การทวนสอบผลสัมฤทธิ์ของนิสิต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71337242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4AD8D476" w14:textId="2DF8523F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89268409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7B5B818A" w14:textId="7F62BB11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008580B3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1A0A7CB1" w14:textId="77777777" w:rsidTr="00D5078B">
        <w:trPr>
          <w:trHeight w:val="43"/>
        </w:trPr>
        <w:tc>
          <w:tcPr>
            <w:tcW w:w="4207" w:type="dxa"/>
            <w:vAlign w:val="center"/>
          </w:tcPr>
          <w:p w14:paraId="4EAB94CB" w14:textId="658627D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1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การบันทึกคะแนน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2499598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27781CE2" w14:textId="56A2C58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5524723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45F8BFE6" w14:textId="6CF60392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2E6C46D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  <w:tr w:rsidR="00D5078B" w:rsidRPr="00D5078B" w14:paraId="6EC13708" w14:textId="77777777" w:rsidTr="00D5078B">
        <w:trPr>
          <w:trHeight w:val="368"/>
        </w:trPr>
        <w:tc>
          <w:tcPr>
            <w:tcW w:w="4207" w:type="dxa"/>
            <w:vAlign w:val="center"/>
          </w:tcPr>
          <w:p w14:paraId="1F5E45C7" w14:textId="50F37B21" w:rsidR="00D5078B" w:rsidRPr="00D5078B" w:rsidRDefault="00D5078B" w:rsidP="00D5078B">
            <w:pPr>
              <w:tabs>
                <w:tab w:val="left" w:pos="214"/>
                <w:tab w:val="left" w:pos="529"/>
              </w:tabs>
              <w:ind w:right="-101"/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  <w:t>3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.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>2</w:t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</w:rPr>
              <w:tab/>
            </w:r>
            <w:r w:rsidRPr="00D5078B"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  <w:t>วิธีการตัดเกรด</w:t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206358659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5" w:type="dxa"/>
                <w:vAlign w:val="center"/>
              </w:tcPr>
              <w:p w14:paraId="7EA7B4F6" w14:textId="4D64C321" w:rsidR="00D5078B" w:rsidRPr="00D5078B" w:rsidRDefault="00D5078B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492529082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786" w:type="dxa"/>
                <w:vAlign w:val="center"/>
              </w:tcPr>
              <w:p w14:paraId="02D64120" w14:textId="714BC2DC" w:rsidR="00D5078B" w:rsidRPr="00D5078B" w:rsidRDefault="003F5A5A" w:rsidP="00D5078B">
                <w:pPr>
                  <w:jc w:val="center"/>
                  <w:rPr>
                    <w:rFonts w:ascii="TH SarabunPSK" w:hAnsi="TH SarabunPSK" w:cs="TH SarabunPSK"/>
                    <w:color w:val="000000" w:themeColor="text1"/>
                    <w:sz w:val="26"/>
                    <w:szCs w:val="26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919" w:type="dxa"/>
            <w:vAlign w:val="center"/>
          </w:tcPr>
          <w:p w14:paraId="708D108F" w14:textId="77777777" w:rsidR="00D5078B" w:rsidRPr="00D5078B" w:rsidRDefault="00D5078B" w:rsidP="00D5078B">
            <w:pPr>
              <w:rPr>
                <w:rFonts w:ascii="TH SarabunPSK" w:hAnsi="TH SarabunPSK" w:cs="TH SarabunPSK"/>
                <w:color w:val="000000" w:themeColor="text1"/>
                <w:sz w:val="26"/>
                <w:szCs w:val="26"/>
                <w:cs/>
              </w:rPr>
            </w:pPr>
          </w:p>
        </w:tc>
      </w:tr>
    </w:tbl>
    <w:p w14:paraId="05693335" w14:textId="77777777" w:rsidR="00232153" w:rsidRPr="009D2A29" w:rsidRDefault="00232153" w:rsidP="00AD56DC">
      <w:pPr>
        <w:spacing w:after="0" w:line="240" w:lineRule="auto"/>
        <w:rPr>
          <w:rFonts w:ascii="TH SarabunPSK" w:hAnsi="TH SarabunPSK" w:cs="TH SarabunPSK"/>
          <w:b/>
          <w:bCs/>
          <w:color w:val="FF0000"/>
          <w:sz w:val="32"/>
          <w:szCs w:val="32"/>
          <w:u w:val="single"/>
        </w:rPr>
      </w:pPr>
    </w:p>
    <w:p w14:paraId="7A0F6D4A" w14:textId="5B9E07FB" w:rsidR="001375BF" w:rsidRDefault="003123E8" w:rsidP="003E2C3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>หมวดที</w:t>
      </w:r>
      <w:r w:rsidR="00A134A6" w:rsidRPr="002B6EBF">
        <w:rPr>
          <w:rFonts w:ascii="TH SarabunPSK" w:hAnsi="TH SarabunPSK" w:cs="TH SarabunPSK"/>
          <w:b/>
          <w:bCs/>
          <w:sz w:val="32"/>
          <w:szCs w:val="32"/>
          <w:cs/>
        </w:rPr>
        <w:t>่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B6EBF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ปัญหาและผลกระทบต่อการดำเนินการ</w:t>
      </w:r>
    </w:p>
    <w:p w14:paraId="3CE0B9D4" w14:textId="49E990F6" w:rsidR="003123E8" w:rsidRP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</w:rPr>
      </w:pPr>
      <w:r w:rsidRPr="00D5078B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4.1</w:t>
      </w:r>
      <w:r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cs/>
        </w:rPr>
        <w:t>ด้านทรัพยากรการเรียนรู้และสิ่งอำนวยความสะดวก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EC7303" w:rsidRPr="00AD56DC" w14:paraId="7933F160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1445BCE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526DB1CE" w14:textId="77FD2CAD" w:rsidR="00EC7303" w:rsidRPr="00AD56DC" w:rsidRDefault="00D5078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395698D5" w14:textId="27BF2069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4A31F294" w14:textId="77777777" w:rsidR="00EC7303" w:rsidRPr="00AD56DC" w:rsidRDefault="00EC7303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EC7303" w:rsidRPr="00AD56DC" w14:paraId="7453FCFB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8BFF95E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57CE70FA" w14:textId="01E54DD7" w:rsidR="00EC7303" w:rsidRPr="00AD56DC" w:rsidRDefault="00F34257" w:rsidP="00AD56DC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25D0FAE4" w14:textId="718C4C8E" w:rsidR="00EC7303" w:rsidRPr="00AD56DC" w:rsidRDefault="00D5078B" w:rsidP="00AD56DC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5D35CF06" w14:textId="77777777" w:rsidR="00EC7303" w:rsidRPr="00AD56DC" w:rsidRDefault="00EC7303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485EAF78" w14:textId="77777777" w:rsidTr="00D5078B">
        <w:trPr>
          <w:trHeight w:val="280"/>
        </w:trPr>
        <w:tc>
          <w:tcPr>
            <w:tcW w:w="3454" w:type="dxa"/>
          </w:tcPr>
          <w:p w14:paraId="551D2749" w14:textId="604C8B5C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747876654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A791055" w14:textId="3CA9878A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346449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71746D89" w14:textId="651E05D1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A9B06C0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4D6E874C" w14:textId="77777777" w:rsidTr="00D5078B">
        <w:trPr>
          <w:trHeight w:val="160"/>
        </w:trPr>
        <w:tc>
          <w:tcPr>
            <w:tcW w:w="3454" w:type="dxa"/>
          </w:tcPr>
          <w:p w14:paraId="737E5F83" w14:textId="1AA1F0D1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088197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2232B63" w14:textId="1209B58B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5646561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2A44461D" w14:textId="4111FA29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8429583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24495E1B" w14:textId="77777777" w:rsidR="00D4740F" w:rsidRPr="00AD56DC" w:rsidRDefault="00D4740F" w:rsidP="00AD56DC">
      <w:pPr>
        <w:spacing w:before="120" w:after="0" w:line="240" w:lineRule="auto"/>
        <w:rPr>
          <w:rFonts w:ascii="TH SarabunPSK" w:hAnsi="TH SarabunPSK" w:cs="TH SarabunPSK"/>
          <w:b/>
          <w:bCs/>
        </w:rPr>
      </w:pPr>
    </w:p>
    <w:p w14:paraId="2DABF013" w14:textId="2AA80D1C" w:rsidR="003123E8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4.2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ด้านการบริหาร</w:t>
      </w:r>
      <w:r w:rsidR="00B12CA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ของรายวิชา</w:t>
      </w:r>
      <w:r w:rsidR="003123E8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</w:p>
    <w:tbl>
      <w:tblPr>
        <w:tblStyle w:val="a4"/>
        <w:tblW w:w="963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54"/>
        <w:gridCol w:w="850"/>
        <w:gridCol w:w="851"/>
        <w:gridCol w:w="4475"/>
      </w:tblGrid>
      <w:tr w:rsidR="00D5078B" w:rsidRPr="00AD56DC" w14:paraId="093F109F" w14:textId="77777777" w:rsidTr="00D5078B">
        <w:trPr>
          <w:trHeight w:val="50"/>
        </w:trPr>
        <w:tc>
          <w:tcPr>
            <w:tcW w:w="3454" w:type="dxa"/>
            <w:vMerge w:val="restart"/>
            <w:vAlign w:val="center"/>
          </w:tcPr>
          <w:p w14:paraId="6D9EF45A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ปัญหาที่พบ</w:t>
            </w:r>
          </w:p>
        </w:tc>
        <w:tc>
          <w:tcPr>
            <w:tcW w:w="1701" w:type="dxa"/>
            <w:gridSpan w:val="2"/>
            <w:vAlign w:val="center"/>
          </w:tcPr>
          <w:p w14:paraId="0611119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ผู้ได้รับผลกระทบ</w:t>
            </w:r>
          </w:p>
        </w:tc>
        <w:tc>
          <w:tcPr>
            <w:tcW w:w="4475" w:type="dxa"/>
            <w:vMerge w:val="restart"/>
            <w:vAlign w:val="center"/>
          </w:tcPr>
          <w:p w14:paraId="57DD83AF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ผลกระทบที่เกิดขึ้น และ การแก้ไขปัญหาที่ได้ดำเนินการแล้ว</w:t>
            </w:r>
          </w:p>
          <w:p w14:paraId="6811ADA2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หรือ แนวทาง/การวางแผนแก้ไขปัญหา</w:t>
            </w:r>
          </w:p>
        </w:tc>
      </w:tr>
      <w:tr w:rsidR="00D5078B" w:rsidRPr="00AD56DC" w14:paraId="5D91133D" w14:textId="77777777" w:rsidTr="00D5078B">
        <w:trPr>
          <w:trHeight w:val="350"/>
        </w:trPr>
        <w:tc>
          <w:tcPr>
            <w:tcW w:w="3454" w:type="dxa"/>
            <w:vMerge/>
            <w:vAlign w:val="center"/>
          </w:tcPr>
          <w:p w14:paraId="536D6566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850" w:type="dxa"/>
            <w:vAlign w:val="center"/>
          </w:tcPr>
          <w:p w14:paraId="26D7D864" w14:textId="77777777" w:rsidR="00D5078B" w:rsidRPr="00AD56DC" w:rsidRDefault="00D5078B" w:rsidP="00D5078B">
            <w:pPr>
              <w:ind w:left="-110" w:right="-108" w:hanging="7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นิสิต</w:t>
            </w:r>
          </w:p>
        </w:tc>
        <w:tc>
          <w:tcPr>
            <w:tcW w:w="851" w:type="dxa"/>
            <w:vAlign w:val="center"/>
          </w:tcPr>
          <w:p w14:paraId="4195421B" w14:textId="77777777" w:rsidR="00D5078B" w:rsidRPr="00AD56DC" w:rsidRDefault="00D5078B" w:rsidP="00D5078B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ผู้สอน</w:t>
            </w:r>
          </w:p>
        </w:tc>
        <w:tc>
          <w:tcPr>
            <w:tcW w:w="4475" w:type="dxa"/>
            <w:vMerge/>
          </w:tcPr>
          <w:p w14:paraId="1615CE1E" w14:textId="77777777" w:rsidR="00D5078B" w:rsidRPr="00AD56DC" w:rsidRDefault="00D5078B" w:rsidP="00D5078B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</w:tr>
      <w:tr w:rsidR="00D5078B" w:rsidRPr="00AD56DC" w14:paraId="11F5FB30" w14:textId="77777777" w:rsidTr="00D5078B">
        <w:trPr>
          <w:trHeight w:val="280"/>
        </w:trPr>
        <w:tc>
          <w:tcPr>
            <w:tcW w:w="3454" w:type="dxa"/>
          </w:tcPr>
          <w:p w14:paraId="219BE9CC" w14:textId="1E97EA36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1.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2744363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564FA64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89613261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3DE6D2E0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5B34C1A7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  <w:tr w:rsidR="00D5078B" w:rsidRPr="00AD56DC" w14:paraId="303D0443" w14:textId="77777777" w:rsidTr="00D5078B">
        <w:trPr>
          <w:trHeight w:val="160"/>
        </w:trPr>
        <w:tc>
          <w:tcPr>
            <w:tcW w:w="3454" w:type="dxa"/>
          </w:tcPr>
          <w:p w14:paraId="24B219E9" w14:textId="62C96DDB" w:rsidR="00D5078B" w:rsidRPr="00AD56DC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2.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F5A5A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43883150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5F98BF55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863165357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1" w:type="dxa"/>
                <w:vAlign w:val="center"/>
              </w:tcPr>
              <w:p w14:paraId="01F108DC" w14:textId="77777777" w:rsidR="00D5078B" w:rsidRPr="00AD56DC" w:rsidRDefault="00D5078B" w:rsidP="00D5078B">
                <w:pPr>
                  <w:jc w:val="center"/>
                  <w:rPr>
                    <w:rFonts w:ascii="TH SarabunPSK" w:hAnsi="TH SarabunPSK" w:cs="TH SarabunPSK"/>
                    <w:sz w:val="26"/>
                    <w:szCs w:val="26"/>
                  </w:rPr>
                </w:pPr>
                <w:r w:rsidRPr="00D5078B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4475" w:type="dxa"/>
          </w:tcPr>
          <w:p w14:paraId="16ED7F65" w14:textId="77777777" w:rsidR="00D5078B" w:rsidRPr="00AD56DC" w:rsidRDefault="00D5078B" w:rsidP="00D5078B">
            <w:pPr>
              <w:rPr>
                <w:rFonts w:ascii="TH SarabunPSK" w:hAnsi="TH SarabunPSK" w:cs="TH SarabunPSK"/>
                <w:sz w:val="26"/>
                <w:szCs w:val="26"/>
              </w:rPr>
            </w:pPr>
          </w:p>
        </w:tc>
      </w:tr>
    </w:tbl>
    <w:p w14:paraId="79112C5E" w14:textId="77777777" w:rsidR="00C6601C" w:rsidRDefault="00C6601C" w:rsidP="00AD56DC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  <w:cs/>
        </w:rPr>
      </w:pPr>
      <w:r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br w:type="page"/>
      </w:r>
    </w:p>
    <w:p w14:paraId="0EC8DDD5" w14:textId="450486CE" w:rsidR="00F73547" w:rsidRDefault="000C0FA7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 xml:space="preserve">หมวดที่ </w:t>
      </w:r>
      <w:r w:rsidR="00D5078B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D5078B">
        <w:rPr>
          <w:rFonts w:ascii="TH SarabunPSK" w:hAnsi="TH SarabunPSK" w:cs="TH SarabunPSK"/>
          <w:b/>
          <w:bCs/>
          <w:sz w:val="32"/>
          <w:szCs w:val="32"/>
          <w:cs/>
        </w:rPr>
        <w:t xml:space="preserve"> การประเมินรายวิชา</w:t>
      </w:r>
    </w:p>
    <w:p w14:paraId="59139C5D" w14:textId="77777777" w:rsidR="00D5078B" w:rsidRPr="00D5078B" w:rsidRDefault="00D5078B" w:rsidP="00D5078B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34B431C" w14:textId="77777777" w:rsidR="00D5078B" w:rsidRDefault="00D5078B" w:rsidP="00D5078B">
      <w:pPr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5.1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การจัดการเรียนรู้ของ</w:t>
      </w:r>
      <w:r w:rsidR="0056569F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รายวิชา โดย</w:t>
      </w:r>
      <w:r w:rsidR="00F34257" w:rsidRPr="00D5078B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D9E486A" w14:textId="77777777" w:rsidR="00D5078B" w:rsidRDefault="00D5078B" w:rsidP="00D5078B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</w:rPr>
      </w:pPr>
      <w:r w:rsidRPr="00D5078B">
        <w:rPr>
          <w:rFonts w:ascii="TH SarabunPSK" w:hAnsi="TH SarabunPSK" w:cs="TH SarabunPSK"/>
          <w:b/>
          <w:bCs/>
          <w:sz w:val="28"/>
        </w:rPr>
        <w:tab/>
        <w:t>5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  <w:cs/>
        </w:rPr>
        <w:t>.</w:t>
      </w:r>
      <w:r w:rsidRPr="00D5078B">
        <w:rPr>
          <w:rFonts w:ascii="TH SarabunPSK" w:hAnsi="TH SarabunPSK" w:cs="TH SarabunPSK"/>
          <w:b/>
          <w:bCs/>
          <w:sz w:val="28"/>
        </w:rPr>
        <w:t>1</w:t>
      </w:r>
      <w:r w:rsidRPr="00D5078B">
        <w:rPr>
          <w:rFonts w:ascii="TH SarabunPSK" w:hAnsi="TH SarabunPSK" w:cs="TH SarabunPSK"/>
          <w:b/>
          <w:bCs/>
          <w:sz w:val="28"/>
        </w:rPr>
        <w:tab/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การประเมิน</w:t>
      </w:r>
      <w:r w:rsidR="008D21C6" w:rsidRPr="00D5078B">
        <w:rPr>
          <w:rFonts w:ascii="TH SarabunPSK" w:hAnsi="TH SarabunPSK" w:cs="TH SarabunPSK"/>
          <w:b/>
          <w:bCs/>
          <w:sz w:val="28"/>
          <w:cs/>
        </w:rPr>
        <w:t>รายวิชา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โดย</w:t>
      </w:r>
      <w:r w:rsidR="00F34257" w:rsidRPr="00D5078B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EA00E8" w:rsidRPr="00D5078B">
        <w:rPr>
          <w:rFonts w:ascii="TH SarabunPSK" w:hAnsi="TH SarabunPSK" w:cs="TH SarabunPSK"/>
          <w:b/>
          <w:bCs/>
          <w:sz w:val="28"/>
          <w:cs/>
        </w:rPr>
        <w:t>ตอบแบบประเมินรายวิชา</w:t>
      </w:r>
    </w:p>
    <w:p w14:paraId="097C287F" w14:textId="675DFA32" w:rsidR="0032284A" w:rsidRPr="00AD56DC" w:rsidRDefault="00D5078B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</w:rPr>
        <w:tab/>
      </w:r>
      <w:r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ก.</w:t>
      </w:r>
      <w:r w:rsidR="00905255">
        <w:rPr>
          <w:rFonts w:ascii="TH SarabunPSK" w:hAnsi="TH SarabunPSK" w:cs="TH SarabunPSK"/>
          <w:b/>
          <w:bCs/>
        </w:rPr>
        <w:tab/>
      </w:r>
      <w:r w:rsidR="0032284A" w:rsidRPr="00AD56DC">
        <w:rPr>
          <w:rFonts w:ascii="TH SarabunPSK" w:hAnsi="TH SarabunPSK" w:cs="TH SarabunPSK"/>
          <w:b/>
          <w:bCs/>
          <w:cs/>
        </w:rPr>
        <w:t>การมีส่วนร่วมของ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</w:p>
    <w:tbl>
      <w:tblPr>
        <w:tblStyle w:val="a4"/>
        <w:tblW w:w="972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0"/>
        <w:gridCol w:w="1140"/>
        <w:gridCol w:w="1140"/>
        <w:gridCol w:w="1140"/>
      </w:tblGrid>
      <w:tr w:rsidR="0032284A" w:rsidRPr="00AD56DC" w14:paraId="21C97F73" w14:textId="77777777" w:rsidTr="00905255">
        <w:trPr>
          <w:trHeight w:val="233"/>
        </w:trPr>
        <w:tc>
          <w:tcPr>
            <w:tcW w:w="6300" w:type="dxa"/>
            <w:vMerge w:val="restart"/>
            <w:vAlign w:val="center"/>
          </w:tcPr>
          <w:p w14:paraId="7B2A3A8B" w14:textId="66FF12A9" w:rsidR="0032284A" w:rsidRPr="00AD56DC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b/>
                <w:bCs/>
                <w:sz w:val="26"/>
                <w:szCs w:val="26"/>
                <w:cs/>
              </w:rPr>
              <w:t>จำนวน/ร้อยละ</w:t>
            </w:r>
          </w:p>
        </w:tc>
        <w:tc>
          <w:tcPr>
            <w:tcW w:w="3420" w:type="dxa"/>
            <w:gridSpan w:val="3"/>
          </w:tcPr>
          <w:p w14:paraId="1E14DF5C" w14:textId="661B9DEE" w:rsidR="0032284A" w:rsidRPr="00AD56DC" w:rsidRDefault="0032284A" w:rsidP="00905255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ปีการศึกษา</w:t>
            </w:r>
          </w:p>
        </w:tc>
      </w:tr>
      <w:tr w:rsidR="0032284A" w:rsidRPr="00AD56DC" w14:paraId="40C8733D" w14:textId="77777777" w:rsidTr="00505D3D">
        <w:trPr>
          <w:trHeight w:val="323"/>
        </w:trPr>
        <w:tc>
          <w:tcPr>
            <w:tcW w:w="6300" w:type="dxa"/>
            <w:vMerge/>
          </w:tcPr>
          <w:p w14:paraId="4A2B2D01" w14:textId="77777777" w:rsidR="0032284A" w:rsidRPr="00AD56DC" w:rsidRDefault="0032284A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  <w:vAlign w:val="center"/>
          </w:tcPr>
          <w:p w14:paraId="756A4B1D" w14:textId="4FF1D354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3E2C3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140" w:type="dxa"/>
            <w:vAlign w:val="center"/>
          </w:tcPr>
          <w:p w14:paraId="09D089E1" w14:textId="7846E591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3E2C3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7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  <w:cs/>
              </w:rPr>
              <w:t>-</w:t>
            </w:r>
            <w:r w:rsidRPr="00AD56DC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140" w:type="dxa"/>
            <w:vAlign w:val="center"/>
          </w:tcPr>
          <w:p w14:paraId="20463769" w14:textId="3FF4EA8E" w:rsidR="0032284A" w:rsidRPr="00AD56DC" w:rsidRDefault="00CD4A85" w:rsidP="00AD56DC">
            <w:pPr>
              <w:jc w:val="center"/>
              <w:rPr>
                <w:rFonts w:ascii="TH SarabunPSK" w:hAnsi="TH SarabunPSK" w:cs="TH SarabunPSK"/>
                <w:b/>
                <w:bCs/>
                <w:sz w:val="24"/>
                <w:szCs w:val="24"/>
              </w:rPr>
            </w:pPr>
            <w:r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256</w:t>
            </w:r>
            <w:r w:rsidR="003E2C3B">
              <w:rPr>
                <w:rFonts w:ascii="TH SarabunPSK" w:hAnsi="TH SarabunPSK" w:cs="TH SarabunPSK"/>
                <w:b/>
                <w:bCs/>
                <w:sz w:val="24"/>
                <w:szCs w:val="24"/>
              </w:rPr>
              <w:t>8</w:t>
            </w:r>
            <w:r w:rsidR="001877CE" w:rsidRPr="00AD56DC">
              <w:rPr>
                <w:rFonts w:ascii="TH SarabunPSK" w:hAnsi="TH SarabunPSK" w:cs="TH SarabunPSK"/>
                <w:b/>
                <w:bCs/>
                <w:color w:val="FF0000"/>
                <w:sz w:val="24"/>
                <w:szCs w:val="24"/>
                <w:cs/>
              </w:rPr>
              <w:t>*</w:t>
            </w:r>
          </w:p>
        </w:tc>
      </w:tr>
      <w:tr w:rsidR="0024090D" w:rsidRPr="00AD56DC" w14:paraId="62357C98" w14:textId="77777777" w:rsidTr="00505D3D">
        <w:trPr>
          <w:trHeight w:val="50"/>
        </w:trPr>
        <w:tc>
          <w:tcPr>
            <w:tcW w:w="6300" w:type="dxa"/>
          </w:tcPr>
          <w:p w14:paraId="64F9B88F" w14:textId="4EA76166" w:rsidR="0024090D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1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ที่ลงทะเบียนเรียนทั้งหมด (คน) </w:t>
            </w:r>
          </w:p>
        </w:tc>
        <w:tc>
          <w:tcPr>
            <w:tcW w:w="1140" w:type="dxa"/>
          </w:tcPr>
          <w:p w14:paraId="5B2A3823" w14:textId="77777777" w:rsidR="0024090D" w:rsidRPr="00AD56DC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7DB89005" w14:textId="31D71F28" w:rsidR="0024090D" w:rsidRPr="00AD56DC" w:rsidRDefault="003E2C3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1140" w:type="dxa"/>
          </w:tcPr>
          <w:p w14:paraId="2C7A12F1" w14:textId="428921A7" w:rsidR="0024090D" w:rsidRPr="00AD56DC" w:rsidRDefault="003E2C3B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32284A" w:rsidRPr="00AD56DC" w14:paraId="50517492" w14:textId="77777777" w:rsidTr="00505D3D">
        <w:trPr>
          <w:trHeight w:val="50"/>
        </w:trPr>
        <w:tc>
          <w:tcPr>
            <w:tcW w:w="6300" w:type="dxa"/>
          </w:tcPr>
          <w:p w14:paraId="38F9B347" w14:textId="52C99964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2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ตอบแบบประเมิน</w:t>
            </w:r>
            <w:r w:rsidR="0024090D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(คน)</w:t>
            </w:r>
          </w:p>
        </w:tc>
        <w:tc>
          <w:tcPr>
            <w:tcW w:w="1140" w:type="dxa"/>
          </w:tcPr>
          <w:p w14:paraId="5E5F7F63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10A6D594" w14:textId="24D305A5" w:rsidR="0032284A" w:rsidRPr="00AD56DC" w:rsidRDefault="003E2C3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40" w:type="dxa"/>
          </w:tcPr>
          <w:p w14:paraId="6B5C55B8" w14:textId="32A604D4" w:rsidR="0032284A" w:rsidRPr="00AD56DC" w:rsidRDefault="003E2C3B" w:rsidP="00CD4A8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32284A" w:rsidRPr="00AD56DC" w14:paraId="7AAAE44F" w14:textId="77777777" w:rsidTr="00505D3D">
        <w:trPr>
          <w:trHeight w:val="413"/>
        </w:trPr>
        <w:tc>
          <w:tcPr>
            <w:tcW w:w="6300" w:type="dxa"/>
          </w:tcPr>
          <w:p w14:paraId="5A857122" w14:textId="77777777" w:rsid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</w:rPr>
            </w:pPr>
            <w:r w:rsidRP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3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.</w:t>
            </w:r>
            <w:r>
              <w:rPr>
                <w:rFonts w:ascii="TH SarabunPSK" w:hAnsi="TH SarabunPSK" w:cs="TH SarabunPSK"/>
                <w:sz w:val="26"/>
                <w:szCs w:val="26"/>
                <w:cs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ร้อยละของ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</w:t>
            </w:r>
            <w:r w:rsidR="00274751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ร่วมในการ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ตอบแบบประเมิน </w:t>
            </w:r>
          </w:p>
          <w:p w14:paraId="5D5C2B45" w14:textId="0560B6CE" w:rsidR="0032284A" w:rsidRPr="00D5078B" w:rsidRDefault="00D5078B" w:rsidP="00D5078B">
            <w:pPr>
              <w:tabs>
                <w:tab w:val="left" w:pos="272"/>
              </w:tabs>
              <w:rPr>
                <w:rFonts w:ascii="TH SarabunPSK" w:hAnsi="TH SarabunPSK" w:cs="TH SarabunPSK"/>
                <w:sz w:val="26"/>
                <w:szCs w:val="26"/>
                <w:cs/>
              </w:rPr>
            </w:pPr>
            <w:r>
              <w:rPr>
                <w:rFonts w:ascii="TH SarabunPSK" w:hAnsi="TH SarabunPSK" w:cs="TH SarabunPSK"/>
                <w:sz w:val="26"/>
                <w:szCs w:val="26"/>
              </w:rPr>
              <w:tab/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(คิดเป็นร้อยละจากจำนวน</w:t>
            </w:r>
            <w:r w:rsidR="00F342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นิสิต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ที่ลงทะเบียนเรียน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รายวิชา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ทั้งหมด</w:t>
            </w:r>
            <w:r w:rsidR="00911D57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</w:t>
            </w:r>
            <w:r w:rsidR="0032284A" w:rsidRPr="00D5078B">
              <w:rPr>
                <w:rFonts w:ascii="TH SarabunPSK" w:hAnsi="TH SarabunPSK" w:cs="TH SarabunPSK"/>
                <w:sz w:val="26"/>
                <w:szCs w:val="26"/>
                <w:cs/>
              </w:rPr>
              <w:t>ในปีการศึกษานั้น)</w:t>
            </w:r>
          </w:p>
        </w:tc>
        <w:tc>
          <w:tcPr>
            <w:tcW w:w="1140" w:type="dxa"/>
          </w:tcPr>
          <w:p w14:paraId="33F4E509" w14:textId="77777777" w:rsidR="0032284A" w:rsidRPr="00AD56DC" w:rsidRDefault="0032284A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1140" w:type="dxa"/>
          </w:tcPr>
          <w:p w14:paraId="5503647B" w14:textId="4E8C42B0" w:rsidR="0032284A" w:rsidRPr="00AD56DC" w:rsidRDefault="003E2C3B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>
              <w:rPr>
                <w:rFonts w:ascii="TH SarabunPSK" w:hAnsi="TH SarabunPSK" w:cs="TH SarabunPSK"/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140" w:type="dxa"/>
          </w:tcPr>
          <w:p w14:paraId="7E32B732" w14:textId="6A0A79E7" w:rsidR="0032284A" w:rsidRPr="00AD56DC" w:rsidRDefault="003E2C3B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 xml:space="preserve"> </w:t>
            </w:r>
          </w:p>
        </w:tc>
      </w:tr>
      <w:tr w:rsidR="0024090D" w:rsidRPr="00AD56DC" w14:paraId="380A4238" w14:textId="77777777" w:rsidTr="00D5078B">
        <w:trPr>
          <w:trHeight w:val="68"/>
        </w:trPr>
        <w:tc>
          <w:tcPr>
            <w:tcW w:w="9720" w:type="dxa"/>
            <w:gridSpan w:val="4"/>
            <w:shd w:val="clear" w:color="auto" w:fill="auto"/>
          </w:tcPr>
          <w:p w14:paraId="0905A150" w14:textId="3DC6496B" w:rsidR="0024090D" w:rsidRPr="00AD56DC" w:rsidRDefault="0024090D" w:rsidP="00D5078B">
            <w:pPr>
              <w:jc w:val="right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หมายเหตุ: </w:t>
            </w:r>
            <w:r w:rsidRPr="00AD56DC">
              <w:rPr>
                <w:rFonts w:ascii="TH SarabunPSK" w:hAnsi="TH SarabunPSK" w:cs="TH SarabunPSK"/>
                <w:sz w:val="26"/>
                <w:szCs w:val="26"/>
              </w:rPr>
              <w:t>256X</w:t>
            </w:r>
            <w:r w:rsidRPr="00AD56DC">
              <w:rPr>
                <w:rFonts w:ascii="TH SarabunPSK" w:hAnsi="TH SarabunPSK" w:cs="TH SarabunPSK"/>
                <w:color w:val="FF0000"/>
                <w:sz w:val="26"/>
                <w:szCs w:val="26"/>
                <w:cs/>
              </w:rPr>
              <w:t>*</w:t>
            </w:r>
            <w:r w:rsidRPr="00AD56DC">
              <w:rPr>
                <w:rFonts w:ascii="TH SarabunPSK" w:hAnsi="TH SarabunPSK" w:cs="TH SarabunPSK"/>
                <w:sz w:val="26"/>
                <w:szCs w:val="26"/>
                <w:cs/>
              </w:rPr>
              <w:t xml:space="preserve">  คือ ปีล่าสุดที่รายงานผล มคอ.</w:t>
            </w:r>
            <w:r w:rsidR="00D5078B">
              <w:rPr>
                <w:rFonts w:ascii="TH SarabunPSK" w:hAnsi="TH SarabunPSK" w:cs="TH SarabunPSK" w:hint="cs"/>
                <w:sz w:val="26"/>
                <w:szCs w:val="26"/>
                <w:cs/>
              </w:rPr>
              <w:t>5</w:t>
            </w:r>
          </w:p>
        </w:tc>
      </w:tr>
    </w:tbl>
    <w:p w14:paraId="5B71E49C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>
        <w:rPr>
          <w:rFonts w:ascii="TH SarabunPSK" w:hAnsi="TH SarabunPSK" w:cs="TH SarabunPSK"/>
          <w:b/>
          <w:bCs/>
          <w:cs/>
        </w:rPr>
        <w:tab/>
      </w:r>
      <w:r w:rsidR="00941D46" w:rsidRPr="00AD56DC">
        <w:rPr>
          <w:rFonts w:ascii="TH SarabunPSK" w:hAnsi="TH SarabunPSK" w:cs="TH SarabunPSK"/>
          <w:b/>
          <w:bCs/>
          <w:cs/>
        </w:rPr>
        <w:t>ข</w:t>
      </w:r>
      <w:r w:rsidR="008D21C6" w:rsidRPr="00AD56DC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274751" w:rsidRPr="00AD56DC">
        <w:rPr>
          <w:rFonts w:ascii="TH SarabunPSK" w:hAnsi="TH SarabunPSK" w:cs="TH SarabunPSK"/>
          <w:b/>
          <w:bCs/>
          <w:cs/>
        </w:rPr>
        <w:t>สรุปความคิดเห็นของ</w:t>
      </w:r>
      <w:r w:rsidR="00F34257" w:rsidRPr="00AD56DC">
        <w:rPr>
          <w:rFonts w:ascii="TH SarabunPSK" w:hAnsi="TH SarabunPSK" w:cs="TH SarabunPSK"/>
          <w:b/>
          <w:bCs/>
          <w:cs/>
        </w:rPr>
        <w:t>นิสิต</w:t>
      </w:r>
      <w:r w:rsidR="008050FD" w:rsidRPr="00AD56DC">
        <w:rPr>
          <w:rFonts w:ascii="TH SarabunPSK" w:hAnsi="TH SarabunPSK" w:cs="TH SarabunPSK"/>
          <w:b/>
          <w:bCs/>
          <w:cs/>
        </w:rPr>
        <w:t xml:space="preserve"> </w:t>
      </w:r>
      <w:r w:rsidR="00274751" w:rsidRPr="00AD56DC">
        <w:rPr>
          <w:rFonts w:ascii="TH SarabunPSK" w:hAnsi="TH SarabunPSK" w:cs="TH SarabunPSK"/>
          <w:b/>
          <w:bCs/>
          <w:cs/>
        </w:rPr>
        <w:t>ด้านความพึงพอใจ</w:t>
      </w:r>
      <w:r w:rsidR="008050FD" w:rsidRPr="00AD56DC">
        <w:rPr>
          <w:rFonts w:ascii="TH SarabunPSK" w:hAnsi="TH SarabunPSK" w:cs="TH SarabunPSK"/>
          <w:b/>
          <w:bCs/>
          <w:cs/>
        </w:rPr>
        <w:t>-</w:t>
      </w:r>
      <w:r w:rsidR="00274751" w:rsidRPr="00AD56DC">
        <w:rPr>
          <w:rFonts w:ascii="TH SarabunPSK" w:hAnsi="TH SarabunPSK" w:cs="TH SarabunPSK"/>
          <w:b/>
          <w:bCs/>
          <w:cs/>
        </w:rPr>
        <w:t>ไม่พึงพอใจ</w:t>
      </w:r>
      <w:r w:rsidR="00274751" w:rsidRPr="00905255">
        <w:rPr>
          <w:rFonts w:ascii="TH SarabunPSK" w:hAnsi="TH SarabunPSK" w:cs="TH SarabunPSK"/>
          <w:b/>
          <w:bCs/>
          <w:cs/>
        </w:rPr>
        <w:t xml:space="preserve"> </w:t>
      </w:r>
    </w:p>
    <w:p w14:paraId="59FE65D1" w14:textId="7016DF0B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>
        <w:rPr>
          <w:rFonts w:ascii="TH SarabunPSK" w:hAnsi="TH SarabunPSK" w:cs="TH SarabunPSK"/>
        </w:rPr>
        <w:tab/>
      </w:r>
      <w:r w:rsidR="00274751" w:rsidRPr="00AD56DC">
        <w:rPr>
          <w:rFonts w:ascii="TH SarabunPSK" w:hAnsi="TH SarabunPSK" w:cs="TH SarabunPSK"/>
          <w:cs/>
        </w:rPr>
        <w:t>จากการ</w:t>
      </w:r>
      <w:r w:rsidR="00941D46" w:rsidRPr="00AD56DC">
        <w:rPr>
          <w:rFonts w:ascii="TH SarabunPSK" w:hAnsi="TH SarabunPSK" w:cs="TH SarabunPSK"/>
          <w:cs/>
        </w:rPr>
        <w:t>ใช้</w:t>
      </w:r>
      <w:r w:rsidR="00941D46" w:rsidRPr="00AD56DC">
        <w:rPr>
          <w:rFonts w:ascii="TH SarabunPSK" w:hAnsi="TH SarabunPSK" w:cs="TH SarabunPSK"/>
          <w:sz w:val="28"/>
          <w:cs/>
        </w:rPr>
        <w:t xml:space="preserve">แบบประเมิน </w:t>
      </w:r>
      <w:r>
        <w:rPr>
          <w:rFonts w:ascii="TH SarabunPSK" w:hAnsi="TH SarabunPSK" w:cs="TH SarabunPSK"/>
          <w:sz w:val="28"/>
        </w:rPr>
        <w:t>5</w:t>
      </w:r>
      <w:r w:rsidR="00941D46" w:rsidRPr="00AD56DC">
        <w:rPr>
          <w:rFonts w:ascii="TH SarabunPSK" w:hAnsi="TH SarabunPSK" w:cs="TH SarabunPSK"/>
          <w:sz w:val="28"/>
          <w:cs/>
        </w:rPr>
        <w:t xml:space="preserve"> ระดับ</w:t>
      </w:r>
      <w:r w:rsidR="00211CB5">
        <w:rPr>
          <w:rFonts w:ascii="TH SarabunPSK" w:hAnsi="TH SarabunPSK" w:cs="TH SarabunPSK" w:hint="cs"/>
          <w:sz w:val="28"/>
          <w:cs/>
        </w:rPr>
        <w:t xml:space="preserve"> </w:t>
      </w:r>
      <w:r w:rsidR="00941D46" w:rsidRPr="00AD56DC">
        <w:rPr>
          <w:rFonts w:ascii="TH SarabunPSK" w:hAnsi="TH SarabunPSK" w:cs="TH SarabunPSK"/>
          <w:szCs w:val="22"/>
          <w:cs/>
        </w:rPr>
        <w:t xml:space="preserve">: </w:t>
      </w:r>
    </w:p>
    <w:p w14:paraId="419AE089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  <w:cs/>
        </w:rPr>
        <w:tab/>
      </w:r>
      <w:r w:rsidR="00941D46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941D46" w:rsidRPr="00AD56DC">
        <w:rPr>
          <w:rFonts w:ascii="TH SarabunPSK" w:hAnsi="TH SarabunPSK" w:cs="TH SarabunPSK"/>
          <w:sz w:val="28"/>
          <w:cs/>
        </w:rPr>
        <w:t>ที่</w:t>
      </w:r>
      <w:r w:rsidR="0024090D" w:rsidRPr="00AD56DC">
        <w:rPr>
          <w:rFonts w:ascii="TH SarabunPSK" w:hAnsi="TH SarabunPSK" w:cs="TH SarabunPSK"/>
          <w:sz w:val="28"/>
          <w:cs/>
        </w:rPr>
        <w:t xml:space="preserve">พึงพอใจ </w:t>
      </w:r>
    </w:p>
    <w:p w14:paraId="5C14BFCC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941D46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4</w:t>
      </w:r>
      <w:r w:rsidR="00BD24F8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5</w:t>
      </w:r>
    </w:p>
    <w:p w14:paraId="62A773B3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(2)</w:t>
      </w:r>
      <w:r>
        <w:rPr>
          <w:rFonts w:ascii="TH SarabunPSK" w:hAnsi="TH SarabunPSK" w:cs="TH SarabunPSK"/>
          <w:sz w:val="28"/>
          <w:cs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8050FD" w:rsidRPr="00AD56DC">
        <w:rPr>
          <w:rFonts w:ascii="TH SarabunPSK" w:hAnsi="TH SarabunPSK" w:cs="TH SarabunPSK"/>
          <w:sz w:val="28"/>
          <w:cs/>
        </w:rPr>
        <w:t>ที่ไม่พึงพอใจ</w:t>
      </w:r>
      <w:r w:rsidR="0024090D" w:rsidRPr="00AD56DC">
        <w:rPr>
          <w:rFonts w:ascii="TH SarabunPSK" w:hAnsi="TH SarabunPSK" w:cs="TH SarabunPSK"/>
          <w:sz w:val="28"/>
          <w:cs/>
        </w:rPr>
        <w:t xml:space="preserve"> </w:t>
      </w:r>
    </w:p>
    <w:p w14:paraId="3FB296B5" w14:textId="77777777" w:rsidR="00905255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 xml:space="preserve">คิดจาก </w:t>
      </w:r>
      <w:r w:rsidR="00634318" w:rsidRPr="00AD56DC">
        <w:rPr>
          <w:rFonts w:ascii="TH SarabunPSK" w:hAnsi="TH SarabunPSK" w:cs="TH SarabunPSK"/>
          <w:sz w:val="28"/>
          <w:cs/>
        </w:rPr>
        <w:t>ผลรวมร้อยละของ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634318" w:rsidRPr="00AD56DC">
        <w:rPr>
          <w:rFonts w:ascii="TH SarabunPSK" w:hAnsi="TH SarabunPSK" w:cs="TH SarabunPSK"/>
          <w:sz w:val="28"/>
          <w:cs/>
        </w:rPr>
        <w:t>ที่ประเมิน</w:t>
      </w:r>
      <w:r w:rsidR="008050FD" w:rsidRPr="00AD56DC">
        <w:rPr>
          <w:rFonts w:ascii="TH SarabunPSK" w:hAnsi="TH SarabunPSK" w:cs="TH SarabunPSK"/>
          <w:sz w:val="28"/>
          <w:cs/>
        </w:rPr>
        <w:t xml:space="preserve">ระดับ </w:t>
      </w:r>
      <w:r>
        <w:rPr>
          <w:rFonts w:ascii="TH SarabunPSK" w:hAnsi="TH SarabunPSK" w:cs="TH SarabunPSK"/>
          <w:sz w:val="28"/>
        </w:rPr>
        <w:t>1</w:t>
      </w:r>
      <w:r w:rsidR="008050FD" w:rsidRPr="00AD56DC">
        <w:rPr>
          <w:rFonts w:ascii="TH SarabunPSK" w:hAnsi="TH SarabunPSK" w:cs="TH SarabunPSK"/>
          <w:sz w:val="28"/>
          <w:cs/>
        </w:rPr>
        <w:t xml:space="preserve"> และ </w:t>
      </w:r>
      <w:r>
        <w:rPr>
          <w:rFonts w:ascii="TH SarabunPSK" w:hAnsi="TH SarabunPSK" w:cs="TH SarabunPSK"/>
          <w:sz w:val="28"/>
        </w:rPr>
        <w:t>2</w:t>
      </w:r>
    </w:p>
    <w:p w14:paraId="695AC5DF" w14:textId="737DDFFC" w:rsidR="00BD24F8" w:rsidRPr="00AD56DC" w:rsidRDefault="00905255" w:rsidP="00905255">
      <w:pPr>
        <w:tabs>
          <w:tab w:val="left" w:pos="1134"/>
          <w:tab w:val="left" w:pos="1418"/>
          <w:tab w:val="left" w:pos="1701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8050FD" w:rsidRPr="00AD56DC">
        <w:rPr>
          <w:rFonts w:ascii="TH SarabunPSK" w:hAnsi="TH SarabunPSK" w:cs="TH SarabunPSK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3</w:t>
      </w:r>
      <w:r w:rsidR="00BD24F8" w:rsidRPr="00AD56DC">
        <w:rPr>
          <w:rFonts w:ascii="TH SarabunPSK" w:hAnsi="TH SarabunPSK" w:cs="TH SarabunPSK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BD24F8" w:rsidRPr="00AD56DC">
        <w:rPr>
          <w:rFonts w:ascii="TH SarabunPSK" w:hAnsi="TH SarabunPSK" w:cs="TH SarabunPSK"/>
          <w:sz w:val="28"/>
          <w:cs/>
        </w:rPr>
        <w:t>ค่าเฉลี่ยความพึงพอใจของ</w:t>
      </w:r>
      <w:r w:rsidR="00F34257" w:rsidRPr="00AD56DC">
        <w:rPr>
          <w:rFonts w:ascii="TH SarabunPSK" w:hAnsi="TH SarabunPSK" w:cs="TH SarabunPSK"/>
          <w:sz w:val="28"/>
          <w:cs/>
        </w:rPr>
        <w:t>นิสิต</w:t>
      </w:r>
      <w:r w:rsidR="00BD24F8" w:rsidRPr="00AD56DC">
        <w:rPr>
          <w:rFonts w:ascii="TH SarabunPSK" w:hAnsi="TH SarabunPSK" w:cs="TH SarabunPSK"/>
          <w:sz w:val="28"/>
          <w:cs/>
        </w:rPr>
        <w:t xml:space="preserve"> </w:t>
      </w:r>
    </w:p>
    <w:tbl>
      <w:tblPr>
        <w:tblStyle w:val="a4"/>
        <w:tblW w:w="988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50"/>
        <w:gridCol w:w="750"/>
        <w:gridCol w:w="750"/>
        <w:gridCol w:w="750"/>
        <w:gridCol w:w="750"/>
        <w:gridCol w:w="751"/>
        <w:gridCol w:w="750"/>
        <w:gridCol w:w="750"/>
        <w:gridCol w:w="750"/>
        <w:gridCol w:w="732"/>
      </w:tblGrid>
      <w:tr w:rsidR="002D1C6E" w:rsidRPr="00905255" w14:paraId="30041BFF" w14:textId="77777777" w:rsidTr="00905255">
        <w:trPr>
          <w:trHeight w:val="323"/>
        </w:trPr>
        <w:tc>
          <w:tcPr>
            <w:tcW w:w="3150" w:type="dxa"/>
            <w:vMerge w:val="restart"/>
            <w:vAlign w:val="center"/>
          </w:tcPr>
          <w:p w14:paraId="5A65DB52" w14:textId="77777777" w:rsidR="00274751" w:rsidRPr="00905255" w:rsidRDefault="00274751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ประเด็นการประเมิน</w:t>
            </w:r>
          </w:p>
        </w:tc>
        <w:tc>
          <w:tcPr>
            <w:tcW w:w="2250" w:type="dxa"/>
            <w:gridSpan w:val="3"/>
          </w:tcPr>
          <w:p w14:paraId="4065990E" w14:textId="68D2F8E8" w:rsidR="00274751" w:rsidRPr="00905255" w:rsidRDefault="00BD24F8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ที่พึงพอใจ</w:t>
            </w:r>
          </w:p>
        </w:tc>
        <w:tc>
          <w:tcPr>
            <w:tcW w:w="2251" w:type="dxa"/>
            <w:gridSpan w:val="3"/>
          </w:tcPr>
          <w:p w14:paraId="14AD97AA" w14:textId="3CC8363C" w:rsidR="00274751" w:rsidRPr="00905255" w:rsidRDefault="008050FD" w:rsidP="00905255">
            <w:pPr>
              <w:ind w:left="-105" w:right="-10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) </w:t>
            </w:r>
            <w:r w:rsidR="0055719B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ร้อยละ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ไม่พึงพอใจ</w:t>
            </w:r>
          </w:p>
        </w:tc>
        <w:tc>
          <w:tcPr>
            <w:tcW w:w="2232" w:type="dxa"/>
            <w:gridSpan w:val="3"/>
          </w:tcPr>
          <w:p w14:paraId="62A0059C" w14:textId="030A700C" w:rsidR="00274751" w:rsidRPr="00905255" w:rsidRDefault="008050FD" w:rsidP="00905255">
            <w:pPr>
              <w:ind w:left="-28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905255"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3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) ค่าเฉลี่ยความพึงพอใจ</w:t>
            </w:r>
          </w:p>
        </w:tc>
      </w:tr>
      <w:tr w:rsidR="0024090D" w:rsidRPr="00905255" w14:paraId="177A50B4" w14:textId="77777777" w:rsidTr="00905255">
        <w:trPr>
          <w:trHeight w:val="323"/>
        </w:trPr>
        <w:tc>
          <w:tcPr>
            <w:tcW w:w="3150" w:type="dxa"/>
            <w:vMerge/>
            <w:vAlign w:val="center"/>
          </w:tcPr>
          <w:p w14:paraId="28B2D5D0" w14:textId="77777777" w:rsidR="0024090D" w:rsidRPr="00905255" w:rsidRDefault="0024090D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2250" w:type="dxa"/>
            <w:gridSpan w:val="3"/>
            <w:shd w:val="clear" w:color="auto" w:fill="EAF1DD" w:themeFill="accent3" w:themeFillTint="33"/>
          </w:tcPr>
          <w:p w14:paraId="6FC14DAC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51" w:type="dxa"/>
            <w:gridSpan w:val="3"/>
            <w:shd w:val="clear" w:color="auto" w:fill="F2DBDB" w:themeFill="accent2" w:themeFillTint="33"/>
          </w:tcPr>
          <w:p w14:paraId="65CDB9C4" w14:textId="77777777" w:rsidR="0024090D" w:rsidRPr="00905255" w:rsidRDefault="0024090D" w:rsidP="00AD56DC">
            <w:pPr>
              <w:ind w:left="-105" w:right="-10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  <w:tc>
          <w:tcPr>
            <w:tcW w:w="2232" w:type="dxa"/>
            <w:gridSpan w:val="3"/>
            <w:shd w:val="clear" w:color="auto" w:fill="DBE5F1" w:themeFill="accent1" w:themeFillTint="33"/>
          </w:tcPr>
          <w:p w14:paraId="205C7ED4" w14:textId="77777777" w:rsidR="0024090D" w:rsidRPr="00905255" w:rsidRDefault="0024090D" w:rsidP="00AD56DC">
            <w:pPr>
              <w:ind w:left="-28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</w:t>
            </w:r>
          </w:p>
        </w:tc>
      </w:tr>
      <w:tr w:rsidR="003B578E" w:rsidRPr="00905255" w14:paraId="2420559B" w14:textId="77777777" w:rsidTr="00905255">
        <w:trPr>
          <w:trHeight w:val="50"/>
        </w:trPr>
        <w:tc>
          <w:tcPr>
            <w:tcW w:w="3150" w:type="dxa"/>
            <w:vMerge/>
          </w:tcPr>
          <w:p w14:paraId="4A76BA05" w14:textId="77777777" w:rsidR="003B578E" w:rsidRPr="00905255" w:rsidRDefault="003B578E" w:rsidP="00AD56DC">
            <w:pPr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  <w:vAlign w:val="center"/>
          </w:tcPr>
          <w:p w14:paraId="47CB273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7AD0555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3B2743C" w14:textId="74A09F6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1021D9E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1" w:type="dxa"/>
            <w:vAlign w:val="center"/>
          </w:tcPr>
          <w:p w14:paraId="7DB1E814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50" w:type="dxa"/>
            <w:vAlign w:val="center"/>
          </w:tcPr>
          <w:p w14:paraId="2D21540F" w14:textId="2D0593D8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  <w:tc>
          <w:tcPr>
            <w:tcW w:w="750" w:type="dxa"/>
            <w:vAlign w:val="center"/>
          </w:tcPr>
          <w:p w14:paraId="72A2829C" w14:textId="77777777" w:rsidR="003B578E" w:rsidRPr="00905255" w:rsidRDefault="003B578E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</w:t>
            </w:r>
          </w:p>
        </w:tc>
        <w:tc>
          <w:tcPr>
            <w:tcW w:w="750" w:type="dxa"/>
            <w:vAlign w:val="center"/>
          </w:tcPr>
          <w:p w14:paraId="5F799F98" w14:textId="77777777" w:rsidR="003B578E" w:rsidRPr="00905255" w:rsidRDefault="003B578E" w:rsidP="00AD56DC">
            <w:pPr>
              <w:ind w:left="-109" w:right="-112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  <w:cs/>
              </w:rPr>
              <w:t>-</w:t>
            </w:r>
            <w:r w:rsidRPr="00905255">
              <w:rPr>
                <w:rFonts w:ascii="TH SarabunPSK" w:hAnsi="TH SarabunPSK" w:cs="TH SarabunPSK"/>
                <w:b/>
                <w:bCs/>
                <w:sz w:val="28"/>
              </w:rPr>
              <w:t>1</w:t>
            </w:r>
          </w:p>
        </w:tc>
        <w:tc>
          <w:tcPr>
            <w:tcW w:w="732" w:type="dxa"/>
            <w:vAlign w:val="center"/>
          </w:tcPr>
          <w:p w14:paraId="57EC6D0C" w14:textId="1F5BC56B" w:rsidR="003B578E" w:rsidRPr="00905255" w:rsidRDefault="00B061E4" w:rsidP="00AD56DC">
            <w:pPr>
              <w:ind w:left="-105" w:right="-107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2566</w:t>
            </w:r>
            <w:r w:rsidR="003B578E" w:rsidRPr="00905255">
              <w:rPr>
                <w:rFonts w:ascii="TH SarabunPSK" w:hAnsi="TH SarabunPSK" w:cs="TH SarabunPSK"/>
                <w:b/>
                <w:bCs/>
                <w:color w:val="FF0000"/>
                <w:sz w:val="28"/>
                <w:cs/>
              </w:rPr>
              <w:t>*</w:t>
            </w:r>
          </w:p>
        </w:tc>
      </w:tr>
      <w:tr w:rsidR="002D1C6E" w:rsidRPr="00905255" w14:paraId="24D3ACC0" w14:textId="77777777" w:rsidTr="00905255">
        <w:trPr>
          <w:trHeight w:val="413"/>
        </w:trPr>
        <w:tc>
          <w:tcPr>
            <w:tcW w:w="3150" w:type="dxa"/>
          </w:tcPr>
          <w:p w14:paraId="0780D289" w14:textId="2C42C243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1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ความพึงพอใจต่อภาพรวม</w:t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การจัดการ</w:t>
            </w:r>
            <w:r w:rsidR="002D1C6E" w:rsidRPr="00905255">
              <w:rPr>
                <w:rFonts w:ascii="TH SarabunPSK" w:hAnsi="TH SarabunPSK" w:cs="TH SarabunPSK"/>
                <w:sz w:val="28"/>
                <w:cs/>
              </w:rPr>
              <w:t>เรียนการ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สอนของรายวิชา</w:t>
            </w:r>
          </w:p>
        </w:tc>
        <w:tc>
          <w:tcPr>
            <w:tcW w:w="750" w:type="dxa"/>
          </w:tcPr>
          <w:p w14:paraId="7419803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158FC3A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DD0F7BE" w14:textId="2EF3808A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BCF01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0F547C4D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73161E0" w14:textId="4E96FE01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C84A84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838F78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0C7CA507" w14:textId="119B5E55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7BB15FE4" w14:textId="77777777" w:rsidTr="00905255">
        <w:trPr>
          <w:trHeight w:val="413"/>
        </w:trPr>
        <w:tc>
          <w:tcPr>
            <w:tcW w:w="3150" w:type="dxa"/>
            <w:vAlign w:val="center"/>
          </w:tcPr>
          <w:p w14:paraId="679705DC" w14:textId="1B4C1126" w:rsidR="00BD24F8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2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 w:rsidR="00357CCF" w:rsidRPr="00905255">
              <w:rPr>
                <w:rFonts w:ascii="TH SarabunPSK" w:hAnsi="TH SarabunPSK" w:cs="TH SarabunPSK"/>
                <w:sz w:val="28"/>
                <w:cs/>
              </w:rPr>
              <w:t>ความพึงพอใจต่อด้านสิ่งสนับสนุนการเรียนรู้</w:t>
            </w:r>
          </w:p>
        </w:tc>
        <w:tc>
          <w:tcPr>
            <w:tcW w:w="750" w:type="dxa"/>
          </w:tcPr>
          <w:p w14:paraId="27C8A70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BCBD2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EB0E2BE" w14:textId="107EA0EC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2F79CF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04D990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BF39D12" w14:textId="64F0407E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BDD8FFB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DE98538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A8AAE8" w14:textId="6FE71BE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D1C6E" w:rsidRPr="00905255" w14:paraId="2D7A8D71" w14:textId="77777777" w:rsidTr="00905255">
        <w:trPr>
          <w:trHeight w:val="50"/>
        </w:trPr>
        <w:tc>
          <w:tcPr>
            <w:tcW w:w="3150" w:type="dxa"/>
            <w:vAlign w:val="center"/>
          </w:tcPr>
          <w:p w14:paraId="219F6686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</w:rPr>
              <w:t>3</w:t>
            </w:r>
            <w:r w:rsidR="00BD24F8"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6F5DAA9D" w14:textId="7B2CE97C" w:rsidR="00BD24F8" w:rsidRPr="00905255" w:rsidRDefault="00357CCF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="00905255"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77674377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F9424F0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159FD02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44BE5D4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1EBCE763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005793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D08DC71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7FDDF99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4177D6DC" w14:textId="77777777" w:rsidR="00BD24F8" w:rsidRPr="00905255" w:rsidRDefault="00BD24F8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5470CD38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58F2F212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4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5190E185" w14:textId="7B3D7EB1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3E28915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55DAC2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5A10D7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E8E266E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E653D80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6CF534E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5FCA213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17E2601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28CF3C6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905255" w:rsidRPr="00905255" w14:paraId="125A22CE" w14:textId="77777777" w:rsidTr="00126572">
        <w:trPr>
          <w:trHeight w:val="50"/>
        </w:trPr>
        <w:tc>
          <w:tcPr>
            <w:tcW w:w="3150" w:type="dxa"/>
            <w:vAlign w:val="center"/>
          </w:tcPr>
          <w:p w14:paraId="6EA6A3AE" w14:textId="77777777" w:rsid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i/>
                <w:iCs/>
                <w:color w:val="FF0000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5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>.</w:t>
            </w:r>
            <w:r>
              <w:rPr>
                <w:rFonts w:ascii="TH SarabunPSK" w:hAnsi="TH SarabunPSK" w:cs="TH SarabunPSK"/>
                <w:sz w:val="28"/>
                <w:cs/>
              </w:rPr>
              <w:tab/>
            </w:r>
            <w:r>
              <w:rPr>
                <w:rFonts w:ascii="TH SarabunPSK" w:hAnsi="TH SarabunPSK" w:cs="TH SarabunPSK"/>
                <w:sz w:val="28"/>
              </w:rPr>
              <w:fldChar w:fldCharType="begin"/>
            </w:r>
            <w:r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>
              <w:rPr>
                <w:rFonts w:ascii="TH SarabunPSK" w:hAnsi="TH SarabunPSK" w:cs="TH SarabunPSK"/>
                <w:sz w:val="28"/>
              </w:rPr>
              <w:fldChar w:fldCharType="end"/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67DB277" w14:textId="09E232BD" w:rsidR="00905255" w:rsidRPr="00905255" w:rsidRDefault="00905255" w:rsidP="00905255">
            <w:pPr>
              <w:tabs>
                <w:tab w:val="left" w:pos="272"/>
              </w:tabs>
              <w:rPr>
                <w:rFonts w:ascii="TH SarabunPSK" w:hAnsi="TH SarabunPSK" w:cs="TH SarabunPSK"/>
                <w:sz w:val="28"/>
                <w:cs/>
              </w:rPr>
            </w:pPr>
            <w:r w:rsidRPr="00905255">
              <w:rPr>
                <w:rFonts w:ascii="TH SarabunPSK" w:hAnsi="TH SarabunPSK" w:cs="TH SarabunPSK"/>
                <w:i/>
                <w:iCs/>
                <w:color w:val="FF0000"/>
                <w:sz w:val="28"/>
                <w:cs/>
              </w:rPr>
              <w:t>(ตามที่รายวิชาต้องการเสนอ</w:t>
            </w:r>
            <w:r w:rsidRPr="00905255">
              <w:rPr>
                <w:rFonts w:ascii="TH SarabunPSK" w:hAnsi="TH SarabunPSK" w:cs="TH SarabunPSK" w:hint="cs"/>
                <w:i/>
                <w:iCs/>
                <w:color w:val="FF0000"/>
                <w:sz w:val="28"/>
                <w:cs/>
              </w:rPr>
              <w:t>)</w:t>
            </w:r>
          </w:p>
        </w:tc>
        <w:tc>
          <w:tcPr>
            <w:tcW w:w="750" w:type="dxa"/>
          </w:tcPr>
          <w:p w14:paraId="1F343FE5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328404AA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0DB3CABF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575C4D2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1" w:type="dxa"/>
          </w:tcPr>
          <w:p w14:paraId="520C9869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483FD2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536C271B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50" w:type="dxa"/>
          </w:tcPr>
          <w:p w14:paraId="772513B7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732" w:type="dxa"/>
          </w:tcPr>
          <w:p w14:paraId="64725CAC" w14:textId="77777777" w:rsidR="00905255" w:rsidRPr="00905255" w:rsidRDefault="00905255" w:rsidP="00905255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24090D" w:rsidRPr="00905255" w14:paraId="4512983E" w14:textId="77777777" w:rsidTr="00905255">
        <w:trPr>
          <w:trHeight w:val="413"/>
        </w:trPr>
        <w:tc>
          <w:tcPr>
            <w:tcW w:w="9883" w:type="dxa"/>
            <w:gridSpan w:val="10"/>
            <w:vAlign w:val="center"/>
          </w:tcPr>
          <w:p w14:paraId="26F5F707" w14:textId="02A75E0E" w:rsidR="0024090D" w:rsidRPr="00905255" w:rsidRDefault="0024090D" w:rsidP="00905255">
            <w:pPr>
              <w:jc w:val="right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หมายเหตุ: </w:t>
            </w:r>
            <w:r w:rsidRPr="00905255">
              <w:rPr>
                <w:rFonts w:ascii="TH SarabunPSK" w:hAnsi="TH SarabunPSK" w:cs="TH SarabunPSK"/>
                <w:sz w:val="28"/>
              </w:rPr>
              <w:t>256X</w:t>
            </w:r>
            <w:r w:rsidRPr="00905255">
              <w:rPr>
                <w:rFonts w:ascii="TH SarabunPSK" w:hAnsi="TH SarabunPSK" w:cs="TH SarabunPSK"/>
                <w:color w:val="FF0000"/>
                <w:sz w:val="28"/>
                <w:cs/>
              </w:rPr>
              <w:t>*</w:t>
            </w:r>
            <w:r w:rsidRPr="00905255">
              <w:rPr>
                <w:rFonts w:ascii="TH SarabunPSK" w:hAnsi="TH SarabunPSK" w:cs="TH SarabunPSK"/>
                <w:sz w:val="28"/>
                <w:cs/>
              </w:rPr>
              <w:t xml:space="preserve">  คือ ปีล่าสุดที่รายงานผล มคอ.</w:t>
            </w:r>
            <w:r w:rsidR="00905255" w:rsidRPr="00905255">
              <w:rPr>
                <w:rFonts w:ascii="TH SarabunPSK" w:hAnsi="TH SarabunPSK" w:cs="TH SarabunPSK"/>
                <w:sz w:val="28"/>
              </w:rPr>
              <w:t>5</w:t>
            </w:r>
          </w:p>
        </w:tc>
      </w:tr>
    </w:tbl>
    <w:p w14:paraId="0537EFE2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cs/>
        </w:rPr>
      </w:pPr>
      <w:r>
        <w:rPr>
          <w:rFonts w:ascii="TH SarabunPSK" w:hAnsi="TH SarabunPSK" w:cs="TH SarabunPSK"/>
          <w:b/>
          <w:bCs/>
          <w:cs/>
        </w:rPr>
        <w:br w:type="page"/>
      </w:r>
    </w:p>
    <w:p w14:paraId="5E8422BD" w14:textId="77777777" w:rsidR="00905255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cs/>
        </w:rPr>
        <w:lastRenderedPageBreak/>
        <w:tab/>
      </w:r>
      <w:r>
        <w:rPr>
          <w:rFonts w:ascii="TH SarabunPSK" w:hAnsi="TH SarabunPSK" w:cs="TH SarabunPSK"/>
          <w:b/>
          <w:bCs/>
          <w:cs/>
        </w:rPr>
        <w:tab/>
      </w:r>
      <w:r w:rsidR="002D1C6E" w:rsidRPr="00905255">
        <w:rPr>
          <w:rFonts w:ascii="TH SarabunPSK" w:hAnsi="TH SarabunPSK" w:cs="TH SarabunPSK"/>
          <w:b/>
          <w:bCs/>
          <w:cs/>
        </w:rPr>
        <w:t>ค</w:t>
      </w:r>
      <w:r w:rsidR="0032284A" w:rsidRPr="00905255">
        <w:rPr>
          <w:rFonts w:ascii="TH SarabunPSK" w:hAnsi="TH SarabunPSK" w:cs="TH SarabunPSK"/>
          <w:b/>
          <w:bCs/>
          <w:cs/>
        </w:rPr>
        <w:t>.</w:t>
      </w:r>
      <w:r>
        <w:rPr>
          <w:rFonts w:ascii="TH SarabunPSK" w:hAnsi="TH SarabunPSK" w:cs="TH SarabunPSK"/>
          <w:b/>
          <w:bCs/>
          <w:cs/>
        </w:rPr>
        <w:tab/>
      </w:r>
      <w:r w:rsidR="008D21C6" w:rsidRPr="00905255">
        <w:rPr>
          <w:rFonts w:ascii="TH SarabunPSK" w:hAnsi="TH SarabunPSK" w:cs="TH SarabunPSK"/>
          <w:b/>
          <w:bCs/>
          <w:cs/>
        </w:rPr>
        <w:t>ข้อวิพากษ์สำคัญ</w:t>
      </w:r>
      <w:r w:rsidR="002D1C6E" w:rsidRPr="00905255">
        <w:rPr>
          <w:rFonts w:ascii="TH SarabunPSK" w:hAnsi="TH SarabunPSK" w:cs="TH SarabunPSK"/>
          <w:b/>
          <w:bCs/>
          <w:cs/>
        </w:rPr>
        <w:t xml:space="preserve"> </w:t>
      </w:r>
      <w:r w:rsidR="008D21C6" w:rsidRPr="00905255">
        <w:rPr>
          <w:rFonts w:ascii="TH SarabunPSK" w:hAnsi="TH SarabunPSK" w:cs="TH SarabunPSK"/>
          <w:b/>
          <w:bCs/>
          <w:cs/>
        </w:rPr>
        <w:t>จากการ</w:t>
      </w:r>
      <w:r w:rsidR="007F5173" w:rsidRPr="00905255">
        <w:rPr>
          <w:rFonts w:ascii="TH SarabunPSK" w:hAnsi="TH SarabunPSK" w:cs="TH SarabunPSK"/>
          <w:b/>
          <w:bCs/>
          <w:cs/>
        </w:rPr>
        <w:t>วิเคราะห์การ</w:t>
      </w:r>
      <w:r w:rsidR="008D21C6" w:rsidRPr="00905255">
        <w:rPr>
          <w:rFonts w:ascii="TH SarabunPSK" w:hAnsi="TH SarabunPSK" w:cs="TH SarabunPSK"/>
          <w:b/>
          <w:bCs/>
          <w:cs/>
        </w:rPr>
        <w:t>ตอบแบบประเมินรายวิชาโดย</w:t>
      </w:r>
      <w:r w:rsidR="00F34257" w:rsidRPr="00905255">
        <w:rPr>
          <w:rFonts w:ascii="TH SarabunPSK" w:hAnsi="TH SarabunPSK" w:cs="TH SarabunPSK"/>
          <w:b/>
          <w:bCs/>
          <w:cs/>
        </w:rPr>
        <w:t>นิสิต</w:t>
      </w:r>
    </w:p>
    <w:p w14:paraId="4706B9DA" w14:textId="09FF1544" w:rsidR="0032284A" w:rsidRPr="00AD56DC" w:rsidRDefault="00905255" w:rsidP="00905255">
      <w:pPr>
        <w:tabs>
          <w:tab w:val="left" w:pos="1134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6F59E5DB" w14:textId="77777777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>5.2.2</w:t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  <w:r w:rsidR="00F34257" w:rsidRPr="00AD56DC">
        <w:rPr>
          <w:rFonts w:ascii="TH SarabunPSK" w:hAnsi="TH SarabunPSK" w:cs="TH SarabunPSK"/>
          <w:b/>
          <w:bCs/>
          <w:sz w:val="28"/>
          <w:cs/>
        </w:rPr>
        <w:t>นิสิต</w:t>
      </w:r>
      <w:r w:rsidR="008D21C6" w:rsidRPr="00AD56DC">
        <w:rPr>
          <w:rFonts w:ascii="TH SarabunPSK" w:hAnsi="TH SarabunPSK" w:cs="TH SarabunPSK"/>
          <w:b/>
          <w:bCs/>
          <w:sz w:val="28"/>
          <w:cs/>
        </w:rPr>
        <w:t>ประเมินรายวิชาด้วยวิธีการ/ช่องทางอื่น</w:t>
      </w:r>
      <w:r w:rsidR="0032284A" w:rsidRPr="00AD56DC">
        <w:rPr>
          <w:rFonts w:ascii="TH SarabunPSK" w:hAnsi="TH SarabunPSK" w:cs="TH SarabunPSK"/>
          <w:b/>
          <w:bCs/>
          <w:sz w:val="28"/>
          <w:cs/>
        </w:rPr>
        <w:t xml:space="preserve"> </w:t>
      </w:r>
    </w:p>
    <w:p w14:paraId="74B3CC4A" w14:textId="32E96B5E" w:rsidR="00905255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32284A" w:rsidRPr="00AD56DC">
        <w:rPr>
          <w:rFonts w:ascii="TH SarabunPSK" w:hAnsi="TH SarabunPSK" w:cs="TH SarabunPSK"/>
          <w:sz w:val="28"/>
          <w:cs/>
        </w:rPr>
        <w:t xml:space="preserve">ระบุ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917282C" w14:textId="1676F89A" w:rsidR="00EA00E8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tab/>
      </w:r>
      <w:r w:rsidR="000E31EC" w:rsidRPr="00AD56DC">
        <w:rPr>
          <w:rFonts w:ascii="TH SarabunPSK" w:hAnsi="TH SarabunPSK" w:cs="TH SarabunPSK"/>
          <w:sz w:val="28"/>
          <w:cs/>
        </w:rPr>
        <w:t>สรุป</w:t>
      </w:r>
      <w:r w:rsidR="00634318" w:rsidRPr="00AD56DC">
        <w:rPr>
          <w:rFonts w:ascii="TH SarabunPSK" w:hAnsi="TH SarabunPSK" w:cs="TH SarabunPSK"/>
          <w:sz w:val="28"/>
          <w:cs/>
        </w:rPr>
        <w:t>ผลการประเมิน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770CF23F" w14:textId="77777777" w:rsid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ข้อวิพากษ์ที่สำคัญของ</w:t>
      </w:r>
      <w:r w:rsidR="00F34257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นิสิต</w:t>
      </w:r>
    </w:p>
    <w:p w14:paraId="4F19CA96" w14:textId="1A0011BB" w:rsidR="00905255" w:rsidRPr="00990AA9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b/>
          <w:bCs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1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ข้อวิพากษ์ที่เป็นจุดแข็ง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 w:rsidRPr="00990AA9">
        <w:rPr>
          <w:rFonts w:ascii="TH SarabunPSK" w:hAnsi="TH SarabunPSK" w:cs="TH SarabunPSK"/>
          <w:color w:val="212529"/>
          <w:sz w:val="28"/>
          <w:shd w:val="clear" w:color="auto" w:fill="FFFFFF"/>
          <w:cs/>
        </w:rPr>
        <w:t>มีวิธีการจัดกิจกรรมการเรียนรู้ที่ทำให้นิสิตบรรลุผลลัพธ์การเรียนรู้ของรายวิชา</w:t>
      </w:r>
    </w:p>
    <w:p w14:paraId="27149FAF" w14:textId="3BDC8218" w:rsidR="007F5173" w:rsidRPr="00AD56DC" w:rsidRDefault="00905255" w:rsidP="00905255">
      <w:pPr>
        <w:tabs>
          <w:tab w:val="left" w:pos="1134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sz w:val="28"/>
        </w:rPr>
        <w:tab/>
        <w:t>5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  <w:cs/>
        </w:rPr>
        <w:t>.</w:t>
      </w:r>
      <w:r>
        <w:rPr>
          <w:rFonts w:ascii="TH SarabunPSK" w:hAnsi="TH SarabunPSK" w:cs="TH SarabunPSK"/>
          <w:b/>
          <w:bCs/>
          <w:sz w:val="28"/>
        </w:rPr>
        <w:t>2</w:t>
      </w:r>
      <w:r>
        <w:rPr>
          <w:rFonts w:ascii="TH SarabunPSK" w:hAnsi="TH SarabunPSK" w:cs="TH SarabunPSK"/>
          <w:b/>
          <w:bCs/>
          <w:sz w:val="28"/>
        </w:rPr>
        <w:tab/>
      </w:r>
      <w:r w:rsidR="007F5173" w:rsidRPr="00AD56DC">
        <w:rPr>
          <w:rFonts w:ascii="TH SarabunPSK" w:hAnsi="TH SarabunPSK" w:cs="TH SarabunPSK"/>
          <w:b/>
          <w:bCs/>
          <w:sz w:val="28"/>
          <w:cs/>
        </w:rPr>
        <w:t>ข้อวิพากษ์ที่เป็นจุดอ่อน</w:t>
      </w:r>
      <w:r w:rsidR="007F5173" w:rsidRPr="00AD56DC">
        <w:rPr>
          <w:rFonts w:ascii="TH SarabunPSK" w:hAnsi="TH SarabunPSK" w:cs="TH SarabunPSK"/>
          <w:sz w:val="28"/>
          <w:cs/>
        </w:rPr>
        <w:t xml:space="preserve"> </w:t>
      </w:r>
      <w:r w:rsidR="00634318" w:rsidRPr="00AD56DC">
        <w:rPr>
          <w:rFonts w:ascii="TH SarabunPSK" w:hAnsi="TH SarabunPSK" w:cs="TH SarabunPSK"/>
          <w:sz w:val="28"/>
          <w:cs/>
        </w:rPr>
        <w:t xml:space="preserve"> </w:t>
      </w:r>
      <w:r w:rsidR="007F5173" w:rsidRPr="00AD56DC">
        <w:rPr>
          <w:rFonts w:ascii="TH SarabunPSK" w:hAnsi="TH SarabunPSK" w:cs="TH SarabunPSK"/>
          <w:sz w:val="28"/>
          <w:cs/>
        </w:rPr>
        <w:t xml:space="preserve">ได้แก่ </w:t>
      </w:r>
      <w:r w:rsidR="00C53501">
        <w:rPr>
          <w:rFonts w:ascii="TH SarabunPSK" w:hAnsi="TH SarabunPSK" w:cs="TH SarabunPSK"/>
          <w:sz w:val="28"/>
          <w:cs/>
        </w:rPr>
        <w:t>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D3EC434" w14:textId="18B56997" w:rsidR="008D21C6" w:rsidRPr="00905255" w:rsidRDefault="00905255" w:rsidP="00905255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5.3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7F5173" w:rsidRPr="00905255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ความเห็นของอาจารย์ผู้สอนต่อข้อวิพากษ์ มีดังนี้</w:t>
      </w:r>
    </w:p>
    <w:p w14:paraId="0D852D90" w14:textId="0D4FA287" w:rsidR="00905255" w:rsidRDefault="00905255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EE279D">
        <w:rPr>
          <w:rFonts w:ascii="TH SarabunPSK" w:hAnsi="TH SarabunPSK" w:cs="TH SarabunPSK" w:hint="cs"/>
          <w:sz w:val="28"/>
          <w:cs/>
        </w:rPr>
        <w:t>(1)</w:t>
      </w:r>
      <w:r w:rsidR="00C53501">
        <w:rPr>
          <w:rFonts w:ascii="TH SarabunPSK" w:hAnsi="TH SarabunPSK" w:cs="TH SarabunPSK"/>
          <w:sz w:val="28"/>
          <w:cs/>
        </w:rPr>
        <w:t xml:space="preserve"> -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9319F70" w14:textId="1F8DB2DD" w:rsidR="00905255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 w:rsidR="00905255">
        <w:rPr>
          <w:rFonts w:ascii="TH SarabunPSK" w:hAnsi="TH SarabunPSK" w:cs="TH SarabunPSK"/>
          <w:sz w:val="28"/>
        </w:rPr>
        <w:fldChar w:fldCharType="begin"/>
      </w:r>
      <w:r w:rsidR="00905255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905255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 w:rsidR="00905255">
        <w:rPr>
          <w:rFonts w:ascii="TH SarabunPSK" w:hAnsi="TH SarabunPSK" w:cs="TH SarabunPSK"/>
          <w:sz w:val="28"/>
        </w:rPr>
        <w:fldChar w:fldCharType="end"/>
      </w:r>
    </w:p>
    <w:p w14:paraId="7C54E6CC" w14:textId="77777777" w:rsidR="003E2C3B" w:rsidRDefault="003E2C3B" w:rsidP="003E2C3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2CC20955" w14:textId="4627B4EE" w:rsidR="0081727B" w:rsidRDefault="00B6364B" w:rsidP="003E2C3B">
      <w:pPr>
        <w:spacing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หมวดที่ </w:t>
      </w:r>
      <w:r w:rsidR="00EE279D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แผนการปรับปรุง/พัฒนา</w:t>
      </w:r>
      <w:r w:rsidR="000D74E6" w:rsidRPr="00EE279D">
        <w:rPr>
          <w:rFonts w:ascii="TH SarabunPSK" w:hAnsi="TH SarabunPSK" w:cs="TH SarabunPSK"/>
          <w:b/>
          <w:bCs/>
          <w:sz w:val="32"/>
          <w:szCs w:val="32"/>
          <w:cs/>
        </w:rPr>
        <w:t>การจัดการเรียนการสอนของ</w:t>
      </w:r>
      <w:r w:rsidRPr="00EE279D">
        <w:rPr>
          <w:rFonts w:ascii="TH SarabunPSK" w:hAnsi="TH SarabunPSK" w:cs="TH SarabunPSK"/>
          <w:b/>
          <w:bCs/>
          <w:sz w:val="32"/>
          <w:szCs w:val="32"/>
          <w:cs/>
        </w:rPr>
        <w:t>รายวิชา</w:t>
      </w:r>
    </w:p>
    <w:p w14:paraId="2AECBA14" w14:textId="0A2849DF" w:rsidR="00A37F37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6.1</w:t>
      </w:r>
      <w:r w:rsidRPr="00EE279D"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0D74E6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ความก้าวหน้าของการดำเนินงานในรอบปี</w:t>
      </w:r>
      <w:r w:rsidR="00C97C1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การศึกษา</w:t>
      </w:r>
      <w:r w:rsidR="0093035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นี้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 xml:space="preserve"> </w:t>
      </w:r>
      <w:r w:rsidR="008E29A8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เทียบกับแผนที่</w:t>
      </w:r>
      <w:r w:rsidR="00785BCE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เสนอในรายงานของปีการศึกษาที่ผ่านมา</w:t>
      </w:r>
    </w:p>
    <w:tbl>
      <w:tblPr>
        <w:tblStyle w:val="a4"/>
        <w:tblW w:w="9540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63"/>
        <w:gridCol w:w="850"/>
        <w:gridCol w:w="1418"/>
        <w:gridCol w:w="3109"/>
      </w:tblGrid>
      <w:tr w:rsidR="00E745B0" w:rsidRPr="00EE279D" w14:paraId="24B090E6" w14:textId="77777777" w:rsidTr="00EE279D">
        <w:trPr>
          <w:trHeight w:val="413"/>
        </w:trPr>
        <w:tc>
          <w:tcPr>
            <w:tcW w:w="4163" w:type="dxa"/>
            <w:vMerge w:val="restart"/>
            <w:vAlign w:val="center"/>
          </w:tcPr>
          <w:p w14:paraId="3EA4669E" w14:textId="59A478D4" w:rsidR="00EE279D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แผนการปรับปรุงที่เสนอใน</w:t>
            </w:r>
            <w:r w:rsidR="00A275C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ภาคเรียน</w:t>
            </w: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/</w:t>
            </w:r>
          </w:p>
          <w:p w14:paraId="56AB4D95" w14:textId="44018474" w:rsidR="00E745B0" w:rsidRPr="00EE279D" w:rsidRDefault="00E745B0" w:rsidP="00AD56DC">
            <w:pPr>
              <w:ind w:left="253" w:hanging="253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ปีการศึกษาที่ผ่านมา</w:t>
            </w:r>
          </w:p>
        </w:tc>
        <w:tc>
          <w:tcPr>
            <w:tcW w:w="2268" w:type="dxa"/>
            <w:gridSpan w:val="2"/>
          </w:tcPr>
          <w:p w14:paraId="04CC2F7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ผลการดำเนินการ</w:t>
            </w:r>
          </w:p>
          <w:p w14:paraId="28449B2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ในปีการศึกษานี้</w:t>
            </w:r>
          </w:p>
        </w:tc>
        <w:tc>
          <w:tcPr>
            <w:tcW w:w="3109" w:type="dxa"/>
            <w:vMerge w:val="restart"/>
            <w:vAlign w:val="center"/>
          </w:tcPr>
          <w:p w14:paraId="6B00FB3C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ผลกระทบในกรณีที่ไม่สำเร็จ</w:t>
            </w:r>
          </w:p>
          <w:p w14:paraId="1FB3255C" w14:textId="77777777" w:rsidR="00FF03E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และแผนการจัดการ/ปรับปรุง</w:t>
            </w:r>
          </w:p>
          <w:p w14:paraId="36ACF7F0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เพื่อให้มีประสิทธิผล</w:t>
            </w:r>
          </w:p>
        </w:tc>
      </w:tr>
      <w:tr w:rsidR="00E745B0" w:rsidRPr="00EE279D" w14:paraId="46BE2F0B" w14:textId="77777777" w:rsidTr="00EE279D">
        <w:trPr>
          <w:trHeight w:val="413"/>
        </w:trPr>
        <w:tc>
          <w:tcPr>
            <w:tcW w:w="4163" w:type="dxa"/>
            <w:vMerge/>
          </w:tcPr>
          <w:p w14:paraId="24B391D0" w14:textId="77777777" w:rsidR="00E745B0" w:rsidRPr="00EE279D" w:rsidRDefault="00E745B0" w:rsidP="00AD56DC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850" w:type="dxa"/>
            <w:vAlign w:val="center"/>
          </w:tcPr>
          <w:p w14:paraId="17ED8C44" w14:textId="77777777" w:rsidR="00E745B0" w:rsidRPr="00EE279D" w:rsidRDefault="00E745B0" w:rsidP="00AD56DC">
            <w:pPr>
              <w:ind w:left="-105" w:right="-11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สำเร็จ</w:t>
            </w:r>
          </w:p>
        </w:tc>
        <w:tc>
          <w:tcPr>
            <w:tcW w:w="1418" w:type="dxa"/>
          </w:tcPr>
          <w:p w14:paraId="0F2ACCEC" w14:textId="77777777" w:rsidR="00F77C3F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ไม่สำเร็จ/</w:t>
            </w:r>
          </w:p>
          <w:p w14:paraId="78042065" w14:textId="77777777" w:rsidR="00E745B0" w:rsidRPr="00EE279D" w:rsidRDefault="00E745B0" w:rsidP="00AD56DC">
            <w:pPr>
              <w:ind w:left="-106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E279D">
              <w:rPr>
                <w:rFonts w:ascii="TH SarabunPSK" w:hAnsi="TH SarabunPSK" w:cs="TH SarabunPSK"/>
                <w:b/>
                <w:bCs/>
                <w:sz w:val="28"/>
                <w:cs/>
              </w:rPr>
              <w:t>ไม่ได้ดำเนินการ</w:t>
            </w:r>
          </w:p>
        </w:tc>
        <w:tc>
          <w:tcPr>
            <w:tcW w:w="3109" w:type="dxa"/>
            <w:vMerge/>
          </w:tcPr>
          <w:p w14:paraId="515BB867" w14:textId="77777777" w:rsidR="00E745B0" w:rsidRPr="00EE279D" w:rsidRDefault="00E745B0" w:rsidP="00AD56DC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2294DE4" w14:textId="77777777" w:rsidTr="00EE279D">
        <w:trPr>
          <w:trHeight w:val="413"/>
        </w:trPr>
        <w:tc>
          <w:tcPr>
            <w:tcW w:w="4163" w:type="dxa"/>
          </w:tcPr>
          <w:p w14:paraId="091F9ADB" w14:textId="4E97D45C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891920789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1C847F94" w14:textId="31BAA072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160600019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221F1733" w14:textId="650C622D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1DC9CF7A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744B6DE8" w14:textId="77777777" w:rsidTr="00EE279D">
        <w:trPr>
          <w:trHeight w:val="413"/>
        </w:trPr>
        <w:tc>
          <w:tcPr>
            <w:tcW w:w="4163" w:type="dxa"/>
          </w:tcPr>
          <w:p w14:paraId="659E041C" w14:textId="75975574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40564552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7A108FAB" w14:textId="49B642D1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287670770"/>
            <w15:color w:val="000000"/>
            <w14:checkbox>
              <w14:checked w14:val="1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686489BB" w14:textId="09B1A413" w:rsidR="00EE279D" w:rsidRPr="00EE279D" w:rsidRDefault="00C53501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50"/>
                </w:r>
              </w:p>
            </w:tc>
          </w:sdtContent>
        </w:sdt>
        <w:tc>
          <w:tcPr>
            <w:tcW w:w="3109" w:type="dxa"/>
          </w:tcPr>
          <w:p w14:paraId="7404B973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  <w:tr w:rsidR="00EE279D" w:rsidRPr="00EE279D" w14:paraId="6BF32926" w14:textId="77777777" w:rsidTr="00EE279D">
        <w:trPr>
          <w:trHeight w:val="413"/>
        </w:trPr>
        <w:tc>
          <w:tcPr>
            <w:tcW w:w="4163" w:type="dxa"/>
          </w:tcPr>
          <w:p w14:paraId="0CC44450" w14:textId="159268DF" w:rsidR="00EE279D" w:rsidRPr="00EE279D" w:rsidRDefault="00EE279D" w:rsidP="00EE279D">
            <w:pPr>
              <w:ind w:left="253" w:hanging="253"/>
              <w:rPr>
                <w:rFonts w:ascii="TH SarabunPSK" w:hAnsi="TH SarabunPSK" w:cs="TH SarabunPSK"/>
                <w:sz w:val="28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927383095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850" w:type="dxa"/>
                <w:vAlign w:val="center"/>
              </w:tcPr>
              <w:p w14:paraId="607D5B3F" w14:textId="540C04AC" w:rsidR="00EE279D" w:rsidRPr="00EE279D" w:rsidRDefault="00EE279D" w:rsidP="00EE279D">
                <w:pPr>
                  <w:ind w:left="-105" w:right="-110"/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sdt>
          <w:sdtPr>
            <w:rPr>
              <w:rFonts w:ascii="TH SarabunPSK" w:hAnsi="TH SarabunPSK" w:cs="TH SarabunPSK"/>
              <w:color w:val="000000" w:themeColor="text1"/>
              <w:sz w:val="28"/>
            </w:rPr>
            <w:id w:val="-1751189243"/>
            <w15:color w:val="000000"/>
            <w14:checkbox>
              <w14:checked w14:val="0"/>
              <w14:checkedState w14:val="0050" w14:font="Wingdings 2"/>
              <w14:uncheckedState w14:val="0020" w14:font="Wingdings 2"/>
            </w14:checkbox>
          </w:sdtPr>
          <w:sdtContent>
            <w:tc>
              <w:tcPr>
                <w:tcW w:w="1418" w:type="dxa"/>
                <w:vAlign w:val="center"/>
              </w:tcPr>
              <w:p w14:paraId="442263D7" w14:textId="7585733F" w:rsidR="00EE279D" w:rsidRPr="00EE279D" w:rsidRDefault="00EE279D" w:rsidP="00EE279D">
                <w:pPr>
                  <w:jc w:val="center"/>
                  <w:rPr>
                    <w:rFonts w:ascii="TH SarabunPSK" w:hAnsi="TH SarabunPSK" w:cs="TH SarabunPSK"/>
                    <w:b/>
                    <w:bCs/>
                    <w:sz w:val="28"/>
                    <w:cs/>
                  </w:rPr>
                </w:pPr>
                <w:r w:rsidRPr="00EE279D">
                  <w:rPr>
                    <w:rFonts w:ascii="TH SarabunPSK" w:hAnsi="TH SarabunPSK" w:cs="TH SarabunPSK"/>
                    <w:color w:val="000000" w:themeColor="text1"/>
                    <w:sz w:val="28"/>
                  </w:rPr>
                  <w:sym w:font="Wingdings 2" w:char="F020"/>
                </w:r>
              </w:p>
            </w:tc>
          </w:sdtContent>
        </w:sdt>
        <w:tc>
          <w:tcPr>
            <w:tcW w:w="3109" w:type="dxa"/>
          </w:tcPr>
          <w:p w14:paraId="765D14C8" w14:textId="77777777" w:rsidR="00EE279D" w:rsidRPr="00EE279D" w:rsidRDefault="00EE279D" w:rsidP="00EE279D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</w:tr>
    </w:tbl>
    <w:p w14:paraId="6A7E979B" w14:textId="77777777" w:rsidR="00785BCE" w:rsidRPr="00EE279D" w:rsidRDefault="00785BCE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  <w:sz w:val="28"/>
        </w:rPr>
      </w:pPr>
    </w:p>
    <w:p w14:paraId="158AF871" w14:textId="75B5E3B3" w:rsidR="00785BCE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6.2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การดำเนินการอื่น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 xml:space="preserve"> </w:t>
      </w:r>
      <w:r w:rsidR="00E745B0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ๆ ในการปรับปรุงรายวิชา นอกเหนือจากแผนที่เสนอไว้ในปีการศึกษาที่ผ่านมา</w:t>
      </w:r>
    </w:p>
    <w:p w14:paraId="55D30E89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CE1937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4A02707C" w14:textId="4A8F799F" w:rsidR="00E745B0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  <w:cs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>6.3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</w:r>
      <w:r w:rsidR="00DE06A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ข้อเสนอแผนการปรับปรุง/พัฒนาการจัดการเรียนการสอนในปีการศึกษาต่อไป</w:t>
      </w:r>
    </w:p>
    <w:tbl>
      <w:tblPr>
        <w:tblStyle w:val="a4"/>
        <w:tblW w:w="9411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5"/>
        <w:gridCol w:w="2413"/>
        <w:gridCol w:w="2123"/>
      </w:tblGrid>
      <w:tr w:rsidR="00DE06AF" w:rsidRPr="00AD56DC" w14:paraId="02BA47FE" w14:textId="77777777" w:rsidTr="00EE279D">
        <w:trPr>
          <w:trHeight w:val="298"/>
        </w:trPr>
        <w:tc>
          <w:tcPr>
            <w:tcW w:w="4875" w:type="dxa"/>
            <w:vAlign w:val="center"/>
          </w:tcPr>
          <w:p w14:paraId="5AA2287A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 xml:space="preserve">แผนงาน/กิจกรรมที่จะดำเนินการ </w:t>
            </w:r>
          </w:p>
        </w:tc>
        <w:tc>
          <w:tcPr>
            <w:tcW w:w="2413" w:type="dxa"/>
            <w:vAlign w:val="center"/>
          </w:tcPr>
          <w:p w14:paraId="19F7AB96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ระยะเวลาคาดว่าแล้วเสร็จ</w:t>
            </w:r>
          </w:p>
        </w:tc>
        <w:tc>
          <w:tcPr>
            <w:tcW w:w="2123" w:type="dxa"/>
            <w:vAlign w:val="center"/>
          </w:tcPr>
          <w:p w14:paraId="4D7E561C" w14:textId="77777777" w:rsidR="00DE06AF" w:rsidRPr="00AD56DC" w:rsidRDefault="00DE06AF" w:rsidP="00AD56DC">
            <w:pPr>
              <w:jc w:val="center"/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  <w:r w:rsidRPr="00AD56DC"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  <w:t>ผู้รับผิดชอบ</w:t>
            </w:r>
          </w:p>
        </w:tc>
      </w:tr>
      <w:tr w:rsidR="00EE279D" w:rsidRPr="00AD56DC" w14:paraId="288DB17C" w14:textId="77777777" w:rsidTr="00EE279D">
        <w:tc>
          <w:tcPr>
            <w:tcW w:w="4875" w:type="dxa"/>
          </w:tcPr>
          <w:p w14:paraId="3F688A41" w14:textId="731859F5" w:rsidR="00EE279D" w:rsidRPr="00AD56DC" w:rsidRDefault="00EE279D" w:rsidP="00C53501">
            <w:pPr>
              <w:ind w:left="253" w:hanging="253"/>
              <w:rPr>
                <w:rFonts w:ascii="TH SarabunPSK" w:hAnsi="TH SarabunPSK" w:cs="TH SarabunPSK"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1.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="00C53501">
              <w:rPr>
                <w:rFonts w:ascii="TH SarabunPSK" w:hAnsi="TH SarabunPSK" w:cs="TH SarabunPSK" w:hint="cs"/>
                <w:sz w:val="28"/>
                <w:cs/>
              </w:rPr>
              <w:t>กระบวนการมีส่วนร่วมในกิจกรรมการเรียนการสอน</w:t>
            </w:r>
          </w:p>
        </w:tc>
        <w:tc>
          <w:tcPr>
            <w:tcW w:w="2413" w:type="dxa"/>
          </w:tcPr>
          <w:p w14:paraId="288CB52F" w14:textId="383E0EC8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ตลอดภาคเรียน</w:t>
            </w:r>
          </w:p>
        </w:tc>
        <w:tc>
          <w:tcPr>
            <w:tcW w:w="2123" w:type="dxa"/>
          </w:tcPr>
          <w:p w14:paraId="390FA730" w14:textId="2F1DFD9A" w:rsidR="00EE279D" w:rsidRPr="00C53501" w:rsidRDefault="00C53501" w:rsidP="00EE279D">
            <w:pPr>
              <w:rPr>
                <w:rFonts w:ascii="TH SarabunPSK" w:hAnsi="TH SarabunPSK" w:cs="TH SarabunPSK"/>
                <w:sz w:val="26"/>
                <w:szCs w:val="26"/>
              </w:rPr>
            </w:pPr>
            <w:r w:rsidRPr="00C53501">
              <w:rPr>
                <w:rFonts w:ascii="TH SarabunPSK" w:hAnsi="TH SarabunPSK" w:cs="TH SarabunPSK" w:hint="cs"/>
                <w:sz w:val="26"/>
                <w:szCs w:val="26"/>
                <w:cs/>
              </w:rPr>
              <w:t>ผู้สอน</w:t>
            </w:r>
          </w:p>
        </w:tc>
      </w:tr>
      <w:tr w:rsidR="00EE279D" w:rsidRPr="00AD56DC" w14:paraId="2C86D80C" w14:textId="77777777" w:rsidTr="00EE279D">
        <w:tc>
          <w:tcPr>
            <w:tcW w:w="4875" w:type="dxa"/>
          </w:tcPr>
          <w:p w14:paraId="5EDE9BBD" w14:textId="6D89C8FC" w:rsidR="00EE279D" w:rsidRPr="00AD56DC" w:rsidRDefault="00EE279D" w:rsidP="00EE279D">
            <w:pPr>
              <w:ind w:left="253" w:hanging="253"/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  <w:r w:rsidRPr="00EE279D">
              <w:rPr>
                <w:rFonts w:ascii="TH SarabunPSK" w:hAnsi="TH SarabunPSK" w:cs="TH SarabunPSK" w:hint="cs"/>
                <w:sz w:val="28"/>
                <w:cs/>
              </w:rPr>
              <w:t>2.</w:t>
            </w:r>
            <w:r w:rsidRPr="00EE279D">
              <w:rPr>
                <w:rFonts w:ascii="TH SarabunPSK" w:hAnsi="TH SarabunPSK" w:cs="TH SarabunPSK"/>
                <w:sz w:val="28"/>
                <w:cs/>
              </w:rPr>
              <w:tab/>
            </w:r>
            <w:r w:rsidRPr="00EE279D">
              <w:rPr>
                <w:rFonts w:ascii="TH SarabunPSK" w:hAnsi="TH SarabunPSK" w:cs="TH SarabunPSK"/>
                <w:sz w:val="28"/>
              </w:rPr>
              <w:fldChar w:fldCharType="begin"/>
            </w:r>
            <w:r w:rsidRPr="00EE279D">
              <w:rPr>
                <w:rFonts w:ascii="TH SarabunPSK" w:hAnsi="TH SarabunPSK" w:cs="TH SarabunPSK"/>
                <w:sz w:val="28"/>
              </w:rPr>
              <w:instrText xml:space="preserve"> MACROBUTTON  AcceptAllChangesInDoc </w:instrText>
            </w:r>
            <w:r w:rsidRPr="00EE279D">
              <w:rPr>
                <w:rFonts w:ascii="TH SarabunPSK" w:hAnsi="TH SarabunPSK" w:cs="TH SarabunPSK"/>
                <w:sz w:val="28"/>
                <w:cs/>
              </w:rPr>
              <w:instrText xml:space="preserve">................................. </w:instrText>
            </w:r>
            <w:r w:rsidRPr="00EE279D">
              <w:rPr>
                <w:rFonts w:ascii="TH SarabunPSK" w:hAnsi="TH SarabunPSK" w:cs="TH SarabunPSK"/>
                <w:sz w:val="28"/>
              </w:rPr>
              <w:fldChar w:fldCharType="end"/>
            </w:r>
          </w:p>
        </w:tc>
        <w:tc>
          <w:tcPr>
            <w:tcW w:w="2413" w:type="dxa"/>
          </w:tcPr>
          <w:p w14:paraId="1D099C9F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14CA3603" w14:textId="77777777" w:rsidR="00EE279D" w:rsidRPr="00AD56DC" w:rsidRDefault="00EE279D" w:rsidP="00EE279D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  <w:tr w:rsidR="005A2ED1" w:rsidRPr="00AD56DC" w14:paraId="616BDC04" w14:textId="77777777" w:rsidTr="00EE279D">
        <w:tc>
          <w:tcPr>
            <w:tcW w:w="4875" w:type="dxa"/>
          </w:tcPr>
          <w:p w14:paraId="4C1B1EB9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  <w:cs/>
              </w:rPr>
            </w:pPr>
          </w:p>
        </w:tc>
        <w:tc>
          <w:tcPr>
            <w:tcW w:w="2413" w:type="dxa"/>
          </w:tcPr>
          <w:p w14:paraId="47767B4B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  <w:tc>
          <w:tcPr>
            <w:tcW w:w="2123" w:type="dxa"/>
          </w:tcPr>
          <w:p w14:paraId="2764CF27" w14:textId="77777777" w:rsidR="005A2ED1" w:rsidRPr="00AD56DC" w:rsidRDefault="005A2ED1" w:rsidP="00AD56DC">
            <w:pPr>
              <w:rPr>
                <w:rFonts w:ascii="TH SarabunPSK" w:hAnsi="TH SarabunPSK" w:cs="TH SarabunPSK"/>
                <w:b/>
                <w:bCs/>
                <w:sz w:val="26"/>
                <w:szCs w:val="26"/>
              </w:rPr>
            </w:pPr>
          </w:p>
        </w:tc>
      </w:tr>
    </w:tbl>
    <w:p w14:paraId="01E45EEC" w14:textId="77777777" w:rsidR="006B5AD9" w:rsidRDefault="006B5AD9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8F284AB" w14:textId="77777777" w:rsidR="003E2C3B" w:rsidRPr="00AD56DC" w:rsidRDefault="003E2C3B" w:rsidP="00AD56DC">
      <w:pPr>
        <w:pStyle w:val="a3"/>
        <w:tabs>
          <w:tab w:val="left" w:pos="284"/>
        </w:tabs>
        <w:spacing w:after="120" w:line="240" w:lineRule="auto"/>
        <w:ind w:left="142" w:hanging="51"/>
        <w:jc w:val="both"/>
        <w:rPr>
          <w:rFonts w:ascii="TH SarabunPSK" w:hAnsi="TH SarabunPSK" w:cs="TH SarabunPSK"/>
          <w:b/>
          <w:bCs/>
        </w:rPr>
      </w:pPr>
    </w:p>
    <w:p w14:paraId="5512AC4F" w14:textId="1634D247" w:rsidR="006B5AD9" w:rsidRPr="00EE279D" w:rsidRDefault="00EE279D" w:rsidP="00EE279D">
      <w:pPr>
        <w:spacing w:after="0" w:line="240" w:lineRule="auto"/>
        <w:ind w:left="540" w:hanging="540"/>
        <w:rPr>
          <w:rFonts w:ascii="TH SarabunPSK" w:hAnsi="TH SarabunPSK" w:cs="TH SarabunPSK"/>
          <w:b/>
          <w:bCs/>
          <w:color w:val="000000" w:themeColor="text1"/>
          <w:sz w:val="28"/>
        </w:rPr>
      </w:pP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lastRenderedPageBreak/>
        <w:t>6.4</w:t>
      </w:r>
      <w:r>
        <w:rPr>
          <w:rFonts w:ascii="TH SarabunPSK" w:hAnsi="TH SarabunPSK" w:cs="TH SarabunPSK" w:hint="cs"/>
          <w:b/>
          <w:bCs/>
          <w:color w:val="000000" w:themeColor="text1"/>
          <w:sz w:val="28"/>
          <w:cs/>
        </w:rPr>
        <w:tab/>
        <w:t>ข้อ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เสนอแนะ/ความเห็นของอาจารย์ผู้รับผิดชอบรายวิชา ต่อ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ประธาน</w:t>
      </w:r>
      <w:r w:rsidR="00F77C3F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  <w:r w:rsidR="00B57722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/อาจารย์ผู้รับผิดชอบ</w:t>
      </w:r>
      <w:r w:rsidR="006B5AD9" w:rsidRPr="00EE279D">
        <w:rPr>
          <w:rFonts w:ascii="TH SarabunPSK" w:hAnsi="TH SarabunPSK" w:cs="TH SarabunPSK"/>
          <w:b/>
          <w:bCs/>
          <w:color w:val="000000" w:themeColor="text1"/>
          <w:sz w:val="28"/>
          <w:cs/>
        </w:rPr>
        <w:t>หลักสูตร</w:t>
      </w:r>
    </w:p>
    <w:p w14:paraId="7DB46A2F" w14:textId="77777777" w:rsidR="00EE279D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(1)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0D5A966C" w14:textId="77777777" w:rsidR="00EE279D" w:rsidRPr="00AD56DC" w:rsidRDefault="00EE279D" w:rsidP="00EE279D">
      <w:pPr>
        <w:tabs>
          <w:tab w:val="left" w:pos="851"/>
          <w:tab w:val="left" w:pos="1418"/>
        </w:tabs>
        <w:spacing w:after="0" w:line="240" w:lineRule="auto"/>
        <w:ind w:left="540" w:hanging="540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 w:hint="cs"/>
          <w:sz w:val="28"/>
          <w:cs/>
        </w:rPr>
        <w:t>(</w:t>
      </w:r>
      <w:r>
        <w:rPr>
          <w:rFonts w:ascii="TH SarabunPSK" w:hAnsi="TH SarabunPSK" w:cs="TH SarabunPSK"/>
          <w:sz w:val="28"/>
        </w:rPr>
        <w:t>2</w:t>
      </w:r>
      <w:r>
        <w:rPr>
          <w:rFonts w:ascii="TH SarabunPSK" w:hAnsi="TH SarabunPSK" w:cs="TH SarabunPSK" w:hint="cs"/>
          <w:sz w:val="28"/>
          <w:cs/>
        </w:rPr>
        <w:t>)</w:t>
      </w:r>
      <w:r>
        <w:rPr>
          <w:rFonts w:ascii="TH SarabunPSK" w:hAnsi="TH SarabunPSK" w:cs="TH SarabunPSK"/>
          <w:sz w:val="28"/>
        </w:rPr>
        <w:tab/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17A0FDC9" w14:textId="77777777" w:rsidR="00EE279D" w:rsidRDefault="00EE279D" w:rsidP="00EE279D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485ECDA3" w14:textId="5133E7A1" w:rsidR="00EE279D" w:rsidRDefault="00826BC6" w:rsidP="00EE279D">
      <w:pPr>
        <w:tabs>
          <w:tab w:val="center" w:pos="6237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61312" behindDoc="0" locked="0" layoutInCell="1" allowOverlap="1" wp14:anchorId="0BEDC5F8" wp14:editId="7C6D9143">
            <wp:simplePos x="0" y="0"/>
            <wp:positionH relativeFrom="margin">
              <wp:posOffset>3933797</wp:posOffset>
            </wp:positionH>
            <wp:positionV relativeFrom="paragraph">
              <wp:posOffset>195702</wp:posOffset>
            </wp:positionV>
            <wp:extent cx="954800" cy="300535"/>
            <wp:effectExtent l="0" t="0" r="0" b="444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hatchawan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6310" cy="301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ชื่ออาจารย์ผู้รับผิดชอบรายวิชา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ผศ.ดร.ชัชวาล  ชุมรักษา</w:t>
      </w:r>
    </w:p>
    <w:p w14:paraId="2671748A" w14:textId="3A6F0C34" w:rsidR="00EE279D" w:rsidRDefault="00EE279D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7978A5" w:rsidRPr="00EE279D">
        <w:rPr>
          <w:rFonts w:ascii="TH SarabunPSK" w:hAnsi="TH SarabunPSK" w:cs="TH SarabunPSK"/>
          <w:sz w:val="28"/>
          <w:cs/>
        </w:rPr>
        <w:t xml:space="preserve"> </w:t>
      </w:r>
      <w:r>
        <w:rPr>
          <w:rFonts w:ascii="TH SarabunPSK" w:hAnsi="TH SarabunPSK" w:cs="TH SarabunPSK"/>
          <w:sz w:val="28"/>
        </w:rPr>
        <w:fldChar w:fldCharType="begin"/>
      </w:r>
      <w:r>
        <w:rPr>
          <w:rFonts w:ascii="TH SarabunPSK" w:hAnsi="TH SarabunPSK" w:cs="TH SarabunPSK"/>
          <w:sz w:val="28"/>
        </w:rPr>
        <w:instrText xml:space="preserve"> MACROBUTTON  AcceptAllChangesInDoc </w:instrText>
      </w:r>
      <w:r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>
        <w:rPr>
          <w:rFonts w:ascii="TH SarabunPSK" w:hAnsi="TH SarabunPSK" w:cs="TH SarabunPSK"/>
          <w:sz w:val="28"/>
        </w:rPr>
        <w:fldChar w:fldCharType="end"/>
      </w:r>
    </w:p>
    <w:p w14:paraId="511D470E" w14:textId="4882D349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3E2C3B">
        <w:rPr>
          <w:rFonts w:ascii="TH SarabunPSK" w:hAnsi="TH SarabunPSK" w:cs="TH SarabunPSK"/>
          <w:sz w:val="28"/>
        </w:rPr>
        <w:t xml:space="preserve">25 </w:t>
      </w:r>
      <w:r w:rsidR="00E01EA7">
        <w:rPr>
          <w:rFonts w:ascii="TH SarabunPSK" w:hAnsi="TH SarabunPSK" w:cs="TH SarabunPSK" w:hint="cs"/>
          <w:sz w:val="28"/>
          <w:cs/>
        </w:rPr>
        <w:t>พฤษภาคม 2567</w:t>
      </w:r>
    </w:p>
    <w:p w14:paraId="6D5C857E" w14:textId="77777777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</w:rPr>
      </w:pPr>
    </w:p>
    <w:p w14:paraId="2588ACA7" w14:textId="62E0FC80" w:rsid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  <w:cs/>
        </w:rPr>
        <w:tab/>
      </w:r>
      <w:r w:rsidR="00A67756" w:rsidRPr="00BB64A4">
        <w:rPr>
          <w:rFonts w:ascii="TH SarabunPSK" w:hAnsi="TH SarabunPSK" w:cs="TH SarabunPSK"/>
          <w:b/>
          <w:bCs/>
          <w:sz w:val="28"/>
          <w:cs/>
        </w:rPr>
        <w:t>ชื่อประธาน/อาจารย์ผู้รับผิดชอบหลักสูตร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C53501" w:rsidRPr="00C53501">
        <w:rPr>
          <w:rFonts w:ascii="TH SarabunPSK" w:hAnsi="TH SarabunPSK" w:cs="TH SarabunPSK" w:hint="cs"/>
          <w:sz w:val="28"/>
          <w:cs/>
        </w:rPr>
        <w:t>ผศ.ดร.</w:t>
      </w:r>
      <w:r w:rsidR="00826BC6">
        <w:rPr>
          <w:rFonts w:ascii="TH SarabunPSK" w:hAnsi="TH SarabunPSK" w:cs="TH SarabunPSK" w:hint="cs"/>
          <w:sz w:val="28"/>
          <w:cs/>
        </w:rPr>
        <w:t>จินตนา  กสินันท์</w:t>
      </w:r>
    </w:p>
    <w:p w14:paraId="4CF34434" w14:textId="6C4399CE" w:rsidR="00EE279D" w:rsidRDefault="00826BC6" w:rsidP="00EE279D">
      <w:pPr>
        <w:tabs>
          <w:tab w:val="center" w:pos="7088"/>
        </w:tabs>
        <w:spacing w:before="240" w:after="0" w:line="240" w:lineRule="auto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3360" behindDoc="0" locked="0" layoutInCell="1" allowOverlap="1" wp14:anchorId="504AD641" wp14:editId="71B0E869">
            <wp:simplePos x="0" y="0"/>
            <wp:positionH relativeFrom="column">
              <wp:posOffset>4036060</wp:posOffset>
            </wp:positionH>
            <wp:positionV relativeFrom="paragraph">
              <wp:posOffset>56847</wp:posOffset>
            </wp:positionV>
            <wp:extent cx="955343" cy="199473"/>
            <wp:effectExtent l="0" t="0" r="0" b="0"/>
            <wp:wrapNone/>
            <wp:docPr id="7" name="รูปภาพ 7" descr="ลายเซ็นต์ อ แอ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รูปภาพ 7" descr="ลายเซ็นต์ อ แอม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55343" cy="199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E279D"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ลงชื่อ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EE279D">
        <w:rPr>
          <w:rFonts w:ascii="TH SarabunPSK" w:hAnsi="TH SarabunPSK" w:cs="TH SarabunPSK"/>
          <w:sz w:val="28"/>
        </w:rPr>
        <w:fldChar w:fldCharType="begin"/>
      </w:r>
      <w:r w:rsidR="00EE279D">
        <w:rPr>
          <w:rFonts w:ascii="TH SarabunPSK" w:hAnsi="TH SarabunPSK" w:cs="TH SarabunPSK"/>
          <w:sz w:val="28"/>
        </w:rPr>
        <w:instrText xml:space="preserve"> MACROBUTTON  AcceptAllChangesInDoc </w:instrText>
      </w:r>
      <w:r w:rsidR="00EE279D">
        <w:rPr>
          <w:rFonts w:ascii="TH SarabunPSK" w:hAnsi="TH SarabunPSK" w:cs="TH SarabunPSK"/>
          <w:sz w:val="28"/>
          <w:cs/>
        </w:rPr>
        <w:instrText xml:space="preserve">..................................................................... </w:instrText>
      </w:r>
      <w:r w:rsidR="00EE279D">
        <w:rPr>
          <w:rFonts w:ascii="TH SarabunPSK" w:hAnsi="TH SarabunPSK" w:cs="TH SarabunPSK"/>
          <w:sz w:val="28"/>
        </w:rPr>
        <w:fldChar w:fldCharType="end"/>
      </w:r>
    </w:p>
    <w:p w14:paraId="6A8B755F" w14:textId="55CCC3DF" w:rsidR="00A67756" w:rsidRPr="00EE279D" w:rsidRDefault="00EE279D" w:rsidP="00EE279D">
      <w:pPr>
        <w:tabs>
          <w:tab w:val="center" w:pos="7088"/>
        </w:tabs>
        <w:spacing w:after="0" w:line="240" w:lineRule="auto"/>
        <w:rPr>
          <w:rFonts w:ascii="TH SarabunPSK" w:hAnsi="TH SarabunPSK" w:cs="TH SarabunPSK"/>
          <w:sz w:val="28"/>
          <w:cs/>
        </w:rPr>
      </w:pPr>
      <w:r>
        <w:rPr>
          <w:rFonts w:ascii="TH SarabunPSK" w:hAnsi="TH SarabunPSK" w:cs="TH SarabunPSK"/>
          <w:sz w:val="28"/>
        </w:rPr>
        <w:tab/>
      </w:r>
      <w:r w:rsidR="00A67756" w:rsidRPr="00EE279D">
        <w:rPr>
          <w:rFonts w:ascii="TH SarabunPSK" w:hAnsi="TH SarabunPSK" w:cs="TH SarabunPSK"/>
          <w:b/>
          <w:bCs/>
          <w:sz w:val="28"/>
          <w:cs/>
        </w:rPr>
        <w:t>วันที่รายงาน</w:t>
      </w:r>
      <w:r w:rsidR="00A67756" w:rsidRPr="00EE279D">
        <w:rPr>
          <w:rFonts w:ascii="TH SarabunPSK" w:hAnsi="TH SarabunPSK" w:cs="TH SarabunPSK"/>
          <w:sz w:val="28"/>
          <w:cs/>
        </w:rPr>
        <w:t xml:space="preserve"> </w:t>
      </w:r>
      <w:r w:rsidR="003E2C3B">
        <w:rPr>
          <w:rFonts w:ascii="TH SarabunPSK" w:hAnsi="TH SarabunPSK" w:cs="TH SarabunPSK"/>
          <w:sz w:val="28"/>
        </w:rPr>
        <w:t xml:space="preserve">25 </w:t>
      </w:r>
      <w:r w:rsidR="00E01EA7">
        <w:rPr>
          <w:rFonts w:ascii="TH SarabunPSK" w:hAnsi="TH SarabunPSK" w:cs="TH SarabunPSK" w:hint="cs"/>
          <w:sz w:val="28"/>
          <w:cs/>
        </w:rPr>
        <w:t xml:space="preserve"> พฤษภาคม 2567</w:t>
      </w:r>
    </w:p>
    <w:sectPr w:rsidR="00A67756" w:rsidRPr="00EE279D" w:rsidSect="00853767">
      <w:headerReference w:type="default" r:id="rId10"/>
      <w:pgSz w:w="11906" w:h="16838"/>
      <w:pgMar w:top="3014" w:right="1134" w:bottom="720" w:left="1134" w:header="450" w:footer="41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5330DF" w14:textId="77777777" w:rsidR="0076138F" w:rsidRDefault="0076138F" w:rsidP="00896827">
      <w:pPr>
        <w:spacing w:after="0" w:line="240" w:lineRule="auto"/>
      </w:pPr>
      <w:r>
        <w:separator/>
      </w:r>
    </w:p>
  </w:endnote>
  <w:endnote w:type="continuationSeparator" w:id="0">
    <w:p w14:paraId="281D14A8" w14:textId="77777777" w:rsidR="0076138F" w:rsidRDefault="0076138F" w:rsidP="008968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  <w:embedRegular r:id="rId1" w:fontKey="{5B3124ED-E68F-4104-8A5A-25B397DF90E0}"/>
    <w:embedBold r:id="rId2" w:fontKey="{60D4DF3C-B845-4B19-8323-5A7DC902E1EA}"/>
    <w:embedItalic r:id="rId3" w:fontKey="{B63BFE2A-7F45-4A01-9AB1-427C40FA34B6}"/>
    <w:embedBoldItalic r:id="rId4" w:fontKey="{B7B19643-0EA7-49EF-89CD-737221C6AE8F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  <w:embedRegular r:id="rId5" w:subsetted="1" w:fontKey="{053AD55A-E7EC-4B5B-92A0-7B1B36274E5E}"/>
  </w:font>
  <w:font w:name="Sarabun">
    <w:altName w:val="Times New Roman"/>
    <w:charset w:val="00"/>
    <w:family w:val="auto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  <w:embedRegular r:id="rId6" w:fontKey="{C33B4A79-9E25-4DEC-BB4A-C9F070F0142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ED6B80" w14:textId="77777777" w:rsidR="0076138F" w:rsidRDefault="0076138F" w:rsidP="00896827">
      <w:pPr>
        <w:spacing w:after="0" w:line="240" w:lineRule="auto"/>
      </w:pPr>
      <w:r>
        <w:separator/>
      </w:r>
    </w:p>
  </w:footnote>
  <w:footnote w:type="continuationSeparator" w:id="0">
    <w:p w14:paraId="2BB7B274" w14:textId="77777777" w:rsidR="0076138F" w:rsidRDefault="0076138F" w:rsidP="008968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A2E24E" w14:textId="542BA5EF" w:rsidR="00F14B37" w:rsidRDefault="00F14B37" w:rsidP="003D6A56">
    <w:pPr>
      <w:pStyle w:val="a6"/>
      <w:ind w:firstLine="90"/>
      <w:jc w:val="center"/>
      <w:rPr>
        <w:rFonts w:ascii="TH SarabunPSK" w:hAnsi="TH SarabunPSK" w:cs="TH SarabunPSK"/>
        <w:b/>
        <w:bCs/>
        <w:sz w:val="28"/>
      </w:rPr>
    </w:pPr>
    <w:r>
      <w:rPr>
        <w:rFonts w:ascii="TH SarabunPSK" w:hAnsi="TH SarabunPSK" w:cs="TH SarabunPSK"/>
        <w:b/>
        <w:bCs/>
        <w:noProof/>
        <w:sz w:val="28"/>
      </w:rPr>
      <w:drawing>
        <wp:inline distT="0" distB="0" distL="0" distR="0" wp14:anchorId="2989A6AE" wp14:editId="4CD1DC56">
          <wp:extent cx="512064" cy="841248"/>
          <wp:effectExtent l="0" t="0" r="2540" b="0"/>
          <wp:docPr id="11" name="รูปภาพ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TSU_LOGO_color_20_m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12064" cy="8412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tbl>
    <w:tblPr>
      <w:tblStyle w:val="a4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4"/>
      <w:gridCol w:w="4814"/>
    </w:tblGrid>
    <w:tr w:rsidR="00F14B37" w14:paraId="4ECDAECC" w14:textId="77777777" w:rsidTr="0024069E">
      <w:tc>
        <w:tcPr>
          <w:tcW w:w="4814" w:type="dxa"/>
        </w:tcPr>
        <w:p w14:paraId="5F9A3DC9" w14:textId="1A1C05A3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หลักสูตร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การศึกษาดุษฎีบัณฑิต</w:t>
          </w:r>
        </w:p>
      </w:tc>
      <w:tc>
        <w:tcPr>
          <w:tcW w:w="4814" w:type="dxa"/>
        </w:tcPr>
        <w:p w14:paraId="3B412FA5" w14:textId="659F6F30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ระดับปริญญา 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0395273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8A359C"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ตรี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1936238946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8A359C"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="008A359C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ป.บัณฑิต </w:t>
          </w:r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2055722782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8A359C"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โท  </w:t>
          </w:r>
          <w:r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613939994"/>
              <w14:checkbox>
                <w14:checked w14:val="0"/>
                <w14:checkedState w14:val="00FE" w14:font="Wingdings"/>
                <w14:uncheckedState w14:val="2610" w14:font="MS Gothic"/>
              </w14:checkbox>
            </w:sdtPr>
            <w:sdtContent>
              <w:r w:rsidR="008A359C">
                <w:rPr>
                  <w:rFonts w:ascii="Segoe UI Symbol" w:eastAsia="MS Gothic" w:hAnsi="Segoe UI Symbol" w:cs="Angsana New" w:hint="cs"/>
                  <w:spacing w:val="-8"/>
                  <w:szCs w:val="22"/>
                  <w:cs/>
                </w:rPr>
                <w:t>☐</w:t>
              </w:r>
            </w:sdtContent>
          </w:sdt>
          <w:r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ป.บัณฑิตชั้นสูง </w:t>
          </w:r>
          <w:r w:rsidR="008A359C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sdt>
            <w:sdtPr>
              <w:rPr>
                <w:rFonts w:ascii="TH SarabunPSK" w:hAnsi="TH SarabunPSK" w:cs="Angsana New"/>
                <w:spacing w:val="-8"/>
                <w:szCs w:val="22"/>
                <w:cs/>
              </w:rPr>
              <w:id w:val="-1426799519"/>
              <w14:checkbox>
                <w14:checked w14:val="1"/>
                <w14:checkedState w14:val="00FE" w14:font="Wingdings"/>
                <w14:uncheckedState w14:val="2610" w14:font="MS Gothic"/>
              </w14:checkbox>
            </w:sdtPr>
            <w:sdtContent>
              <w:r w:rsidR="008A359C">
                <w:rPr>
                  <w:rFonts w:ascii="TH SarabunPSK" w:hAnsi="TH SarabunPSK" w:cs="Angsana New"/>
                  <w:spacing w:val="-8"/>
                  <w:szCs w:val="22"/>
                </w:rPr>
                <w:sym w:font="Wingdings" w:char="F0FE"/>
              </w:r>
            </w:sdtContent>
          </w:sdt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 xml:space="preserve"> </w:t>
          </w:r>
          <w:r w:rsidR="008A359C">
            <w:rPr>
              <w:rFonts w:ascii="TH SarabunPSK" w:hAnsi="TH SarabunPSK" w:cs="TH SarabunPSK" w:hint="cs"/>
              <w:spacing w:val="-8"/>
              <w:szCs w:val="22"/>
              <w:cs/>
            </w:rPr>
            <w:t xml:space="preserve"> </w:t>
          </w:r>
          <w:r w:rsidRPr="004825C0">
            <w:rPr>
              <w:rFonts w:ascii="TH SarabunPSK" w:hAnsi="TH SarabunPSK" w:cs="TH SarabunPSK"/>
              <w:spacing w:val="-8"/>
              <w:szCs w:val="22"/>
              <w:cs/>
            </w:rPr>
            <w:t>เอก</w:t>
          </w:r>
        </w:p>
      </w:tc>
    </w:tr>
    <w:tr w:rsidR="00F14B37" w14:paraId="7CDCF11F" w14:textId="77777777" w:rsidTr="0024069E">
      <w:tc>
        <w:tcPr>
          <w:tcW w:w="4814" w:type="dxa"/>
        </w:tcPr>
        <w:p w14:paraId="4A9A80DF" w14:textId="6F1889E8" w:rsidR="00F14B37" w:rsidRPr="004825C0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  <w:cs/>
            </w:rPr>
          </w:pPr>
          <w:r>
            <w:rPr>
              <w:rFonts w:ascii="TH SarabunPSK" w:hAnsi="TH SarabunPSK" w:cs="TH SarabunPSK"/>
              <w:szCs w:val="22"/>
              <w:cs/>
            </w:rPr>
            <w:t>สาขา</w:t>
          </w:r>
          <w:r w:rsidRPr="004825C0">
            <w:rPr>
              <w:rFonts w:ascii="TH SarabunPSK" w:hAnsi="TH SarabunPSK" w:cs="TH SarabunPSK"/>
              <w:szCs w:val="22"/>
              <w:cs/>
            </w:rPr>
            <w:t>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เทคโนโลยีและสื่อสารการศึกษา</w:t>
          </w:r>
        </w:p>
      </w:tc>
      <w:tc>
        <w:tcPr>
          <w:tcW w:w="4814" w:type="dxa"/>
        </w:tcPr>
        <w:p w14:paraId="244EC4B4" w14:textId="2CDE34B7" w:rsidR="00F14B37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คณะ/วิทยาลัย</w:t>
          </w:r>
          <w:r>
            <w:rPr>
              <w:rFonts w:ascii="TH SarabunPSK" w:hAnsi="TH SarabunPSK" w:cs="TH SarabunPSK"/>
              <w:szCs w:val="22"/>
              <w:cs/>
            </w:rPr>
            <w:t xml:space="preserve"> </w:t>
          </w:r>
          <w:r>
            <w:rPr>
              <w:rFonts w:ascii="TH SarabunPSK" w:hAnsi="TH SarabunPSK" w:cs="TH SarabunPSK" w:hint="cs"/>
              <w:szCs w:val="22"/>
              <w:cs/>
            </w:rPr>
            <w:t>ศึกษาศาสตร์</w:t>
          </w:r>
        </w:p>
      </w:tc>
    </w:tr>
    <w:tr w:rsidR="00F14B37" w14:paraId="41DA316E" w14:textId="77777777" w:rsidTr="0024069E">
      <w:tc>
        <w:tcPr>
          <w:tcW w:w="4814" w:type="dxa"/>
        </w:tcPr>
        <w:p w14:paraId="60D7EBCE" w14:textId="209349F2" w:rsidR="00F14B37" w:rsidRPr="004825C0" w:rsidRDefault="00F14B37" w:rsidP="00FE1AE5">
          <w:pPr>
            <w:pStyle w:val="a6"/>
            <w:tabs>
              <w:tab w:val="left" w:pos="5387"/>
              <w:tab w:val="right" w:pos="9000"/>
            </w:tabs>
            <w:spacing w:line="240" w:lineRule="exact"/>
            <w:rPr>
              <w:rFonts w:ascii="TH SarabunPSK" w:hAnsi="TH SarabunPSK" w:cs="TH SarabunPSK"/>
              <w:szCs w:val="22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รหัสวิชา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03177</w:t>
          </w:r>
          <w:r w:rsidR="00504273">
            <w:rPr>
              <w:rFonts w:ascii="TH SarabunPSK" w:hAnsi="TH SarabunPSK" w:cs="TH SarabunPSK"/>
              <w:szCs w:val="22"/>
            </w:rPr>
            <w:t>13</w:t>
          </w:r>
        </w:p>
      </w:tc>
      <w:tc>
        <w:tcPr>
          <w:tcW w:w="4814" w:type="dxa"/>
        </w:tcPr>
        <w:p w14:paraId="567E2EE7" w14:textId="525C39E8" w:rsidR="00F14B37" w:rsidRPr="00F14B37" w:rsidRDefault="00F14B37" w:rsidP="00504273">
          <w:pPr>
            <w:rPr>
              <w:rFonts w:ascii="TH SarabunPSK" w:hAnsi="TH SarabunPSK" w:cs="TH SarabunPSK"/>
              <w:sz w:val="28"/>
            </w:rPr>
          </w:pPr>
          <w:r w:rsidRPr="004825C0">
            <w:rPr>
              <w:rFonts w:ascii="TH SarabunPSK" w:hAnsi="TH SarabunPSK" w:cs="TH SarabunPSK"/>
              <w:szCs w:val="22"/>
              <w:cs/>
            </w:rPr>
            <w:t>ชื่อรายวิชา</w:t>
          </w:r>
          <w:r>
            <w:rPr>
              <w:rFonts w:ascii="TH SarabunPSK" w:hAnsi="TH SarabunPSK" w:cs="TH SarabunPSK" w:hint="cs"/>
              <w:szCs w:val="22"/>
              <w:cs/>
            </w:rPr>
            <w:t xml:space="preserve"> </w:t>
          </w:r>
          <w:r w:rsidR="00504273">
            <w:rPr>
              <w:rFonts w:ascii="TH SarabunPSK" w:hAnsi="TH SarabunPSK" w:cs="TH SarabunPSK"/>
              <w:sz w:val="24"/>
              <w:szCs w:val="24"/>
              <w:cs/>
            </w:rPr>
            <w:t xml:space="preserve"> </w:t>
          </w:r>
          <w:r w:rsidR="00504273" w:rsidRPr="003E2C3B">
            <w:rPr>
              <w:rFonts w:ascii="TH SarabunPSK" w:hAnsi="TH SarabunPSK" w:cs="TH SarabunPSK"/>
              <w:szCs w:val="22"/>
              <w:cs/>
            </w:rPr>
            <w:t>สัมมนาการวิจัยทางเทคโนโลยีและสื่อสารการศึกษา</w:t>
          </w:r>
          <w:r w:rsidR="008A359C" w:rsidRPr="003E2C3B">
            <w:rPr>
              <w:rFonts w:ascii="TH SarabunPSK" w:hAnsi="TH SarabunPSK" w:cs="TH SarabunPSK" w:hint="cs"/>
              <w:szCs w:val="22"/>
              <w:cs/>
            </w:rPr>
            <w:t>กับนวัตกรรมสังคม</w:t>
          </w:r>
          <w:r w:rsidR="00504273" w:rsidRPr="003E2C3B"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="00504273" w:rsidRPr="003E2C3B">
            <w:rPr>
              <w:rFonts w:ascii="TH SarabunPSK" w:hAnsi="TH SarabunPSK" w:cs="TH SarabunPSK"/>
              <w:szCs w:val="22"/>
            </w:rPr>
            <w:t>1</w:t>
          </w:r>
          <w:r w:rsidR="00504273" w:rsidRPr="003E2C3B">
            <w:rPr>
              <w:rFonts w:ascii="TH SarabunPSK" w:hAnsi="TH SarabunPSK" w:cs="TH SarabunPSK"/>
              <w:szCs w:val="22"/>
              <w:cs/>
            </w:rPr>
            <w:t xml:space="preserve"> </w:t>
          </w:r>
          <w:r w:rsidRPr="003E2C3B">
            <w:rPr>
              <w:rFonts w:ascii="TH SarabunPSK" w:hAnsi="TH SarabunPSK" w:cs="TH SarabunPSK" w:hint="cs"/>
              <w:b/>
              <w:bCs/>
              <w:sz w:val="20"/>
              <w:szCs w:val="20"/>
              <w:cs/>
            </w:rPr>
            <w:t xml:space="preserve">  </w:t>
          </w:r>
        </w:p>
      </w:tc>
    </w:tr>
  </w:tbl>
  <w:p w14:paraId="5F3BBC06" w14:textId="1438685A" w:rsidR="00F14B37" w:rsidRPr="00A94601" w:rsidRDefault="00000000" w:rsidP="00A94601">
    <w:pPr>
      <w:tabs>
        <w:tab w:val="center" w:pos="4513"/>
      </w:tabs>
      <w:spacing w:after="0" w:line="240" w:lineRule="auto"/>
      <w:jc w:val="center"/>
      <w:rPr>
        <w:rFonts w:ascii="TH SarabunPSK" w:eastAsia="Times New Roman" w:hAnsi="TH SarabunPSK" w:cs="TH SarabunPSK"/>
        <w:b/>
        <w:bCs/>
        <w:sz w:val="32"/>
        <w:szCs w:val="32"/>
      </w:rPr>
    </w:pPr>
    <w:sdt>
      <w:sdtPr>
        <w:rPr>
          <w:rFonts w:ascii="TH SarabunPSK" w:eastAsia="Times New Roman" w:hAnsi="TH SarabunPSK" w:cs="TH SarabunPSK"/>
          <w:b/>
          <w:bCs/>
          <w:sz w:val="32"/>
          <w:szCs w:val="32"/>
        </w:rPr>
        <w:id w:val="-515225648"/>
        <w:docPartObj>
          <w:docPartGallery w:val="Page Numbers (Top of Page)"/>
          <w:docPartUnique/>
        </w:docPartObj>
      </w:sdtPr>
      <w:sdtContent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t xml:space="preserve">[ </w: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begin"/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PAGE   \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  <w:cs/>
          </w:rPr>
          <w:instrText xml:space="preserve">* 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instrText>MERGEFORMAT</w:instrTex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separate"/>
        </w:r>
        <w:r w:rsidR="007A0E62" w:rsidRPr="007A0E62">
          <w:rPr>
            <w:rFonts w:ascii="TH SarabunPSK" w:eastAsia="Times New Roman" w:hAnsi="TH SarabunPSK" w:cs="TH SarabunPSK"/>
            <w:b/>
            <w:bCs/>
            <w:noProof/>
            <w:sz w:val="32"/>
            <w:szCs w:val="32"/>
            <w:lang w:val="th-TH"/>
          </w:rPr>
          <w:t>11</w:t>
        </w:r>
        <w:r w:rsidR="00F14B37" w:rsidRPr="00A94601">
          <w:rPr>
            <w:rFonts w:ascii="TH SarabunPSK" w:eastAsia="Times New Roman" w:hAnsi="TH SarabunPSK" w:cs="TH SarabunPSK"/>
            <w:b/>
            <w:bCs/>
            <w:sz w:val="32"/>
            <w:szCs w:val="32"/>
          </w:rPr>
          <w:fldChar w:fldCharType="end"/>
        </w:r>
      </w:sdtContent>
    </w:sdt>
    <w:r w:rsidR="00F14B37" w:rsidRPr="00A94601">
      <w:rPr>
        <w:rFonts w:ascii="TH SarabunPSK" w:eastAsia="Times New Roman" w:hAnsi="TH SarabunPSK" w:cs="TH SarabunPSK"/>
        <w:b/>
        <w:bCs/>
        <w:sz w:val="32"/>
        <w:szCs w:val="32"/>
        <w:cs/>
      </w:rPr>
      <w:t xml:space="preserve"> ]</w:t>
    </w:r>
    <w:r w:rsidR="00F14B37">
      <w:rPr>
        <w:rFonts w:ascii="TH SarabunPSK" w:hAnsi="TH SarabunPSK" w:cs="TH SarabunPSK"/>
        <w:noProof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3D59123" wp14:editId="232DB705">
              <wp:simplePos x="0" y="0"/>
              <wp:positionH relativeFrom="column">
                <wp:posOffset>-881380</wp:posOffset>
              </wp:positionH>
              <wp:positionV relativeFrom="paragraph">
                <wp:posOffset>225425</wp:posOffset>
              </wp:positionV>
              <wp:extent cx="7778750" cy="6350"/>
              <wp:effectExtent l="13970" t="6350" r="8255" b="63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78750" cy="63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7BB1D6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69.4pt;margin-top:17.75pt;width:612.5pt;height: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3A5"/>
    <w:multiLevelType w:val="hybridMultilevel"/>
    <w:tmpl w:val="3448F432"/>
    <w:lvl w:ilvl="0" w:tplc="BB2409D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6687D"/>
    <w:multiLevelType w:val="hybridMultilevel"/>
    <w:tmpl w:val="E1FE86F4"/>
    <w:lvl w:ilvl="0" w:tplc="A9B060D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1022E4"/>
    <w:multiLevelType w:val="hybridMultilevel"/>
    <w:tmpl w:val="C23640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108BE"/>
    <w:multiLevelType w:val="hybridMultilevel"/>
    <w:tmpl w:val="4D8E9FB6"/>
    <w:lvl w:ilvl="0" w:tplc="0409000F">
      <w:start w:val="1"/>
      <w:numFmt w:val="decimal"/>
      <w:lvlText w:val="%1."/>
      <w:lvlJc w:val="left"/>
      <w:pPr>
        <w:ind w:left="63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4" w15:restartNumberingAfterBreak="0">
    <w:nsid w:val="17857812"/>
    <w:multiLevelType w:val="hybridMultilevel"/>
    <w:tmpl w:val="E2520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6A55A7"/>
    <w:multiLevelType w:val="hybridMultilevel"/>
    <w:tmpl w:val="51E07756"/>
    <w:lvl w:ilvl="0" w:tplc="480ECDB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4519B5"/>
    <w:multiLevelType w:val="hybridMultilevel"/>
    <w:tmpl w:val="D06A0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6243FF"/>
    <w:multiLevelType w:val="hybridMultilevel"/>
    <w:tmpl w:val="27B22B20"/>
    <w:lvl w:ilvl="0" w:tplc="E4A6665A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290D17"/>
    <w:multiLevelType w:val="hybridMultilevel"/>
    <w:tmpl w:val="7ADA97A6"/>
    <w:lvl w:ilvl="0" w:tplc="C242FD5C">
      <w:start w:val="1"/>
      <w:numFmt w:val="bullet"/>
      <w:lvlText w:val="-"/>
      <w:lvlJc w:val="left"/>
      <w:pPr>
        <w:ind w:left="720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025F8"/>
    <w:multiLevelType w:val="multilevel"/>
    <w:tmpl w:val="92AA15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25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360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  <w:sz w:val="28"/>
      </w:rPr>
    </w:lvl>
  </w:abstractNum>
  <w:abstractNum w:abstractNumId="10" w15:restartNumberingAfterBreak="0">
    <w:nsid w:val="1E8D3199"/>
    <w:multiLevelType w:val="hybridMultilevel"/>
    <w:tmpl w:val="44AE5B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816132"/>
    <w:multiLevelType w:val="multilevel"/>
    <w:tmpl w:val="FF36665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2CA5AF1"/>
    <w:multiLevelType w:val="hybridMultilevel"/>
    <w:tmpl w:val="3C56FD1A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86368A"/>
    <w:multiLevelType w:val="hybridMultilevel"/>
    <w:tmpl w:val="674A1D80"/>
    <w:lvl w:ilvl="0" w:tplc="A5206F0A">
      <w:start w:val="1"/>
      <w:numFmt w:val="thaiNumbers"/>
      <w:lvlText w:val="(%1)"/>
      <w:lvlJc w:val="left"/>
      <w:pPr>
        <w:ind w:left="1010" w:hanging="43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60" w:hanging="360"/>
      </w:pPr>
    </w:lvl>
    <w:lvl w:ilvl="2" w:tplc="0409001B" w:tentative="1">
      <w:start w:val="1"/>
      <w:numFmt w:val="lowerRoman"/>
      <w:lvlText w:val="%3."/>
      <w:lvlJc w:val="right"/>
      <w:pPr>
        <w:ind w:left="2380" w:hanging="180"/>
      </w:pPr>
    </w:lvl>
    <w:lvl w:ilvl="3" w:tplc="0409000F" w:tentative="1">
      <w:start w:val="1"/>
      <w:numFmt w:val="decimal"/>
      <w:lvlText w:val="%4."/>
      <w:lvlJc w:val="left"/>
      <w:pPr>
        <w:ind w:left="3100" w:hanging="360"/>
      </w:pPr>
    </w:lvl>
    <w:lvl w:ilvl="4" w:tplc="04090019" w:tentative="1">
      <w:start w:val="1"/>
      <w:numFmt w:val="lowerLetter"/>
      <w:lvlText w:val="%5."/>
      <w:lvlJc w:val="left"/>
      <w:pPr>
        <w:ind w:left="3820" w:hanging="360"/>
      </w:pPr>
    </w:lvl>
    <w:lvl w:ilvl="5" w:tplc="0409001B" w:tentative="1">
      <w:start w:val="1"/>
      <w:numFmt w:val="lowerRoman"/>
      <w:lvlText w:val="%6."/>
      <w:lvlJc w:val="right"/>
      <w:pPr>
        <w:ind w:left="4540" w:hanging="180"/>
      </w:pPr>
    </w:lvl>
    <w:lvl w:ilvl="6" w:tplc="0409000F" w:tentative="1">
      <w:start w:val="1"/>
      <w:numFmt w:val="decimal"/>
      <w:lvlText w:val="%7."/>
      <w:lvlJc w:val="left"/>
      <w:pPr>
        <w:ind w:left="5260" w:hanging="360"/>
      </w:pPr>
    </w:lvl>
    <w:lvl w:ilvl="7" w:tplc="04090019" w:tentative="1">
      <w:start w:val="1"/>
      <w:numFmt w:val="lowerLetter"/>
      <w:lvlText w:val="%8."/>
      <w:lvlJc w:val="left"/>
      <w:pPr>
        <w:ind w:left="5980" w:hanging="360"/>
      </w:pPr>
    </w:lvl>
    <w:lvl w:ilvl="8" w:tplc="0409001B" w:tentative="1">
      <w:start w:val="1"/>
      <w:numFmt w:val="lowerRoman"/>
      <w:lvlText w:val="%9."/>
      <w:lvlJc w:val="right"/>
      <w:pPr>
        <w:ind w:left="6700" w:hanging="180"/>
      </w:pPr>
    </w:lvl>
  </w:abstractNum>
  <w:abstractNum w:abstractNumId="14" w15:restartNumberingAfterBreak="0">
    <w:nsid w:val="28F169BF"/>
    <w:multiLevelType w:val="hybridMultilevel"/>
    <w:tmpl w:val="BA8CFDCE"/>
    <w:lvl w:ilvl="0" w:tplc="3BD0096C">
      <w:start w:val="1"/>
      <w:numFmt w:val="thaiLetters"/>
      <w:lvlText w:val="%1."/>
      <w:lvlJc w:val="left"/>
      <w:pPr>
        <w:ind w:left="13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8" w:hanging="360"/>
      </w:pPr>
    </w:lvl>
    <w:lvl w:ilvl="2" w:tplc="0409001B" w:tentative="1">
      <w:start w:val="1"/>
      <w:numFmt w:val="lowerRoman"/>
      <w:lvlText w:val="%3."/>
      <w:lvlJc w:val="right"/>
      <w:pPr>
        <w:ind w:left="2768" w:hanging="180"/>
      </w:pPr>
    </w:lvl>
    <w:lvl w:ilvl="3" w:tplc="0409000F" w:tentative="1">
      <w:start w:val="1"/>
      <w:numFmt w:val="decimal"/>
      <w:lvlText w:val="%4."/>
      <w:lvlJc w:val="left"/>
      <w:pPr>
        <w:ind w:left="3488" w:hanging="360"/>
      </w:pPr>
    </w:lvl>
    <w:lvl w:ilvl="4" w:tplc="04090019" w:tentative="1">
      <w:start w:val="1"/>
      <w:numFmt w:val="lowerLetter"/>
      <w:lvlText w:val="%5."/>
      <w:lvlJc w:val="left"/>
      <w:pPr>
        <w:ind w:left="4208" w:hanging="360"/>
      </w:pPr>
    </w:lvl>
    <w:lvl w:ilvl="5" w:tplc="0409001B" w:tentative="1">
      <w:start w:val="1"/>
      <w:numFmt w:val="lowerRoman"/>
      <w:lvlText w:val="%6."/>
      <w:lvlJc w:val="right"/>
      <w:pPr>
        <w:ind w:left="4928" w:hanging="180"/>
      </w:pPr>
    </w:lvl>
    <w:lvl w:ilvl="6" w:tplc="0409000F" w:tentative="1">
      <w:start w:val="1"/>
      <w:numFmt w:val="decimal"/>
      <w:lvlText w:val="%7."/>
      <w:lvlJc w:val="left"/>
      <w:pPr>
        <w:ind w:left="5648" w:hanging="360"/>
      </w:pPr>
    </w:lvl>
    <w:lvl w:ilvl="7" w:tplc="04090019" w:tentative="1">
      <w:start w:val="1"/>
      <w:numFmt w:val="lowerLetter"/>
      <w:lvlText w:val="%8."/>
      <w:lvlJc w:val="left"/>
      <w:pPr>
        <w:ind w:left="6368" w:hanging="360"/>
      </w:pPr>
    </w:lvl>
    <w:lvl w:ilvl="8" w:tplc="0409001B" w:tentative="1">
      <w:start w:val="1"/>
      <w:numFmt w:val="lowerRoman"/>
      <w:lvlText w:val="%9."/>
      <w:lvlJc w:val="right"/>
      <w:pPr>
        <w:ind w:left="7088" w:hanging="180"/>
      </w:pPr>
    </w:lvl>
  </w:abstractNum>
  <w:abstractNum w:abstractNumId="15" w15:restartNumberingAfterBreak="0">
    <w:nsid w:val="3ED812B6"/>
    <w:multiLevelType w:val="multilevel"/>
    <w:tmpl w:val="1F96423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360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540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612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sz w:val="28"/>
      </w:rPr>
    </w:lvl>
  </w:abstractNum>
  <w:abstractNum w:abstractNumId="16" w15:restartNumberingAfterBreak="0">
    <w:nsid w:val="3F415BAC"/>
    <w:multiLevelType w:val="hybridMultilevel"/>
    <w:tmpl w:val="9D6E1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991BE5"/>
    <w:multiLevelType w:val="hybridMultilevel"/>
    <w:tmpl w:val="450A0444"/>
    <w:lvl w:ilvl="0" w:tplc="3830117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472935"/>
    <w:multiLevelType w:val="hybridMultilevel"/>
    <w:tmpl w:val="08B41B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E25192"/>
    <w:multiLevelType w:val="hybridMultilevel"/>
    <w:tmpl w:val="4B0EC968"/>
    <w:lvl w:ilvl="0" w:tplc="EFCC239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F96225"/>
    <w:multiLevelType w:val="hybridMultilevel"/>
    <w:tmpl w:val="C93231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5902B1"/>
    <w:multiLevelType w:val="hybridMultilevel"/>
    <w:tmpl w:val="527A8DC6"/>
    <w:lvl w:ilvl="0" w:tplc="74A09ED8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0A3532A"/>
    <w:multiLevelType w:val="hybridMultilevel"/>
    <w:tmpl w:val="E4205D5C"/>
    <w:lvl w:ilvl="0" w:tplc="D36682E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6451A3"/>
    <w:multiLevelType w:val="multilevel"/>
    <w:tmpl w:val="1CD0CDD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sz w:val="28"/>
        <w:szCs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54785999"/>
    <w:multiLevelType w:val="hybridMultilevel"/>
    <w:tmpl w:val="7E3E78D4"/>
    <w:lvl w:ilvl="0" w:tplc="B59CB732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598F1B51"/>
    <w:multiLevelType w:val="hybridMultilevel"/>
    <w:tmpl w:val="CB0627A4"/>
    <w:lvl w:ilvl="0" w:tplc="C742CE12">
      <w:start w:val="1"/>
      <w:numFmt w:val="thaiNumb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FD2413"/>
    <w:multiLevelType w:val="hybridMultilevel"/>
    <w:tmpl w:val="440CCCD8"/>
    <w:lvl w:ilvl="0" w:tplc="C9E00E3A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BD52E0"/>
    <w:multiLevelType w:val="hybridMultilevel"/>
    <w:tmpl w:val="F33E52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8E1DB7"/>
    <w:multiLevelType w:val="hybridMultilevel"/>
    <w:tmpl w:val="D5001372"/>
    <w:lvl w:ilvl="0" w:tplc="2D78BD1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432779"/>
    <w:multiLevelType w:val="hybridMultilevel"/>
    <w:tmpl w:val="B9AEB9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0E86D84"/>
    <w:multiLevelType w:val="hybridMultilevel"/>
    <w:tmpl w:val="8C541A88"/>
    <w:lvl w:ilvl="0" w:tplc="9F2C0B08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F842E5"/>
    <w:multiLevelType w:val="multilevel"/>
    <w:tmpl w:val="3B6852D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2" w15:restartNumberingAfterBreak="0">
    <w:nsid w:val="61E2728E"/>
    <w:multiLevelType w:val="hybridMultilevel"/>
    <w:tmpl w:val="2BC2F95E"/>
    <w:lvl w:ilvl="0" w:tplc="2FAE97A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BF23A9"/>
    <w:multiLevelType w:val="multilevel"/>
    <w:tmpl w:val="97309A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8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360" w:hanging="36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720" w:hanging="72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080" w:hanging="108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34" w15:restartNumberingAfterBreak="0">
    <w:nsid w:val="69507B05"/>
    <w:multiLevelType w:val="hybridMultilevel"/>
    <w:tmpl w:val="6E144FB6"/>
    <w:lvl w:ilvl="0" w:tplc="72D495F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D97E61"/>
    <w:multiLevelType w:val="hybridMultilevel"/>
    <w:tmpl w:val="8D60285A"/>
    <w:lvl w:ilvl="0" w:tplc="F1784BDC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141C3A"/>
    <w:multiLevelType w:val="hybridMultilevel"/>
    <w:tmpl w:val="4F6099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B2E4C"/>
    <w:multiLevelType w:val="hybridMultilevel"/>
    <w:tmpl w:val="72745DF8"/>
    <w:lvl w:ilvl="0" w:tplc="6B6A37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8D3D05"/>
    <w:multiLevelType w:val="hybridMultilevel"/>
    <w:tmpl w:val="C4B00D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661324B"/>
    <w:multiLevelType w:val="hybridMultilevel"/>
    <w:tmpl w:val="2A6261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7A6264D7"/>
    <w:multiLevelType w:val="hybridMultilevel"/>
    <w:tmpl w:val="1D2A1E52"/>
    <w:lvl w:ilvl="0" w:tplc="82BAC0B2">
      <w:start w:val="1"/>
      <w:numFmt w:val="thaiLetters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4537345">
    <w:abstractNumId w:val="26"/>
  </w:num>
  <w:num w:numId="2" w16cid:durableId="383332452">
    <w:abstractNumId w:val="10"/>
  </w:num>
  <w:num w:numId="3" w16cid:durableId="567882733">
    <w:abstractNumId w:val="24"/>
  </w:num>
  <w:num w:numId="4" w16cid:durableId="1898589034">
    <w:abstractNumId w:val="29"/>
  </w:num>
  <w:num w:numId="5" w16cid:durableId="1844466861">
    <w:abstractNumId w:val="17"/>
  </w:num>
  <w:num w:numId="6" w16cid:durableId="310720449">
    <w:abstractNumId w:val="19"/>
  </w:num>
  <w:num w:numId="7" w16cid:durableId="580986232">
    <w:abstractNumId w:val="15"/>
  </w:num>
  <w:num w:numId="8" w16cid:durableId="438598523">
    <w:abstractNumId w:val="33"/>
  </w:num>
  <w:num w:numId="9" w16cid:durableId="1510371264">
    <w:abstractNumId w:val="22"/>
  </w:num>
  <w:num w:numId="10" w16cid:durableId="84112924">
    <w:abstractNumId w:val="9"/>
  </w:num>
  <w:num w:numId="11" w16cid:durableId="963777229">
    <w:abstractNumId w:val="0"/>
  </w:num>
  <w:num w:numId="12" w16cid:durableId="743649236">
    <w:abstractNumId w:val="30"/>
  </w:num>
  <w:num w:numId="13" w16cid:durableId="1974602561">
    <w:abstractNumId w:val="32"/>
  </w:num>
  <w:num w:numId="14" w16cid:durableId="509681187">
    <w:abstractNumId w:val="40"/>
  </w:num>
  <w:num w:numId="15" w16cid:durableId="1425496513">
    <w:abstractNumId w:val="31"/>
  </w:num>
  <w:num w:numId="16" w16cid:durableId="1991324893">
    <w:abstractNumId w:val="5"/>
  </w:num>
  <w:num w:numId="17" w16cid:durableId="915163824">
    <w:abstractNumId w:val="1"/>
  </w:num>
  <w:num w:numId="18" w16cid:durableId="1383362234">
    <w:abstractNumId w:val="21"/>
  </w:num>
  <w:num w:numId="19" w16cid:durableId="317003822">
    <w:abstractNumId w:val="34"/>
  </w:num>
  <w:num w:numId="20" w16cid:durableId="555707716">
    <w:abstractNumId w:val="28"/>
  </w:num>
  <w:num w:numId="21" w16cid:durableId="2122602309">
    <w:abstractNumId w:val="8"/>
  </w:num>
  <w:num w:numId="22" w16cid:durableId="683097552">
    <w:abstractNumId w:val="23"/>
  </w:num>
  <w:num w:numId="23" w16cid:durableId="1550458901">
    <w:abstractNumId w:val="11"/>
  </w:num>
  <w:num w:numId="24" w16cid:durableId="759374109">
    <w:abstractNumId w:val="37"/>
  </w:num>
  <w:num w:numId="25" w16cid:durableId="301930914">
    <w:abstractNumId w:val="20"/>
  </w:num>
  <w:num w:numId="26" w16cid:durableId="750077770">
    <w:abstractNumId w:val="7"/>
  </w:num>
  <w:num w:numId="27" w16cid:durableId="8261390">
    <w:abstractNumId w:val="27"/>
  </w:num>
  <w:num w:numId="28" w16cid:durableId="1720933573">
    <w:abstractNumId w:val="16"/>
  </w:num>
  <w:num w:numId="29" w16cid:durableId="1323120387">
    <w:abstractNumId w:val="35"/>
  </w:num>
  <w:num w:numId="30" w16cid:durableId="1921404630">
    <w:abstractNumId w:val="39"/>
  </w:num>
  <w:num w:numId="31" w16cid:durableId="1370759692">
    <w:abstractNumId w:val="6"/>
  </w:num>
  <w:num w:numId="32" w16cid:durableId="941189168">
    <w:abstractNumId w:val="12"/>
  </w:num>
  <w:num w:numId="33" w16cid:durableId="698236267">
    <w:abstractNumId w:val="25"/>
  </w:num>
  <w:num w:numId="34" w16cid:durableId="1747074610">
    <w:abstractNumId w:val="3"/>
  </w:num>
  <w:num w:numId="35" w16cid:durableId="912618772">
    <w:abstractNumId w:val="18"/>
  </w:num>
  <w:num w:numId="36" w16cid:durableId="722681049">
    <w:abstractNumId w:val="2"/>
  </w:num>
  <w:num w:numId="37" w16cid:durableId="126051035">
    <w:abstractNumId w:val="38"/>
  </w:num>
  <w:num w:numId="38" w16cid:durableId="1728263135">
    <w:abstractNumId w:val="14"/>
  </w:num>
  <w:num w:numId="39" w16cid:durableId="2144813650">
    <w:abstractNumId w:val="4"/>
  </w:num>
  <w:num w:numId="40" w16cid:durableId="435293289">
    <w:abstractNumId w:val="13"/>
  </w:num>
  <w:num w:numId="41" w16cid:durableId="99445432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TrueTypeFonts/>
  <w:saveSubsetFonts/>
  <w:proofState w:spelling="clean"/>
  <w:defaultTabStop w:val="652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876"/>
    <w:rsid w:val="0001013B"/>
    <w:rsid w:val="0001513B"/>
    <w:rsid w:val="00017921"/>
    <w:rsid w:val="00017AE9"/>
    <w:rsid w:val="00020385"/>
    <w:rsid w:val="000216A2"/>
    <w:rsid w:val="00022EE4"/>
    <w:rsid w:val="0004422D"/>
    <w:rsid w:val="000507D3"/>
    <w:rsid w:val="00050817"/>
    <w:rsid w:val="00050C1F"/>
    <w:rsid w:val="000524D3"/>
    <w:rsid w:val="000529B7"/>
    <w:rsid w:val="00060419"/>
    <w:rsid w:val="00060998"/>
    <w:rsid w:val="000645F3"/>
    <w:rsid w:val="0006567E"/>
    <w:rsid w:val="00067314"/>
    <w:rsid w:val="00067648"/>
    <w:rsid w:val="0007187D"/>
    <w:rsid w:val="00075AD5"/>
    <w:rsid w:val="0008753B"/>
    <w:rsid w:val="00090DBB"/>
    <w:rsid w:val="00092FB3"/>
    <w:rsid w:val="00093B3C"/>
    <w:rsid w:val="00093BEF"/>
    <w:rsid w:val="0009565E"/>
    <w:rsid w:val="000979BD"/>
    <w:rsid w:val="000A190E"/>
    <w:rsid w:val="000A1D93"/>
    <w:rsid w:val="000A584C"/>
    <w:rsid w:val="000A7B86"/>
    <w:rsid w:val="000B1108"/>
    <w:rsid w:val="000B2A23"/>
    <w:rsid w:val="000B4FAB"/>
    <w:rsid w:val="000C0FA7"/>
    <w:rsid w:val="000C1DD4"/>
    <w:rsid w:val="000C5795"/>
    <w:rsid w:val="000C62A5"/>
    <w:rsid w:val="000D04F5"/>
    <w:rsid w:val="000D4C28"/>
    <w:rsid w:val="000D74E6"/>
    <w:rsid w:val="000E31EC"/>
    <w:rsid w:val="000E3970"/>
    <w:rsid w:val="000E3DCE"/>
    <w:rsid w:val="000E47EF"/>
    <w:rsid w:val="000E7387"/>
    <w:rsid w:val="000F0E37"/>
    <w:rsid w:val="000F2999"/>
    <w:rsid w:val="001114BD"/>
    <w:rsid w:val="00113FAA"/>
    <w:rsid w:val="00115201"/>
    <w:rsid w:val="00124C99"/>
    <w:rsid w:val="00126572"/>
    <w:rsid w:val="00130A8F"/>
    <w:rsid w:val="00132A17"/>
    <w:rsid w:val="00136AE3"/>
    <w:rsid w:val="001375BF"/>
    <w:rsid w:val="00137BF0"/>
    <w:rsid w:val="001420C3"/>
    <w:rsid w:val="001438D9"/>
    <w:rsid w:val="00145192"/>
    <w:rsid w:val="00145E08"/>
    <w:rsid w:val="001462AC"/>
    <w:rsid w:val="001462D6"/>
    <w:rsid w:val="00146CFC"/>
    <w:rsid w:val="001716EE"/>
    <w:rsid w:val="00173906"/>
    <w:rsid w:val="00181FF2"/>
    <w:rsid w:val="00184720"/>
    <w:rsid w:val="001877CE"/>
    <w:rsid w:val="001A007C"/>
    <w:rsid w:val="001A0672"/>
    <w:rsid w:val="001A0886"/>
    <w:rsid w:val="001B0697"/>
    <w:rsid w:val="001B177B"/>
    <w:rsid w:val="001B2338"/>
    <w:rsid w:val="001C4ABA"/>
    <w:rsid w:val="001C504F"/>
    <w:rsid w:val="001E013A"/>
    <w:rsid w:val="001E0DA0"/>
    <w:rsid w:val="001E34BC"/>
    <w:rsid w:val="001E77F0"/>
    <w:rsid w:val="001E78CA"/>
    <w:rsid w:val="001F1E73"/>
    <w:rsid w:val="001F2E73"/>
    <w:rsid w:val="001F35F8"/>
    <w:rsid w:val="001F39A9"/>
    <w:rsid w:val="001F7B76"/>
    <w:rsid w:val="00206260"/>
    <w:rsid w:val="00211CB5"/>
    <w:rsid w:val="00213A39"/>
    <w:rsid w:val="00217B00"/>
    <w:rsid w:val="00226F30"/>
    <w:rsid w:val="002279D1"/>
    <w:rsid w:val="00232153"/>
    <w:rsid w:val="0024069E"/>
    <w:rsid w:val="0024090D"/>
    <w:rsid w:val="00253BE4"/>
    <w:rsid w:val="002550B7"/>
    <w:rsid w:val="00255C82"/>
    <w:rsid w:val="00260042"/>
    <w:rsid w:val="00260B60"/>
    <w:rsid w:val="00261106"/>
    <w:rsid w:val="00261130"/>
    <w:rsid w:val="0026180A"/>
    <w:rsid w:val="00263798"/>
    <w:rsid w:val="00263FE2"/>
    <w:rsid w:val="0026683A"/>
    <w:rsid w:val="0026756E"/>
    <w:rsid w:val="00270420"/>
    <w:rsid w:val="00270F6B"/>
    <w:rsid w:val="0027387A"/>
    <w:rsid w:val="00274751"/>
    <w:rsid w:val="002777E0"/>
    <w:rsid w:val="0028377D"/>
    <w:rsid w:val="00284AE7"/>
    <w:rsid w:val="00285009"/>
    <w:rsid w:val="0028507D"/>
    <w:rsid w:val="00285282"/>
    <w:rsid w:val="002873C6"/>
    <w:rsid w:val="002902EA"/>
    <w:rsid w:val="002909BC"/>
    <w:rsid w:val="00295840"/>
    <w:rsid w:val="00295EC0"/>
    <w:rsid w:val="002A4504"/>
    <w:rsid w:val="002B0191"/>
    <w:rsid w:val="002B2A0C"/>
    <w:rsid w:val="002B2D2B"/>
    <w:rsid w:val="002B34C7"/>
    <w:rsid w:val="002B5B6D"/>
    <w:rsid w:val="002B6EBF"/>
    <w:rsid w:val="002B76AE"/>
    <w:rsid w:val="002C1DEC"/>
    <w:rsid w:val="002C296C"/>
    <w:rsid w:val="002C314D"/>
    <w:rsid w:val="002D03AC"/>
    <w:rsid w:val="002D1016"/>
    <w:rsid w:val="002D178B"/>
    <w:rsid w:val="002D1C6E"/>
    <w:rsid w:val="002D243E"/>
    <w:rsid w:val="002D3C3E"/>
    <w:rsid w:val="002D5C1C"/>
    <w:rsid w:val="002F4F73"/>
    <w:rsid w:val="002F5E82"/>
    <w:rsid w:val="002F72ED"/>
    <w:rsid w:val="00306B3B"/>
    <w:rsid w:val="00306D54"/>
    <w:rsid w:val="003123E8"/>
    <w:rsid w:val="00312EB8"/>
    <w:rsid w:val="00313FC2"/>
    <w:rsid w:val="00316FA7"/>
    <w:rsid w:val="00317B86"/>
    <w:rsid w:val="0032284A"/>
    <w:rsid w:val="00322859"/>
    <w:rsid w:val="00327551"/>
    <w:rsid w:val="003276E1"/>
    <w:rsid w:val="00331B17"/>
    <w:rsid w:val="0033239D"/>
    <w:rsid w:val="00333DD2"/>
    <w:rsid w:val="0033472B"/>
    <w:rsid w:val="00335747"/>
    <w:rsid w:val="00345683"/>
    <w:rsid w:val="00350111"/>
    <w:rsid w:val="00357CCF"/>
    <w:rsid w:val="00360247"/>
    <w:rsid w:val="00360F97"/>
    <w:rsid w:val="00374CA5"/>
    <w:rsid w:val="00375171"/>
    <w:rsid w:val="003762D1"/>
    <w:rsid w:val="0038004D"/>
    <w:rsid w:val="003848A3"/>
    <w:rsid w:val="00384F8E"/>
    <w:rsid w:val="003871E9"/>
    <w:rsid w:val="00392B85"/>
    <w:rsid w:val="00393BB4"/>
    <w:rsid w:val="003962E2"/>
    <w:rsid w:val="00396828"/>
    <w:rsid w:val="003A1C65"/>
    <w:rsid w:val="003B578E"/>
    <w:rsid w:val="003B58AA"/>
    <w:rsid w:val="003B6956"/>
    <w:rsid w:val="003B7D76"/>
    <w:rsid w:val="003C1C77"/>
    <w:rsid w:val="003C717C"/>
    <w:rsid w:val="003D43FE"/>
    <w:rsid w:val="003D4C4A"/>
    <w:rsid w:val="003D6A56"/>
    <w:rsid w:val="003D7589"/>
    <w:rsid w:val="003D75D4"/>
    <w:rsid w:val="003E2C3B"/>
    <w:rsid w:val="003E5D36"/>
    <w:rsid w:val="003E7724"/>
    <w:rsid w:val="003F14A8"/>
    <w:rsid w:val="003F5A5A"/>
    <w:rsid w:val="00401A40"/>
    <w:rsid w:val="0040290C"/>
    <w:rsid w:val="00402E20"/>
    <w:rsid w:val="00404E1B"/>
    <w:rsid w:val="00411276"/>
    <w:rsid w:val="00411E16"/>
    <w:rsid w:val="00413486"/>
    <w:rsid w:val="0041413D"/>
    <w:rsid w:val="0041755A"/>
    <w:rsid w:val="00417B00"/>
    <w:rsid w:val="00423ABF"/>
    <w:rsid w:val="00444E61"/>
    <w:rsid w:val="00446A0C"/>
    <w:rsid w:val="00446DB1"/>
    <w:rsid w:val="0045117F"/>
    <w:rsid w:val="00452DE9"/>
    <w:rsid w:val="00453E33"/>
    <w:rsid w:val="00455229"/>
    <w:rsid w:val="00457A66"/>
    <w:rsid w:val="00460D0C"/>
    <w:rsid w:val="00462106"/>
    <w:rsid w:val="00464E6F"/>
    <w:rsid w:val="00471726"/>
    <w:rsid w:val="004773F4"/>
    <w:rsid w:val="00480736"/>
    <w:rsid w:val="00481906"/>
    <w:rsid w:val="00483CB5"/>
    <w:rsid w:val="00483FD4"/>
    <w:rsid w:val="00485660"/>
    <w:rsid w:val="00487FB5"/>
    <w:rsid w:val="004944D4"/>
    <w:rsid w:val="004A0E69"/>
    <w:rsid w:val="004A1FC4"/>
    <w:rsid w:val="004A211F"/>
    <w:rsid w:val="004A5838"/>
    <w:rsid w:val="004B5886"/>
    <w:rsid w:val="004B6E65"/>
    <w:rsid w:val="004C54FA"/>
    <w:rsid w:val="004C7E5F"/>
    <w:rsid w:val="004D26B1"/>
    <w:rsid w:val="004D2BE6"/>
    <w:rsid w:val="004D3CB3"/>
    <w:rsid w:val="004D6725"/>
    <w:rsid w:val="004E03D5"/>
    <w:rsid w:val="004E1225"/>
    <w:rsid w:val="004E6D52"/>
    <w:rsid w:val="004F5AA8"/>
    <w:rsid w:val="00501050"/>
    <w:rsid w:val="00501B46"/>
    <w:rsid w:val="0050309A"/>
    <w:rsid w:val="00504273"/>
    <w:rsid w:val="00505768"/>
    <w:rsid w:val="00505D3D"/>
    <w:rsid w:val="00506BB6"/>
    <w:rsid w:val="00507AB8"/>
    <w:rsid w:val="005103AE"/>
    <w:rsid w:val="005152C8"/>
    <w:rsid w:val="00525059"/>
    <w:rsid w:val="00525351"/>
    <w:rsid w:val="005261B9"/>
    <w:rsid w:val="00530F2E"/>
    <w:rsid w:val="00532292"/>
    <w:rsid w:val="00532EB8"/>
    <w:rsid w:val="005354ED"/>
    <w:rsid w:val="0053777B"/>
    <w:rsid w:val="0054237B"/>
    <w:rsid w:val="00546C0D"/>
    <w:rsid w:val="00553BF7"/>
    <w:rsid w:val="00554C2C"/>
    <w:rsid w:val="0055719B"/>
    <w:rsid w:val="0056168B"/>
    <w:rsid w:val="0056239E"/>
    <w:rsid w:val="00563E05"/>
    <w:rsid w:val="0056569F"/>
    <w:rsid w:val="00566120"/>
    <w:rsid w:val="00570E0E"/>
    <w:rsid w:val="00573553"/>
    <w:rsid w:val="00582099"/>
    <w:rsid w:val="0058427C"/>
    <w:rsid w:val="0059101F"/>
    <w:rsid w:val="005915BC"/>
    <w:rsid w:val="00593203"/>
    <w:rsid w:val="005935B9"/>
    <w:rsid w:val="00593F10"/>
    <w:rsid w:val="005962AF"/>
    <w:rsid w:val="005A2ED1"/>
    <w:rsid w:val="005A5FF3"/>
    <w:rsid w:val="005A60BF"/>
    <w:rsid w:val="005A7157"/>
    <w:rsid w:val="005B3557"/>
    <w:rsid w:val="005B6E55"/>
    <w:rsid w:val="005C0256"/>
    <w:rsid w:val="005C064F"/>
    <w:rsid w:val="005C07E7"/>
    <w:rsid w:val="005C14A5"/>
    <w:rsid w:val="005C22B3"/>
    <w:rsid w:val="005C3F09"/>
    <w:rsid w:val="005C750E"/>
    <w:rsid w:val="005D5131"/>
    <w:rsid w:val="005D6A5D"/>
    <w:rsid w:val="005D793C"/>
    <w:rsid w:val="005F3B63"/>
    <w:rsid w:val="005F3BB0"/>
    <w:rsid w:val="005F46B2"/>
    <w:rsid w:val="005F79D9"/>
    <w:rsid w:val="006010CB"/>
    <w:rsid w:val="006029DB"/>
    <w:rsid w:val="00603574"/>
    <w:rsid w:val="006047DD"/>
    <w:rsid w:val="00606651"/>
    <w:rsid w:val="00614B56"/>
    <w:rsid w:val="006177D7"/>
    <w:rsid w:val="006177EA"/>
    <w:rsid w:val="006207AC"/>
    <w:rsid w:val="00620864"/>
    <w:rsid w:val="00623D5E"/>
    <w:rsid w:val="00623D5F"/>
    <w:rsid w:val="00634318"/>
    <w:rsid w:val="0063665E"/>
    <w:rsid w:val="00641296"/>
    <w:rsid w:val="00645C49"/>
    <w:rsid w:val="00652561"/>
    <w:rsid w:val="006553A8"/>
    <w:rsid w:val="006703A9"/>
    <w:rsid w:val="006752E8"/>
    <w:rsid w:val="00676AAA"/>
    <w:rsid w:val="00677A29"/>
    <w:rsid w:val="00681B2C"/>
    <w:rsid w:val="00686A5D"/>
    <w:rsid w:val="006910B3"/>
    <w:rsid w:val="0069198F"/>
    <w:rsid w:val="00694566"/>
    <w:rsid w:val="00695203"/>
    <w:rsid w:val="006A2239"/>
    <w:rsid w:val="006A256A"/>
    <w:rsid w:val="006B362C"/>
    <w:rsid w:val="006B5AD9"/>
    <w:rsid w:val="006C0815"/>
    <w:rsid w:val="006C1C75"/>
    <w:rsid w:val="006D3109"/>
    <w:rsid w:val="006D354D"/>
    <w:rsid w:val="006D446B"/>
    <w:rsid w:val="006D5438"/>
    <w:rsid w:val="006D6EA2"/>
    <w:rsid w:val="006E2F71"/>
    <w:rsid w:val="006E3131"/>
    <w:rsid w:val="006E4980"/>
    <w:rsid w:val="006F0EC0"/>
    <w:rsid w:val="006F41F7"/>
    <w:rsid w:val="0071025D"/>
    <w:rsid w:val="00710514"/>
    <w:rsid w:val="00710EAE"/>
    <w:rsid w:val="0072117E"/>
    <w:rsid w:val="00724C62"/>
    <w:rsid w:val="0072545F"/>
    <w:rsid w:val="0073478E"/>
    <w:rsid w:val="00735467"/>
    <w:rsid w:val="00755F84"/>
    <w:rsid w:val="0076138F"/>
    <w:rsid w:val="00765082"/>
    <w:rsid w:val="007664C1"/>
    <w:rsid w:val="0076673E"/>
    <w:rsid w:val="0076681E"/>
    <w:rsid w:val="00777339"/>
    <w:rsid w:val="00780B3B"/>
    <w:rsid w:val="00785BCE"/>
    <w:rsid w:val="0078633A"/>
    <w:rsid w:val="00787519"/>
    <w:rsid w:val="00791B82"/>
    <w:rsid w:val="00792004"/>
    <w:rsid w:val="00792128"/>
    <w:rsid w:val="007934DE"/>
    <w:rsid w:val="00793DEA"/>
    <w:rsid w:val="0079402B"/>
    <w:rsid w:val="007943C8"/>
    <w:rsid w:val="00795570"/>
    <w:rsid w:val="007955AA"/>
    <w:rsid w:val="007959D8"/>
    <w:rsid w:val="007978A5"/>
    <w:rsid w:val="007A0E62"/>
    <w:rsid w:val="007A6701"/>
    <w:rsid w:val="007A6B12"/>
    <w:rsid w:val="007B09CD"/>
    <w:rsid w:val="007B484B"/>
    <w:rsid w:val="007C0D6A"/>
    <w:rsid w:val="007C1876"/>
    <w:rsid w:val="007C1DDD"/>
    <w:rsid w:val="007C25D2"/>
    <w:rsid w:val="007C2C44"/>
    <w:rsid w:val="007D1B93"/>
    <w:rsid w:val="007E0B94"/>
    <w:rsid w:val="007E0E4A"/>
    <w:rsid w:val="007E5602"/>
    <w:rsid w:val="007F01A3"/>
    <w:rsid w:val="007F1F8A"/>
    <w:rsid w:val="007F5173"/>
    <w:rsid w:val="007F74CC"/>
    <w:rsid w:val="0080031F"/>
    <w:rsid w:val="00802A15"/>
    <w:rsid w:val="008050FD"/>
    <w:rsid w:val="0080571E"/>
    <w:rsid w:val="00812C32"/>
    <w:rsid w:val="00814BA9"/>
    <w:rsid w:val="00815D77"/>
    <w:rsid w:val="0081727B"/>
    <w:rsid w:val="00820D10"/>
    <w:rsid w:val="00821B03"/>
    <w:rsid w:val="008243EA"/>
    <w:rsid w:val="008252D5"/>
    <w:rsid w:val="00826BC6"/>
    <w:rsid w:val="0083153E"/>
    <w:rsid w:val="00831755"/>
    <w:rsid w:val="00833557"/>
    <w:rsid w:val="0083366C"/>
    <w:rsid w:val="00833A10"/>
    <w:rsid w:val="00835B32"/>
    <w:rsid w:val="00835F9E"/>
    <w:rsid w:val="0083722D"/>
    <w:rsid w:val="008449C5"/>
    <w:rsid w:val="0084571E"/>
    <w:rsid w:val="00847C57"/>
    <w:rsid w:val="00853767"/>
    <w:rsid w:val="00854191"/>
    <w:rsid w:val="008606E9"/>
    <w:rsid w:val="00862FA5"/>
    <w:rsid w:val="008719A0"/>
    <w:rsid w:val="008748DF"/>
    <w:rsid w:val="00876EA6"/>
    <w:rsid w:val="008800AB"/>
    <w:rsid w:val="00881583"/>
    <w:rsid w:val="00886BE9"/>
    <w:rsid w:val="00887BA3"/>
    <w:rsid w:val="00892181"/>
    <w:rsid w:val="00896827"/>
    <w:rsid w:val="00897453"/>
    <w:rsid w:val="008A0B11"/>
    <w:rsid w:val="008A359C"/>
    <w:rsid w:val="008A48DA"/>
    <w:rsid w:val="008A652E"/>
    <w:rsid w:val="008B7248"/>
    <w:rsid w:val="008C0A91"/>
    <w:rsid w:val="008C0CC5"/>
    <w:rsid w:val="008C4061"/>
    <w:rsid w:val="008C5A4B"/>
    <w:rsid w:val="008C6EDC"/>
    <w:rsid w:val="008D18C0"/>
    <w:rsid w:val="008D21C6"/>
    <w:rsid w:val="008D23C4"/>
    <w:rsid w:val="008D4186"/>
    <w:rsid w:val="008D49F5"/>
    <w:rsid w:val="008D583E"/>
    <w:rsid w:val="008E16C2"/>
    <w:rsid w:val="008E24B2"/>
    <w:rsid w:val="008E29A8"/>
    <w:rsid w:val="008E2E44"/>
    <w:rsid w:val="008E7626"/>
    <w:rsid w:val="008E7867"/>
    <w:rsid w:val="008F6060"/>
    <w:rsid w:val="008F60D7"/>
    <w:rsid w:val="008F6B44"/>
    <w:rsid w:val="008F73B2"/>
    <w:rsid w:val="00903E91"/>
    <w:rsid w:val="009043CE"/>
    <w:rsid w:val="00905255"/>
    <w:rsid w:val="00910799"/>
    <w:rsid w:val="00910B6C"/>
    <w:rsid w:val="00911D57"/>
    <w:rsid w:val="00915F27"/>
    <w:rsid w:val="009165B4"/>
    <w:rsid w:val="0092074D"/>
    <w:rsid w:val="009237DA"/>
    <w:rsid w:val="0092394F"/>
    <w:rsid w:val="00923E5E"/>
    <w:rsid w:val="00926A6F"/>
    <w:rsid w:val="00930358"/>
    <w:rsid w:val="009357D2"/>
    <w:rsid w:val="00936AF6"/>
    <w:rsid w:val="00941D46"/>
    <w:rsid w:val="00952115"/>
    <w:rsid w:val="00961AED"/>
    <w:rsid w:val="0096270D"/>
    <w:rsid w:val="00962819"/>
    <w:rsid w:val="0097153A"/>
    <w:rsid w:val="00976749"/>
    <w:rsid w:val="00977982"/>
    <w:rsid w:val="00990AA9"/>
    <w:rsid w:val="0099111F"/>
    <w:rsid w:val="00991CCF"/>
    <w:rsid w:val="00993CD5"/>
    <w:rsid w:val="00997604"/>
    <w:rsid w:val="009A3B27"/>
    <w:rsid w:val="009A4545"/>
    <w:rsid w:val="009B38F4"/>
    <w:rsid w:val="009B7A52"/>
    <w:rsid w:val="009C483D"/>
    <w:rsid w:val="009C4F96"/>
    <w:rsid w:val="009C78EE"/>
    <w:rsid w:val="009D0A0E"/>
    <w:rsid w:val="009D1EA8"/>
    <w:rsid w:val="009D27E3"/>
    <w:rsid w:val="009D2A29"/>
    <w:rsid w:val="009D3BF4"/>
    <w:rsid w:val="009D5DB3"/>
    <w:rsid w:val="009E1243"/>
    <w:rsid w:val="009E34ED"/>
    <w:rsid w:val="009E4264"/>
    <w:rsid w:val="009E512C"/>
    <w:rsid w:val="009E5644"/>
    <w:rsid w:val="009F6F1E"/>
    <w:rsid w:val="009F7322"/>
    <w:rsid w:val="00A00398"/>
    <w:rsid w:val="00A0602B"/>
    <w:rsid w:val="00A10992"/>
    <w:rsid w:val="00A11033"/>
    <w:rsid w:val="00A1116A"/>
    <w:rsid w:val="00A134A6"/>
    <w:rsid w:val="00A22A6A"/>
    <w:rsid w:val="00A275C2"/>
    <w:rsid w:val="00A307E4"/>
    <w:rsid w:val="00A327A5"/>
    <w:rsid w:val="00A34A99"/>
    <w:rsid w:val="00A35C4F"/>
    <w:rsid w:val="00A35F69"/>
    <w:rsid w:val="00A369BE"/>
    <w:rsid w:val="00A37F37"/>
    <w:rsid w:val="00A4795E"/>
    <w:rsid w:val="00A515F9"/>
    <w:rsid w:val="00A53C01"/>
    <w:rsid w:val="00A54950"/>
    <w:rsid w:val="00A61FB4"/>
    <w:rsid w:val="00A63015"/>
    <w:rsid w:val="00A63514"/>
    <w:rsid w:val="00A640F9"/>
    <w:rsid w:val="00A66456"/>
    <w:rsid w:val="00A67756"/>
    <w:rsid w:val="00A67D38"/>
    <w:rsid w:val="00A70149"/>
    <w:rsid w:val="00A706CF"/>
    <w:rsid w:val="00A70F0B"/>
    <w:rsid w:val="00A71D72"/>
    <w:rsid w:val="00A74E1F"/>
    <w:rsid w:val="00A91814"/>
    <w:rsid w:val="00A93F87"/>
    <w:rsid w:val="00A94601"/>
    <w:rsid w:val="00A95CC7"/>
    <w:rsid w:val="00A97A24"/>
    <w:rsid w:val="00A97B05"/>
    <w:rsid w:val="00AA2F17"/>
    <w:rsid w:val="00AA6933"/>
    <w:rsid w:val="00AA6DA2"/>
    <w:rsid w:val="00AB1CE1"/>
    <w:rsid w:val="00AB5E71"/>
    <w:rsid w:val="00AB64C6"/>
    <w:rsid w:val="00AC20E4"/>
    <w:rsid w:val="00AC38C6"/>
    <w:rsid w:val="00AC6804"/>
    <w:rsid w:val="00AC7026"/>
    <w:rsid w:val="00AD112A"/>
    <w:rsid w:val="00AD39F9"/>
    <w:rsid w:val="00AD3F76"/>
    <w:rsid w:val="00AD481F"/>
    <w:rsid w:val="00AD56DC"/>
    <w:rsid w:val="00AD5DFC"/>
    <w:rsid w:val="00AD614D"/>
    <w:rsid w:val="00AE470B"/>
    <w:rsid w:val="00AE507E"/>
    <w:rsid w:val="00AF2A9E"/>
    <w:rsid w:val="00AF4772"/>
    <w:rsid w:val="00AF4D5D"/>
    <w:rsid w:val="00B00BD4"/>
    <w:rsid w:val="00B01FA1"/>
    <w:rsid w:val="00B03CC0"/>
    <w:rsid w:val="00B061E4"/>
    <w:rsid w:val="00B10A09"/>
    <w:rsid w:val="00B12CA8"/>
    <w:rsid w:val="00B1397B"/>
    <w:rsid w:val="00B14D6C"/>
    <w:rsid w:val="00B167F1"/>
    <w:rsid w:val="00B2029D"/>
    <w:rsid w:val="00B254A5"/>
    <w:rsid w:val="00B2665B"/>
    <w:rsid w:val="00B26746"/>
    <w:rsid w:val="00B26DDF"/>
    <w:rsid w:val="00B27794"/>
    <w:rsid w:val="00B3199E"/>
    <w:rsid w:val="00B32DBC"/>
    <w:rsid w:val="00B34D92"/>
    <w:rsid w:val="00B362B1"/>
    <w:rsid w:val="00B37772"/>
    <w:rsid w:val="00B45FEF"/>
    <w:rsid w:val="00B47C5B"/>
    <w:rsid w:val="00B545C4"/>
    <w:rsid w:val="00B54E70"/>
    <w:rsid w:val="00B57722"/>
    <w:rsid w:val="00B57D00"/>
    <w:rsid w:val="00B6364B"/>
    <w:rsid w:val="00B63AFD"/>
    <w:rsid w:val="00B70AE8"/>
    <w:rsid w:val="00B70AF8"/>
    <w:rsid w:val="00B836F2"/>
    <w:rsid w:val="00B85399"/>
    <w:rsid w:val="00B873D3"/>
    <w:rsid w:val="00B907F6"/>
    <w:rsid w:val="00BA0B26"/>
    <w:rsid w:val="00BA11B5"/>
    <w:rsid w:val="00BB22FB"/>
    <w:rsid w:val="00BB2F2E"/>
    <w:rsid w:val="00BB2FA1"/>
    <w:rsid w:val="00BB53C9"/>
    <w:rsid w:val="00BB64A4"/>
    <w:rsid w:val="00BC7B62"/>
    <w:rsid w:val="00BD1E29"/>
    <w:rsid w:val="00BD24F8"/>
    <w:rsid w:val="00BD4754"/>
    <w:rsid w:val="00BE0A58"/>
    <w:rsid w:val="00BE17AC"/>
    <w:rsid w:val="00BF0115"/>
    <w:rsid w:val="00BF33F5"/>
    <w:rsid w:val="00BF605B"/>
    <w:rsid w:val="00BF7A89"/>
    <w:rsid w:val="00C00291"/>
    <w:rsid w:val="00C06530"/>
    <w:rsid w:val="00C07206"/>
    <w:rsid w:val="00C10CCE"/>
    <w:rsid w:val="00C168B4"/>
    <w:rsid w:val="00C209C2"/>
    <w:rsid w:val="00C23DB8"/>
    <w:rsid w:val="00C30A3A"/>
    <w:rsid w:val="00C31F58"/>
    <w:rsid w:val="00C33FCD"/>
    <w:rsid w:val="00C346B7"/>
    <w:rsid w:val="00C4205A"/>
    <w:rsid w:val="00C421BD"/>
    <w:rsid w:val="00C4551F"/>
    <w:rsid w:val="00C4625E"/>
    <w:rsid w:val="00C464BC"/>
    <w:rsid w:val="00C51E0A"/>
    <w:rsid w:val="00C53501"/>
    <w:rsid w:val="00C53A0F"/>
    <w:rsid w:val="00C62730"/>
    <w:rsid w:val="00C6601C"/>
    <w:rsid w:val="00C665DF"/>
    <w:rsid w:val="00C70920"/>
    <w:rsid w:val="00C71B7A"/>
    <w:rsid w:val="00C77353"/>
    <w:rsid w:val="00C77C55"/>
    <w:rsid w:val="00C8743E"/>
    <w:rsid w:val="00C87D89"/>
    <w:rsid w:val="00C87E50"/>
    <w:rsid w:val="00C92240"/>
    <w:rsid w:val="00C94D0D"/>
    <w:rsid w:val="00C97C1E"/>
    <w:rsid w:val="00CA1655"/>
    <w:rsid w:val="00CA6815"/>
    <w:rsid w:val="00CB0A07"/>
    <w:rsid w:val="00CB2205"/>
    <w:rsid w:val="00CB3177"/>
    <w:rsid w:val="00CB449C"/>
    <w:rsid w:val="00CC0259"/>
    <w:rsid w:val="00CC2735"/>
    <w:rsid w:val="00CC3A30"/>
    <w:rsid w:val="00CC4046"/>
    <w:rsid w:val="00CC41F5"/>
    <w:rsid w:val="00CD219D"/>
    <w:rsid w:val="00CD4A85"/>
    <w:rsid w:val="00CD6C84"/>
    <w:rsid w:val="00CE2F60"/>
    <w:rsid w:val="00CE5147"/>
    <w:rsid w:val="00CE6B14"/>
    <w:rsid w:val="00CF5503"/>
    <w:rsid w:val="00CF5C61"/>
    <w:rsid w:val="00CF6D66"/>
    <w:rsid w:val="00D01A9A"/>
    <w:rsid w:val="00D03A7D"/>
    <w:rsid w:val="00D15275"/>
    <w:rsid w:val="00D2044A"/>
    <w:rsid w:val="00D2270E"/>
    <w:rsid w:val="00D23171"/>
    <w:rsid w:val="00D2334C"/>
    <w:rsid w:val="00D24FC4"/>
    <w:rsid w:val="00D35242"/>
    <w:rsid w:val="00D40101"/>
    <w:rsid w:val="00D40164"/>
    <w:rsid w:val="00D40263"/>
    <w:rsid w:val="00D4219F"/>
    <w:rsid w:val="00D43187"/>
    <w:rsid w:val="00D4740F"/>
    <w:rsid w:val="00D47BD3"/>
    <w:rsid w:val="00D47CC4"/>
    <w:rsid w:val="00D47FE9"/>
    <w:rsid w:val="00D5078B"/>
    <w:rsid w:val="00D51AEE"/>
    <w:rsid w:val="00D52D30"/>
    <w:rsid w:val="00D536A7"/>
    <w:rsid w:val="00D563CB"/>
    <w:rsid w:val="00D63389"/>
    <w:rsid w:val="00D657A2"/>
    <w:rsid w:val="00D66436"/>
    <w:rsid w:val="00D73234"/>
    <w:rsid w:val="00D75B49"/>
    <w:rsid w:val="00D76266"/>
    <w:rsid w:val="00D76366"/>
    <w:rsid w:val="00D76EB7"/>
    <w:rsid w:val="00D80656"/>
    <w:rsid w:val="00D81D9F"/>
    <w:rsid w:val="00D92382"/>
    <w:rsid w:val="00DA42AA"/>
    <w:rsid w:val="00DB3DA5"/>
    <w:rsid w:val="00DC05ED"/>
    <w:rsid w:val="00DC401A"/>
    <w:rsid w:val="00DC78D3"/>
    <w:rsid w:val="00DD15F1"/>
    <w:rsid w:val="00DD1963"/>
    <w:rsid w:val="00DD39B4"/>
    <w:rsid w:val="00DD5FAA"/>
    <w:rsid w:val="00DD695B"/>
    <w:rsid w:val="00DE02FA"/>
    <w:rsid w:val="00DE06AF"/>
    <w:rsid w:val="00DE27DC"/>
    <w:rsid w:val="00DE5E62"/>
    <w:rsid w:val="00DF1C1D"/>
    <w:rsid w:val="00DF3114"/>
    <w:rsid w:val="00E01EA7"/>
    <w:rsid w:val="00E02748"/>
    <w:rsid w:val="00E06AAF"/>
    <w:rsid w:val="00E103AE"/>
    <w:rsid w:val="00E217F1"/>
    <w:rsid w:val="00E21C6F"/>
    <w:rsid w:val="00E36CA4"/>
    <w:rsid w:val="00E3727A"/>
    <w:rsid w:val="00E43F54"/>
    <w:rsid w:val="00E46777"/>
    <w:rsid w:val="00E5132F"/>
    <w:rsid w:val="00E5187D"/>
    <w:rsid w:val="00E55B3B"/>
    <w:rsid w:val="00E60785"/>
    <w:rsid w:val="00E66F6C"/>
    <w:rsid w:val="00E67682"/>
    <w:rsid w:val="00E70E3D"/>
    <w:rsid w:val="00E72346"/>
    <w:rsid w:val="00E730EC"/>
    <w:rsid w:val="00E745B0"/>
    <w:rsid w:val="00E809B5"/>
    <w:rsid w:val="00E82C10"/>
    <w:rsid w:val="00E83CFB"/>
    <w:rsid w:val="00E909EF"/>
    <w:rsid w:val="00E968F3"/>
    <w:rsid w:val="00EA00E8"/>
    <w:rsid w:val="00EA4533"/>
    <w:rsid w:val="00EA760F"/>
    <w:rsid w:val="00EA7886"/>
    <w:rsid w:val="00EB1309"/>
    <w:rsid w:val="00EB1E31"/>
    <w:rsid w:val="00EB4219"/>
    <w:rsid w:val="00EB57DD"/>
    <w:rsid w:val="00EB7842"/>
    <w:rsid w:val="00EC276F"/>
    <w:rsid w:val="00EC4D43"/>
    <w:rsid w:val="00EC724B"/>
    <w:rsid w:val="00EC7303"/>
    <w:rsid w:val="00ED5616"/>
    <w:rsid w:val="00ED7498"/>
    <w:rsid w:val="00EE279D"/>
    <w:rsid w:val="00EF6063"/>
    <w:rsid w:val="00EF7440"/>
    <w:rsid w:val="00F00559"/>
    <w:rsid w:val="00F040DF"/>
    <w:rsid w:val="00F05923"/>
    <w:rsid w:val="00F05ED2"/>
    <w:rsid w:val="00F075BF"/>
    <w:rsid w:val="00F14B37"/>
    <w:rsid w:val="00F16FE9"/>
    <w:rsid w:val="00F2307F"/>
    <w:rsid w:val="00F27B9A"/>
    <w:rsid w:val="00F3127C"/>
    <w:rsid w:val="00F34257"/>
    <w:rsid w:val="00F35BE5"/>
    <w:rsid w:val="00F37194"/>
    <w:rsid w:val="00F437E8"/>
    <w:rsid w:val="00F43C44"/>
    <w:rsid w:val="00F46FE0"/>
    <w:rsid w:val="00F558B4"/>
    <w:rsid w:val="00F56455"/>
    <w:rsid w:val="00F61951"/>
    <w:rsid w:val="00F626E9"/>
    <w:rsid w:val="00F62EC4"/>
    <w:rsid w:val="00F63F78"/>
    <w:rsid w:val="00F6742A"/>
    <w:rsid w:val="00F71BB3"/>
    <w:rsid w:val="00F73547"/>
    <w:rsid w:val="00F76C35"/>
    <w:rsid w:val="00F77C3F"/>
    <w:rsid w:val="00F8536A"/>
    <w:rsid w:val="00F8698D"/>
    <w:rsid w:val="00F913EB"/>
    <w:rsid w:val="00FA1005"/>
    <w:rsid w:val="00FA3621"/>
    <w:rsid w:val="00FA63BB"/>
    <w:rsid w:val="00FA6DF7"/>
    <w:rsid w:val="00FB0EC0"/>
    <w:rsid w:val="00FB27A4"/>
    <w:rsid w:val="00FB2B10"/>
    <w:rsid w:val="00FB380F"/>
    <w:rsid w:val="00FB520A"/>
    <w:rsid w:val="00FC0356"/>
    <w:rsid w:val="00FC25F6"/>
    <w:rsid w:val="00FC35DB"/>
    <w:rsid w:val="00FC5815"/>
    <w:rsid w:val="00FC7422"/>
    <w:rsid w:val="00FD14CA"/>
    <w:rsid w:val="00FD1FDD"/>
    <w:rsid w:val="00FD3669"/>
    <w:rsid w:val="00FD37D3"/>
    <w:rsid w:val="00FD3EA0"/>
    <w:rsid w:val="00FD71C9"/>
    <w:rsid w:val="00FD726C"/>
    <w:rsid w:val="00FE1AE5"/>
    <w:rsid w:val="00FE332B"/>
    <w:rsid w:val="00FE7BFA"/>
    <w:rsid w:val="00FF0261"/>
    <w:rsid w:val="00FF03EF"/>
    <w:rsid w:val="00FF1679"/>
    <w:rsid w:val="00FF1C7B"/>
    <w:rsid w:val="00FF2C95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C728F9"/>
  <w15:docId w15:val="{EEA72A71-BBCC-433D-9E05-4FA598E40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27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1876"/>
    <w:pPr>
      <w:ind w:left="720"/>
      <w:contextualSpacing/>
    </w:pPr>
  </w:style>
  <w:style w:type="table" w:styleId="a4">
    <w:name w:val="Table Grid"/>
    <w:basedOn w:val="a1"/>
    <w:uiPriority w:val="59"/>
    <w:rsid w:val="00835F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5">
    <w:name w:val="line number"/>
    <w:basedOn w:val="a0"/>
    <w:uiPriority w:val="99"/>
    <w:semiHidden/>
    <w:unhideWhenUsed/>
    <w:rsid w:val="00896827"/>
  </w:style>
  <w:style w:type="paragraph" w:styleId="a6">
    <w:name w:val="header"/>
    <w:basedOn w:val="a"/>
    <w:link w:val="a7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หัวกระดาษ อักขระ"/>
    <w:basedOn w:val="a0"/>
    <w:link w:val="a6"/>
    <w:uiPriority w:val="99"/>
    <w:rsid w:val="00896827"/>
  </w:style>
  <w:style w:type="paragraph" w:styleId="a8">
    <w:name w:val="footer"/>
    <w:basedOn w:val="a"/>
    <w:link w:val="a9"/>
    <w:uiPriority w:val="99"/>
    <w:unhideWhenUsed/>
    <w:rsid w:val="0089682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ท้ายกระดาษ อักขระ"/>
    <w:basedOn w:val="a0"/>
    <w:link w:val="a8"/>
    <w:uiPriority w:val="99"/>
    <w:rsid w:val="00896827"/>
  </w:style>
  <w:style w:type="paragraph" w:styleId="aa">
    <w:name w:val="Balloon Text"/>
    <w:basedOn w:val="a"/>
    <w:link w:val="ab"/>
    <w:uiPriority w:val="99"/>
    <w:semiHidden/>
    <w:unhideWhenUsed/>
    <w:rsid w:val="0005081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b">
    <w:name w:val="ข้อความบอลลูน อักขระ"/>
    <w:basedOn w:val="a0"/>
    <w:link w:val="aa"/>
    <w:uiPriority w:val="99"/>
    <w:semiHidden/>
    <w:rsid w:val="00050817"/>
    <w:rPr>
      <w:rFonts w:ascii="Tahoma" w:hAnsi="Tahoma" w:cs="Angsana New"/>
      <w:sz w:val="16"/>
      <w:szCs w:val="20"/>
    </w:rPr>
  </w:style>
  <w:style w:type="character" w:styleId="ac">
    <w:name w:val="Hyperlink"/>
    <w:uiPriority w:val="99"/>
    <w:rsid w:val="005042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8DFF0C-1246-418F-96CE-A50A2DCB67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10</Pages>
  <Words>2222</Words>
  <Characters>12671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RAMA</Company>
  <LinksUpToDate>false</LinksUpToDate>
  <CharactersWithSpaces>14864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meb</dc:creator>
  <cp:keywords/>
  <dc:description/>
  <cp:lastModifiedBy>ชัชวาล ชุมรักษา</cp:lastModifiedBy>
  <cp:revision>3</cp:revision>
  <cp:lastPrinted>2023-04-04T08:04:00Z</cp:lastPrinted>
  <dcterms:created xsi:type="dcterms:W3CDTF">2025-04-06T07:30:00Z</dcterms:created>
  <dcterms:modified xsi:type="dcterms:W3CDTF">2025-04-06T07:34:00Z</dcterms:modified>
</cp:coreProperties>
</file>