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E1BC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86896A5" wp14:editId="3F682004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3C57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CCB0361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4D6CF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A1992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3C7B7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18183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243C0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DE954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D076C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26DC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F831E" w14:textId="77777777" w:rsidR="002B4226" w:rsidRPr="005D157B" w:rsidRDefault="002B4226" w:rsidP="002B42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Pr="005D157B">
        <w:rPr>
          <w:rFonts w:ascii="TH SarabunPSK" w:hAnsi="TH SarabunPSK" w:cs="TH SarabunPSK"/>
          <w:b/>
          <w:bCs/>
          <w:sz w:val="44"/>
          <w:szCs w:val="44"/>
        </w:rPr>
        <w:t>551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พัฒนา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คุณภาพการศึกษา</w:t>
      </w:r>
    </w:p>
    <w:p w14:paraId="1385E34D" w14:textId="77777777" w:rsidR="002B4226" w:rsidRPr="005D157B" w:rsidRDefault="002B4226" w:rsidP="002B42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</w:rPr>
        <w:t>Educational Quality Improvement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2B4226" w:rsidRPr="005D157B" w14:paraId="2C6190A2" w14:textId="77777777" w:rsidTr="0053476D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6DCCCE" w14:textId="77777777" w:rsidR="002B4226" w:rsidRPr="005D157B" w:rsidRDefault="002B4226" w:rsidP="0053476D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56A76C" w14:textId="77777777" w:rsidR="002B4226" w:rsidRPr="005D157B" w:rsidRDefault="002B4226" w:rsidP="0053476D">
            <w:pPr>
              <w:rPr>
                <w:rFonts w:ascii="TH SarabunPSK" w:hAnsi="TH SarabunPSK" w:cs="TH SarabunPSK"/>
              </w:rPr>
            </w:pPr>
          </w:p>
        </w:tc>
      </w:tr>
    </w:tbl>
    <w:p w14:paraId="35F66BBF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9905082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06D6810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03E09AD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705FFD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C35050B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90F4F5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14:paraId="2B637601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5D157B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21B2BD16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610CBBB9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พ.ศ.2565</w:t>
      </w:r>
    </w:p>
    <w:p w14:paraId="408A940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sz w:val="44"/>
          <w:szCs w:val="44"/>
        </w:rPr>
        <w:sectPr w:rsidR="002B4226" w:rsidRPr="005D157B" w:rsidSect="002B4226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5D157B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2CE933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965EBF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0F52943" w14:textId="77777777">
        <w:tc>
          <w:tcPr>
            <w:tcW w:w="1135" w:type="dxa"/>
          </w:tcPr>
          <w:p w14:paraId="261AD5C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E88D63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8FC7E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7423DDD" w14:textId="77777777">
        <w:tc>
          <w:tcPr>
            <w:tcW w:w="1135" w:type="dxa"/>
          </w:tcPr>
          <w:p w14:paraId="483CAD3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ACE8B9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0CF2EC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02DCBBC" w14:textId="77777777">
        <w:tc>
          <w:tcPr>
            <w:tcW w:w="1135" w:type="dxa"/>
          </w:tcPr>
          <w:p w14:paraId="734C429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FA4807D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4E214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562CF890" w14:textId="77777777">
        <w:tc>
          <w:tcPr>
            <w:tcW w:w="1135" w:type="dxa"/>
          </w:tcPr>
          <w:p w14:paraId="17EDB1A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4C54304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EA8A0C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0DB8659" w14:textId="77777777">
        <w:tc>
          <w:tcPr>
            <w:tcW w:w="1135" w:type="dxa"/>
          </w:tcPr>
          <w:p w14:paraId="1648995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A2F36B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0539082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CE6664C" w14:textId="77777777">
        <w:tc>
          <w:tcPr>
            <w:tcW w:w="1135" w:type="dxa"/>
          </w:tcPr>
          <w:p w14:paraId="20BDC3E0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B102B70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65F30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82500D0" w14:textId="77777777">
        <w:tc>
          <w:tcPr>
            <w:tcW w:w="1135" w:type="dxa"/>
          </w:tcPr>
          <w:p w14:paraId="1DEF41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9EBE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FC325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1718A545" w14:textId="77777777">
        <w:tc>
          <w:tcPr>
            <w:tcW w:w="1135" w:type="dxa"/>
          </w:tcPr>
          <w:p w14:paraId="2E9CFC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77DC2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E92216A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2788FFA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C4EE0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D6C0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4F87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CDD7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5948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0D15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ADB9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9DB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D9DB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7873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A07E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D8C4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4C0A9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FFC0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588D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4E8AB2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BC787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238FE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155E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690210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111ED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1FE091" w14:textId="77777777" w:rsidR="00994120" w:rsidRPr="00B96FC8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27F71590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D02F021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1262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AA4FEC3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36CE4B6B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7B63FB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14:paraId="07B7591F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14:paraId="56D0F61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14:paraId="297DA926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left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54CED3A5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firstLine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1D9A4DA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14:paraId="41DA985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หมวดที่1ข้อมูลโดยทั่วไป</w:t>
      </w:r>
    </w:p>
    <w:p w14:paraId="7A13949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14:paraId="5C38C4F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Cs w:val="24"/>
        </w:rPr>
      </w:pPr>
    </w:p>
    <w:p w14:paraId="08E91CA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รหัสและ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อรายวิชา</w:t>
      </w:r>
    </w:p>
    <w:p w14:paraId="71FD4C91" w14:textId="77777777" w:rsidR="002B4226" w:rsidRPr="005D157B" w:rsidRDefault="002B4226" w:rsidP="002B4226">
      <w:pPr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5D157B">
        <w:rPr>
          <w:rFonts w:ascii="TH SarabunPSK" w:hAnsi="TH SarabunPSK" w:cs="TH SarabunPSK"/>
          <w:sz w:val="32"/>
          <w:szCs w:val="32"/>
        </w:rPr>
        <w:t>0302551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 การพัฒนาคุณภาพการศึกษา </w:t>
      </w:r>
    </w:p>
    <w:p w14:paraId="1D6F5A54" w14:textId="77777777" w:rsidR="002B4226" w:rsidRPr="005D157B" w:rsidRDefault="002B4226" w:rsidP="002B4226">
      <w:pPr>
        <w:ind w:right="55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 xml:space="preserve">           2.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จำนวนห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วยกิต</w:t>
      </w:r>
    </w:p>
    <w:p w14:paraId="53E90189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>3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 ห</w:t>
      </w:r>
      <w:r w:rsidRPr="005D157B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5D157B">
        <w:rPr>
          <w:rFonts w:ascii="TH SarabunPSK" w:hAnsi="TH SarabunPSK" w:cs="TH SarabunPSK"/>
          <w:sz w:val="32"/>
          <w:szCs w:val="32"/>
          <w:cs/>
        </w:rPr>
        <w:t>วย</w:t>
      </w:r>
      <w:r w:rsidRPr="005D157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5D157B">
        <w:rPr>
          <w:rFonts w:ascii="TH SarabunPSK" w:hAnsi="TH SarabunPSK" w:cs="TH SarabunPSK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sz w:val="32"/>
          <w:szCs w:val="32"/>
          <w:cs/>
        </w:rPr>
        <w:tab/>
      </w:r>
      <w:r w:rsidRPr="005D157B">
        <w:rPr>
          <w:rFonts w:ascii="TH SarabunPSK" w:hAnsi="TH SarabunPSK" w:cs="TH SarabunPSK"/>
          <w:sz w:val="32"/>
          <w:szCs w:val="32"/>
        </w:rPr>
        <w:t>3 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5D157B">
        <w:rPr>
          <w:rFonts w:ascii="TH SarabunPSK" w:hAnsi="TH SarabunPSK" w:cs="TH SarabunPSK"/>
          <w:sz w:val="32"/>
          <w:szCs w:val="32"/>
        </w:rPr>
        <w:t>-2-5)</w:t>
      </w:r>
    </w:p>
    <w:p w14:paraId="2CECC760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2A98937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Pr="005D157B">
        <w:rPr>
          <w:rFonts w:ascii="TH SarabunPSK" w:hAnsi="TH SarabunPSK" w:cs="TH SarabunPSK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Pr="005D157B">
        <w:rPr>
          <w:rFonts w:ascii="TH SarabunPSK" w:hAnsi="TH SarabunPSK" w:cs="TH SarabunPSK"/>
          <w:sz w:val="32"/>
          <w:szCs w:val="32"/>
          <w:cs/>
        </w:rPr>
        <w:t>หมวดวิชาชีพทางการบริหารการศึกษา</w:t>
      </w:r>
    </w:p>
    <w:p w14:paraId="0D01C692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182B7C60" w14:textId="732565AD" w:rsidR="002B4226" w:rsidRPr="005D157B" w:rsidRDefault="001C3BD7" w:rsidP="002B422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</w:t>
      </w:r>
      <w:r w:rsidR="002B4226" w:rsidRPr="005D157B">
        <w:rPr>
          <w:rFonts w:ascii="TH SarabunPSK" w:hAnsi="TH SarabunPSK" w:cs="TH SarabunPSK"/>
          <w:sz w:val="32"/>
          <w:szCs w:val="32"/>
          <w:cs/>
        </w:rPr>
        <w:t xml:space="preserve"> ดร.สุนทรี  วรรณไพเราะ</w:t>
      </w:r>
    </w:p>
    <w:p w14:paraId="574F1E3B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11478F7C" w14:textId="6B68F738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ปี 2</w:t>
      </w:r>
    </w:p>
    <w:p w14:paraId="0158378E" w14:textId="77777777" w:rsidR="002B4226" w:rsidRPr="005D157B" w:rsidRDefault="002B4226" w:rsidP="002B4226">
      <w:pPr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6.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14:paraId="3057FC35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3A734AE2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14:paraId="740C85F8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F7C76BA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14:paraId="04E38C53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</w:p>
    <w:p w14:paraId="288AFBF5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14:paraId="76F0BB7E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8  พฤษภาคม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6F3F6095" w14:textId="16983AD5" w:rsidR="0023220B" w:rsidRPr="00B96FC8" w:rsidRDefault="0041654E" w:rsidP="002B4226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  <w:r w:rsidR="00FC27FB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FC27FB"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6927BE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C8466DD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62688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3F49C6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0C61510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C6E7F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60D7C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7C85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A0A12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0F7D47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4397D2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50724A3F" w14:textId="77777777" w:rsidTr="0037069A">
        <w:trPr>
          <w:tblHeader/>
        </w:trPr>
        <w:tc>
          <w:tcPr>
            <w:tcW w:w="824" w:type="dxa"/>
            <w:vMerge/>
          </w:tcPr>
          <w:p w14:paraId="3E6B10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2C6939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BC3E4B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52936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920F6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09CB7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739B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C2E1F4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4AFEECCA" w14:textId="77777777" w:rsidTr="0037069A">
        <w:tc>
          <w:tcPr>
            <w:tcW w:w="824" w:type="dxa"/>
          </w:tcPr>
          <w:p w14:paraId="4B9724D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006DDAD3" w14:textId="09ED4B04" w:rsidR="0037069A" w:rsidRPr="00B96FC8" w:rsidRDefault="002B4226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11708E65" w14:textId="3C2777E7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261385F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6065E4E" w14:textId="2B5D0B82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D5CC02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A4534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BF9D8C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6339450" w14:textId="77777777" w:rsidTr="00E57B32">
        <w:trPr>
          <w:trHeight w:val="1419"/>
        </w:trPr>
        <w:tc>
          <w:tcPr>
            <w:tcW w:w="824" w:type="dxa"/>
          </w:tcPr>
          <w:p w14:paraId="30CEE3B1" w14:textId="153AA0ED" w:rsidR="0037069A" w:rsidRPr="00B96FC8" w:rsidRDefault="00AF52D0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</w:t>
            </w:r>
            <w:r w:rsidR="002B42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800" w:type="dxa"/>
          </w:tcPr>
          <w:p w14:paraId="0C01BCC5" w14:textId="632B45B0" w:rsidR="0037069A" w:rsidRPr="00B96FC8" w:rsidRDefault="002B4226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2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แนวคิดเกี่ยวกับการพัฒนาคุณภาพการศึกษา</w:t>
            </w:r>
          </w:p>
        </w:tc>
        <w:tc>
          <w:tcPr>
            <w:tcW w:w="1134" w:type="dxa"/>
          </w:tcPr>
          <w:p w14:paraId="39B37F46" w14:textId="75D06164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62672A0" w14:textId="533A84BC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C0847ED" w14:textId="1ADAE484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4BC4D33" w14:textId="155CD520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14:paraId="26EA925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FFCF44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514631B1" w14:textId="77777777" w:rsidTr="0037069A">
        <w:tc>
          <w:tcPr>
            <w:tcW w:w="824" w:type="dxa"/>
          </w:tcPr>
          <w:p w14:paraId="33CDC96F" w14:textId="5EB8FBE0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1800" w:type="dxa"/>
          </w:tcPr>
          <w:p w14:paraId="63C79558" w14:textId="157028B1" w:rsidR="00E57B32" w:rsidRPr="00B96FC8" w:rsidRDefault="002B4226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226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การวิเคราะห์ข้อมูลโรงเรียน</w:t>
            </w:r>
          </w:p>
        </w:tc>
        <w:tc>
          <w:tcPr>
            <w:tcW w:w="1134" w:type="dxa"/>
          </w:tcPr>
          <w:p w14:paraId="7AB9482D" w14:textId="1C3394D7" w:rsidR="00E57B32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112E62D" w14:textId="4C13A20A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D1521B1" w14:textId="29084C34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6EBA58DE" w14:textId="0941E9EB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7DF027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119AE7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756DC14F" w14:textId="77777777" w:rsidTr="0037069A">
        <w:tc>
          <w:tcPr>
            <w:tcW w:w="824" w:type="dxa"/>
          </w:tcPr>
          <w:p w14:paraId="0CED2AD2" w14:textId="5D25A112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1800" w:type="dxa"/>
          </w:tcPr>
          <w:p w14:paraId="4896D04A" w14:textId="2785ACBE" w:rsidR="002B4226" w:rsidRPr="00B96FC8" w:rsidRDefault="002B4226" w:rsidP="002B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การ</w:t>
            </w:r>
            <w:r w:rsidRPr="001D16D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วิเคราะห์แผนกลยุทธ์</w:t>
            </w:r>
          </w:p>
        </w:tc>
        <w:tc>
          <w:tcPr>
            <w:tcW w:w="1134" w:type="dxa"/>
          </w:tcPr>
          <w:p w14:paraId="5CC18B2C" w14:textId="5BCBB860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080508E1" w14:textId="42B78B85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43256D0" w14:textId="6D7D6EA8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A393072" w14:textId="43D84333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5F0458CF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CFDD68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30AF5444" w14:textId="77777777" w:rsidTr="0037069A">
        <w:tc>
          <w:tcPr>
            <w:tcW w:w="824" w:type="dxa"/>
          </w:tcPr>
          <w:p w14:paraId="0E9DEE6F" w14:textId="1931D2E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8-9</w:t>
            </w:r>
          </w:p>
        </w:tc>
        <w:tc>
          <w:tcPr>
            <w:tcW w:w="1800" w:type="dxa"/>
          </w:tcPr>
          <w:p w14:paraId="773525F7" w14:textId="21FD30C4" w:rsidR="002B4226" w:rsidRPr="00B96FC8" w:rsidRDefault="002B4226" w:rsidP="002B42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50505"/>
                <w:sz w:val="32"/>
                <w:szCs w:val="32"/>
                <w:shd w:val="clear" w:color="auto" w:fill="FFFFFF"/>
                <w:cs/>
              </w:rPr>
              <w:t>การบริหารความเสี่ยง</w:t>
            </w:r>
          </w:p>
        </w:tc>
        <w:tc>
          <w:tcPr>
            <w:tcW w:w="1134" w:type="dxa"/>
          </w:tcPr>
          <w:p w14:paraId="4CFE6C17" w14:textId="680B7060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78595D5" w14:textId="375CD811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AD1E04D" w14:textId="64B3EAC9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2096AE3C" w14:textId="59CBEB7C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4FA6F97B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3BDBAAD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2CD9D659" w14:textId="77777777" w:rsidTr="0037069A">
        <w:tc>
          <w:tcPr>
            <w:tcW w:w="824" w:type="dxa"/>
          </w:tcPr>
          <w:p w14:paraId="5140913D" w14:textId="52D0F5CE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10-11</w:t>
            </w:r>
          </w:p>
        </w:tc>
        <w:tc>
          <w:tcPr>
            <w:tcW w:w="1800" w:type="dxa"/>
          </w:tcPr>
          <w:p w14:paraId="3510B783" w14:textId="2944061C" w:rsidR="002B4226" w:rsidRPr="00B96FC8" w:rsidRDefault="002B4226" w:rsidP="002B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การประเมินผลเชิงระบบ</w:t>
            </w:r>
          </w:p>
        </w:tc>
        <w:tc>
          <w:tcPr>
            <w:tcW w:w="1134" w:type="dxa"/>
          </w:tcPr>
          <w:p w14:paraId="5D5CFB13" w14:textId="30169995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318E39D" w14:textId="4796D30D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7CE0E475" w14:textId="1C763E93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AA96852" w14:textId="0874703A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3013E988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6F2D4C9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01D4DFBE" w14:textId="77777777" w:rsidTr="0037069A">
        <w:tc>
          <w:tcPr>
            <w:tcW w:w="824" w:type="dxa"/>
          </w:tcPr>
          <w:p w14:paraId="3C00D811" w14:textId="69F5D2BE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12-13</w:t>
            </w:r>
          </w:p>
        </w:tc>
        <w:tc>
          <w:tcPr>
            <w:tcW w:w="1800" w:type="dxa"/>
          </w:tcPr>
          <w:p w14:paraId="076DE5D0" w14:textId="493E7343" w:rsidR="002B4226" w:rsidRPr="00B96FC8" w:rsidRDefault="002B4226" w:rsidP="002B42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134" w:type="dxa"/>
          </w:tcPr>
          <w:p w14:paraId="1E1603AD" w14:textId="4063780A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D97D6A5" w14:textId="1411B99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51246C4" w14:textId="180B03D5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931AA57" w14:textId="5AB5ED14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41609CFA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27306B3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0BC210A8" w14:textId="77777777" w:rsidTr="0037069A">
        <w:tc>
          <w:tcPr>
            <w:tcW w:w="824" w:type="dxa"/>
          </w:tcPr>
          <w:p w14:paraId="17AC5338" w14:textId="272BD43D" w:rsidR="002B4226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14-15</w:t>
            </w:r>
          </w:p>
        </w:tc>
        <w:tc>
          <w:tcPr>
            <w:tcW w:w="1800" w:type="dxa"/>
          </w:tcPr>
          <w:p w14:paraId="7BD8A555" w14:textId="77777777" w:rsidR="002B4226" w:rsidRDefault="002B4226" w:rsidP="002B422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คุณภาพภายใน</w:t>
            </w:r>
          </w:p>
          <w:p w14:paraId="49014710" w14:textId="414B9F78" w:rsidR="002B4226" w:rsidRDefault="002B4226" w:rsidP="002B42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การประเมินคุณภาพ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ภายนอก</w:t>
            </w:r>
          </w:p>
        </w:tc>
        <w:tc>
          <w:tcPr>
            <w:tcW w:w="1134" w:type="dxa"/>
          </w:tcPr>
          <w:p w14:paraId="511001BC" w14:textId="12EFD984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6E1F69BA" w14:textId="16785920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627FC02" w14:textId="21FFCEA2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06FBA0E3" w14:textId="6DA6E48E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7E57D4DD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A8E2F87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5BC5D65" w14:textId="77777777" w:rsidTr="0037069A">
        <w:tc>
          <w:tcPr>
            <w:tcW w:w="824" w:type="dxa"/>
          </w:tcPr>
          <w:p w14:paraId="5E981FE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0D0D2E14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4DAD66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33773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7195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8FC03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ECDD1E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FA4F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B0B1861" w14:textId="77777777" w:rsidTr="0037069A">
        <w:tc>
          <w:tcPr>
            <w:tcW w:w="2624" w:type="dxa"/>
            <w:gridSpan w:val="2"/>
          </w:tcPr>
          <w:p w14:paraId="4657C2A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2FD488F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079854D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9FA6F8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79652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CEFC58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57A2C88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3B2F2D7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B056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EB0F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73DB5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7240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6132C0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06E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A23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8799C6D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0CE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2F3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33F44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6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5E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5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00565D8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CC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00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EA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E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62F51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D42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3B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8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B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622EE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D434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FBF1F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1A67B7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00C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B6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0E0F6F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1F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C9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C3613E7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8E5645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89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95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0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F6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FC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0BEB0A6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D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900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37C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7C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E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EA66F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640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FD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9A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FA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7D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13A17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B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F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B0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B4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99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95AC3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94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35ED478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FC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3B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6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6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60EE4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3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F4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CF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C6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D49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A16AE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E6B8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18C08E9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2E2BCBB8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1330B89" w14:textId="1C76BFAE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1C3BD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4754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E4E81B9" w14:textId="4369625D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C3BD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4754A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D3992F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4A867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93ECE37" w14:textId="77777777" w:rsidTr="00A309FA">
        <w:tc>
          <w:tcPr>
            <w:tcW w:w="2268" w:type="dxa"/>
          </w:tcPr>
          <w:p w14:paraId="2B85784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A63CB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1757A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2D8FB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23DACC44" w14:textId="77777777" w:rsidTr="00A309FA">
        <w:tc>
          <w:tcPr>
            <w:tcW w:w="2268" w:type="dxa"/>
          </w:tcPr>
          <w:p w14:paraId="0979E9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4F32AFB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FC4AB8A" w14:textId="68F40875" w:rsidR="000E5F22" w:rsidRPr="00B96FC8" w:rsidRDefault="001C3BD7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2271" w:type="dxa"/>
          </w:tcPr>
          <w:p w14:paraId="56F58421" w14:textId="2BF1B0F8" w:rsidR="000E5F22" w:rsidRPr="00637ED5" w:rsidRDefault="001C3BD7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32"/>
                <w:cs/>
              </w:rPr>
              <w:t>100</w:t>
            </w:r>
          </w:p>
        </w:tc>
      </w:tr>
      <w:tr w:rsidR="000E5F22" w:rsidRPr="00B96FC8" w14:paraId="5C269EBD" w14:textId="77777777" w:rsidTr="00A309FA">
        <w:tc>
          <w:tcPr>
            <w:tcW w:w="2268" w:type="dxa"/>
          </w:tcPr>
          <w:p w14:paraId="1BDB24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109582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E889C67" w14:textId="04E958D6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9E4DE07" w14:textId="74F56324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129DEBD0" w14:textId="77777777" w:rsidTr="00A309FA">
        <w:tc>
          <w:tcPr>
            <w:tcW w:w="2268" w:type="dxa"/>
          </w:tcPr>
          <w:p w14:paraId="50A49D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563E770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694B31" w14:textId="6B43024E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76761D" w14:textId="0701CDDB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2C08138A" w14:textId="77777777" w:rsidTr="00A309FA">
        <w:tc>
          <w:tcPr>
            <w:tcW w:w="2268" w:type="dxa"/>
          </w:tcPr>
          <w:p w14:paraId="4F6C43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76C6D9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5B5AA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55BC102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28217737" w14:textId="77777777" w:rsidTr="00A309FA">
        <w:tc>
          <w:tcPr>
            <w:tcW w:w="2268" w:type="dxa"/>
          </w:tcPr>
          <w:p w14:paraId="4CE256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21382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618E0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278B8E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61AFC75F" w14:textId="77777777" w:rsidTr="00A309FA">
        <w:tc>
          <w:tcPr>
            <w:tcW w:w="2268" w:type="dxa"/>
          </w:tcPr>
          <w:p w14:paraId="26E74E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B77B9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0D363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9E56DBD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311F350A" w14:textId="77777777" w:rsidTr="00A309FA">
        <w:tc>
          <w:tcPr>
            <w:tcW w:w="2268" w:type="dxa"/>
          </w:tcPr>
          <w:p w14:paraId="2F806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D0675A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2BDBEC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F001480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594C3DA5" w14:textId="77777777" w:rsidTr="00A309FA">
        <w:tc>
          <w:tcPr>
            <w:tcW w:w="2268" w:type="dxa"/>
          </w:tcPr>
          <w:p w14:paraId="15427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32214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D6D423D" w14:textId="4989FC79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92FEF8" w14:textId="4DA7821A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1D370E9D" w14:textId="77777777" w:rsidTr="00A309FA">
        <w:tc>
          <w:tcPr>
            <w:tcW w:w="2268" w:type="dxa"/>
          </w:tcPr>
          <w:p w14:paraId="5CE5BC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485367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58704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B1DB4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1E7603" w14:textId="77777777" w:rsidTr="00A309FA">
        <w:tc>
          <w:tcPr>
            <w:tcW w:w="2268" w:type="dxa"/>
          </w:tcPr>
          <w:p w14:paraId="64385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078379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EFAB4E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A58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8C8065" w14:textId="77777777" w:rsidTr="00A309FA">
        <w:tc>
          <w:tcPr>
            <w:tcW w:w="2268" w:type="dxa"/>
          </w:tcPr>
          <w:p w14:paraId="70A1F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0A7969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490AA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2B774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CFE76EC" w14:textId="77777777" w:rsidTr="00A309FA">
        <w:tc>
          <w:tcPr>
            <w:tcW w:w="2268" w:type="dxa"/>
          </w:tcPr>
          <w:p w14:paraId="6C265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603BE7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8AE0D3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3E66E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C0241F3" w14:textId="77777777" w:rsidTr="00A309FA">
        <w:tc>
          <w:tcPr>
            <w:tcW w:w="2268" w:type="dxa"/>
          </w:tcPr>
          <w:p w14:paraId="59250E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B3E5D7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8560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CC9FD2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0083969" w14:textId="77777777" w:rsidTr="00A309FA">
        <w:tc>
          <w:tcPr>
            <w:tcW w:w="2268" w:type="dxa"/>
          </w:tcPr>
          <w:p w14:paraId="3DA8CD4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FD74FD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1ED66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4140B7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816658" w14:textId="77777777" w:rsidTr="00A309FA">
        <w:tc>
          <w:tcPr>
            <w:tcW w:w="2268" w:type="dxa"/>
          </w:tcPr>
          <w:p w14:paraId="268F23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C547B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08E6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75C7D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FF783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D07499C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6917D98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301AF2B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4A0D236F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E043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1CB1043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2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191DB6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B343D9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3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4E3B02E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BE207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4E897468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4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4FA6AD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742A8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7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1372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EDCB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6972F2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2BC97A3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59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lastRenderedPageBreak/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01FCAF7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55E35FEF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EE444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57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1C247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71023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CE2C963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487531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70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33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1E5913D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FFBD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215CC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9EECD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2B0FF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2DAD9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9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4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47F20E1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6C0F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9C6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2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145C3B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4231A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1B3DD46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C3CAB36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E80F5EE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46797F6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53D6C7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00760E1C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C080098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6A0B987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E40875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1C254F7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742E1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655A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15B0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C9BD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5689D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22A231F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19D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1A5D6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17DD00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E384AE3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63F5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C833A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77212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37D320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09DC8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00F54B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730BA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F457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930B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D5F3F8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46CA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6D16607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E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A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5CBFE52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A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92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6955D6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24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2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2DD60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94DB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710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2A6C8B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06233EA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736F0BC3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2817D55B" w14:textId="77777777" w:rsidTr="00A309FA">
        <w:trPr>
          <w:trHeight w:val="498"/>
        </w:trPr>
        <w:tc>
          <w:tcPr>
            <w:tcW w:w="3240" w:type="dxa"/>
          </w:tcPr>
          <w:p w14:paraId="1126C45E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747F2C3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38E78D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4A175CB2" w14:textId="77777777" w:rsidTr="00A309FA">
        <w:trPr>
          <w:trHeight w:val="498"/>
        </w:trPr>
        <w:tc>
          <w:tcPr>
            <w:tcW w:w="4500" w:type="dxa"/>
            <w:gridSpan w:val="2"/>
          </w:tcPr>
          <w:p w14:paraId="3560C253" w14:textId="6B34E3C3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C0BC1D1" w14:textId="2209C0C4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10521D71" w14:textId="77777777" w:rsidTr="00A309FA">
        <w:trPr>
          <w:trHeight w:val="498"/>
        </w:trPr>
        <w:tc>
          <w:tcPr>
            <w:tcW w:w="3240" w:type="dxa"/>
          </w:tcPr>
          <w:p w14:paraId="7D4BF679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3B69AE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01A3176" w14:textId="77777777" w:rsidTr="00A309FA">
        <w:trPr>
          <w:trHeight w:val="498"/>
        </w:trPr>
        <w:tc>
          <w:tcPr>
            <w:tcW w:w="9180" w:type="dxa"/>
            <w:gridSpan w:val="3"/>
          </w:tcPr>
          <w:p w14:paraId="39403ABD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D25F0D1" w14:textId="77777777" w:rsidTr="00A309FA">
        <w:trPr>
          <w:trHeight w:val="498"/>
        </w:trPr>
        <w:tc>
          <w:tcPr>
            <w:tcW w:w="3240" w:type="dxa"/>
          </w:tcPr>
          <w:p w14:paraId="37E85CAD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38266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19087DF" w14:textId="77777777" w:rsidTr="00A309FA">
        <w:trPr>
          <w:trHeight w:val="498"/>
        </w:trPr>
        <w:tc>
          <w:tcPr>
            <w:tcW w:w="4500" w:type="dxa"/>
            <w:gridSpan w:val="2"/>
          </w:tcPr>
          <w:p w14:paraId="439472FE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10C57C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0B945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3025DE75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3E21A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7D3EE4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2E92D" w14:textId="77777777" w:rsidR="006F4C8A" w:rsidRDefault="006F4C8A" w:rsidP="001D5AA2">
      <w:pPr>
        <w:pStyle w:val="a3"/>
      </w:pPr>
      <w:r>
        <w:separator/>
      </w:r>
    </w:p>
  </w:endnote>
  <w:endnote w:type="continuationSeparator" w:id="0">
    <w:p w14:paraId="465425D8" w14:textId="77777777" w:rsidR="006F4C8A" w:rsidRDefault="006F4C8A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B8FF" w14:textId="77777777" w:rsidR="002B4226" w:rsidRDefault="002B4226">
    <w:pPr>
      <w:pStyle w:val="a6"/>
      <w:jc w:val="center"/>
    </w:pPr>
  </w:p>
  <w:p w14:paraId="698ECA0D" w14:textId="77777777" w:rsidR="002B4226" w:rsidRDefault="002B42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9DBC" w14:textId="77777777" w:rsidR="00244C9B" w:rsidRDefault="00987972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D02072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F3243" w14:textId="77777777" w:rsidR="006F4C8A" w:rsidRDefault="006F4C8A" w:rsidP="001D5AA2">
      <w:pPr>
        <w:pStyle w:val="a3"/>
      </w:pPr>
      <w:r>
        <w:separator/>
      </w:r>
    </w:p>
  </w:footnote>
  <w:footnote w:type="continuationSeparator" w:id="0">
    <w:p w14:paraId="0E364C13" w14:textId="77777777" w:rsidR="006F4C8A" w:rsidRDefault="006F4C8A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0B79" w14:textId="77777777" w:rsidR="000B57B2" w:rsidRDefault="00987972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38FD58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353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1739984592">
    <w:abstractNumId w:val="13"/>
  </w:num>
  <w:num w:numId="2" w16cid:durableId="1279528208">
    <w:abstractNumId w:val="26"/>
  </w:num>
  <w:num w:numId="3" w16cid:durableId="1229732732">
    <w:abstractNumId w:val="4"/>
  </w:num>
  <w:num w:numId="4" w16cid:durableId="1181429301">
    <w:abstractNumId w:val="22"/>
  </w:num>
  <w:num w:numId="5" w16cid:durableId="1277908641">
    <w:abstractNumId w:val="5"/>
  </w:num>
  <w:num w:numId="6" w16cid:durableId="480583155">
    <w:abstractNumId w:val="24"/>
  </w:num>
  <w:num w:numId="7" w16cid:durableId="1042635451">
    <w:abstractNumId w:val="7"/>
  </w:num>
  <w:num w:numId="8" w16cid:durableId="1922564339">
    <w:abstractNumId w:val="17"/>
  </w:num>
  <w:num w:numId="9" w16cid:durableId="1323198589">
    <w:abstractNumId w:val="25"/>
  </w:num>
  <w:num w:numId="10" w16cid:durableId="1840847071">
    <w:abstractNumId w:val="23"/>
  </w:num>
  <w:num w:numId="11" w16cid:durableId="266155671">
    <w:abstractNumId w:val="2"/>
  </w:num>
  <w:num w:numId="12" w16cid:durableId="389965731">
    <w:abstractNumId w:val="1"/>
  </w:num>
  <w:num w:numId="13" w16cid:durableId="46730448">
    <w:abstractNumId w:val="8"/>
  </w:num>
  <w:num w:numId="14" w16cid:durableId="1351226601">
    <w:abstractNumId w:val="16"/>
  </w:num>
  <w:num w:numId="15" w16cid:durableId="203061903">
    <w:abstractNumId w:val="21"/>
  </w:num>
  <w:num w:numId="16" w16cid:durableId="108084701">
    <w:abstractNumId w:val="11"/>
  </w:num>
  <w:num w:numId="17" w16cid:durableId="153303463">
    <w:abstractNumId w:val="19"/>
  </w:num>
  <w:num w:numId="18" w16cid:durableId="1947614583">
    <w:abstractNumId w:val="10"/>
  </w:num>
  <w:num w:numId="19" w16cid:durableId="118964159">
    <w:abstractNumId w:val="3"/>
  </w:num>
  <w:num w:numId="20" w16cid:durableId="1853257545">
    <w:abstractNumId w:val="6"/>
  </w:num>
  <w:num w:numId="21" w16cid:durableId="213347809">
    <w:abstractNumId w:val="18"/>
  </w:num>
  <w:num w:numId="22" w16cid:durableId="2024046099">
    <w:abstractNumId w:val="20"/>
  </w:num>
  <w:num w:numId="23" w16cid:durableId="311523790">
    <w:abstractNumId w:val="0"/>
  </w:num>
  <w:num w:numId="24" w16cid:durableId="2072538405">
    <w:abstractNumId w:val="15"/>
  </w:num>
  <w:num w:numId="25" w16cid:durableId="2143960098">
    <w:abstractNumId w:val="27"/>
  </w:num>
  <w:num w:numId="26" w16cid:durableId="1583487270">
    <w:abstractNumId w:val="9"/>
  </w:num>
  <w:num w:numId="27" w16cid:durableId="769589476">
    <w:abstractNumId w:val="12"/>
  </w:num>
  <w:num w:numId="28" w16cid:durableId="1129129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4F08"/>
    <w:rsid w:val="0003617D"/>
    <w:rsid w:val="000373C0"/>
    <w:rsid w:val="000377B5"/>
    <w:rsid w:val="000419B6"/>
    <w:rsid w:val="00043C4D"/>
    <w:rsid w:val="00053F71"/>
    <w:rsid w:val="00054419"/>
    <w:rsid w:val="00062026"/>
    <w:rsid w:val="0006609E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3BD7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4226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375DB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37ED5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4C8A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3194A"/>
    <w:rsid w:val="00A32E64"/>
    <w:rsid w:val="00A449BD"/>
    <w:rsid w:val="00A4754A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861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75B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link w:val="a7"/>
    <w:uiPriority w:val="99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b">
    <w:name w:val="Strong"/>
    <w:basedOn w:val="a0"/>
    <w:uiPriority w:val="22"/>
    <w:qFormat/>
    <w:rsid w:val="008D6B46"/>
    <w:rPr>
      <w:b/>
      <w:bCs/>
    </w:rPr>
  </w:style>
  <w:style w:type="paragraph" w:styleId="ac">
    <w:name w:val="Balloon Text"/>
    <w:basedOn w:val="a"/>
    <w:link w:val="ad"/>
    <w:rsid w:val="000C789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0C7890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2B422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401-FC84-4BC6-B3AE-AE21915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5</cp:revision>
  <cp:lastPrinted>2018-06-21T07:49:00Z</cp:lastPrinted>
  <dcterms:created xsi:type="dcterms:W3CDTF">2024-06-06T07:44:00Z</dcterms:created>
  <dcterms:modified xsi:type="dcterms:W3CDTF">2026-05-25T08:29:00Z</dcterms:modified>
</cp:coreProperties>
</file>