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C74" w:rsidRPr="00A92C74" w:rsidRDefault="00A92C74" w:rsidP="00A92C74">
      <w:pPr>
        <w:spacing w:before="240" w:line="360" w:lineRule="auto"/>
        <w:jc w:val="center"/>
        <w:rPr>
          <w:rFonts w:ascii="TH SarabunPSK" w:hAnsi="TH SarabunPSK" w:cs="TH SarabunPSK"/>
          <w:b/>
          <w:bCs/>
          <w:sz w:val="32"/>
          <w:szCs w:val="32"/>
          <w:cs/>
        </w:rPr>
      </w:pPr>
      <w:r w:rsidRPr="00A92C74">
        <w:rPr>
          <w:rFonts w:ascii="TH SarabunPSK" w:hAnsi="TH SarabunPSK" w:cs="TH SarabunPSK"/>
          <w:b/>
          <w:bCs/>
          <w:noProof/>
          <w:sz w:val="32"/>
          <w:szCs w:val="32"/>
          <w:lang w:val="en-US"/>
        </w:rPr>
        <w:drawing>
          <wp:inline distT="0" distB="0" distL="0" distR="0">
            <wp:extent cx="886460" cy="1540510"/>
            <wp:effectExtent l="0" t="0" r="0" b="0"/>
            <wp:docPr id="3"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A92C74" w:rsidRPr="007B7A18" w:rsidRDefault="00A92C74" w:rsidP="007B7A18">
      <w:pPr>
        <w:spacing w:before="240" w:line="360" w:lineRule="auto"/>
        <w:jc w:val="center"/>
        <w:rPr>
          <w:rFonts w:ascii="TH SarabunPSK" w:hAnsi="TH SarabunPSK" w:cs="TH SarabunPSK"/>
          <w:b/>
          <w:bCs/>
          <w:sz w:val="36"/>
          <w:szCs w:val="36"/>
          <w:cs/>
        </w:rPr>
      </w:pPr>
      <w:r w:rsidRPr="007B7A18">
        <w:rPr>
          <w:rFonts w:ascii="TH SarabunPSK" w:hAnsi="TH SarabunPSK" w:cs="TH SarabunPSK"/>
          <w:b/>
          <w:bCs/>
          <w:sz w:val="36"/>
          <w:szCs w:val="36"/>
          <w:cs/>
        </w:rPr>
        <w:t>แบบฟอร์ม</w:t>
      </w:r>
    </w:p>
    <w:p w:rsidR="00A92C74" w:rsidRPr="007B7A18" w:rsidRDefault="00A92C74" w:rsidP="007B7A18">
      <w:pPr>
        <w:jc w:val="center"/>
        <w:rPr>
          <w:rFonts w:ascii="TH SarabunPSK" w:hAnsi="TH SarabunPSK" w:cs="TH SarabunPSK"/>
          <w:b/>
          <w:bCs/>
          <w:sz w:val="36"/>
          <w:szCs w:val="36"/>
          <w:cs/>
        </w:rPr>
      </w:pPr>
      <w:r w:rsidRPr="007B7A18">
        <w:rPr>
          <w:rFonts w:ascii="TH SarabunPSK" w:hAnsi="TH SarabunPSK" w:cs="TH SarabunPSK"/>
          <w:b/>
          <w:bCs/>
          <w:sz w:val="36"/>
          <w:szCs w:val="36"/>
          <w:cs/>
        </w:rPr>
        <w:t>มคอ.3 รายละเอียดรายวิชา (ฉบับย่อ)</w:t>
      </w: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rPr>
        <w:t>Course Specification</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5461C9" w:rsidRDefault="005461C9" w:rsidP="007B7A18">
      <w:pPr>
        <w:jc w:val="center"/>
        <w:rPr>
          <w:rFonts w:ascii="TH SarabunPSK" w:hAnsi="TH SarabunPSK" w:cs="TH SarabunPSK"/>
          <w:b/>
          <w:bCs/>
          <w:sz w:val="36"/>
          <w:szCs w:val="36"/>
          <w:cs/>
        </w:rPr>
      </w:pPr>
      <w:r w:rsidRPr="005461C9">
        <w:rPr>
          <w:rFonts w:ascii="TH SarabunPSK" w:hAnsi="TH SarabunPSK" w:cs="TH SarabunPSK"/>
          <w:b/>
          <w:bCs/>
          <w:sz w:val="36"/>
          <w:szCs w:val="36"/>
          <w:cs/>
        </w:rPr>
        <w:t>รหัสวิชา 032451</w:t>
      </w:r>
      <w:r w:rsidRPr="005461C9">
        <w:rPr>
          <w:rFonts w:ascii="TH SarabunPSK" w:hAnsi="TH SarabunPSK" w:cs="TH SarabunPSK" w:hint="cs"/>
          <w:b/>
          <w:bCs/>
          <w:sz w:val="36"/>
          <w:szCs w:val="36"/>
          <w:cs/>
        </w:rPr>
        <w:t>0</w:t>
      </w:r>
      <w:r w:rsidR="00A92C74" w:rsidRPr="005461C9">
        <w:rPr>
          <w:rFonts w:ascii="TH SarabunPSK" w:hAnsi="TH SarabunPSK" w:cs="TH SarabunPSK"/>
          <w:b/>
          <w:bCs/>
          <w:sz w:val="36"/>
          <w:szCs w:val="36"/>
          <w:cs/>
        </w:rPr>
        <w:t xml:space="preserve"> ชื่อวิชา </w:t>
      </w:r>
      <w:r w:rsidR="00A92C74" w:rsidRPr="005461C9">
        <w:rPr>
          <w:rFonts w:ascii="TH SarabunPSK" w:hAnsi="TH SarabunPSK" w:cs="TH SarabunPSK"/>
          <w:sz w:val="36"/>
          <w:szCs w:val="36"/>
          <w:cs/>
        </w:rPr>
        <w:t xml:space="preserve"> </w:t>
      </w:r>
      <w:r w:rsidRPr="005461C9">
        <w:rPr>
          <w:rFonts w:ascii="TH SarabunPSK" w:hAnsi="TH SarabunPSK" w:cs="TH SarabunPSK" w:hint="cs"/>
          <w:b/>
          <w:bCs/>
          <w:sz w:val="36"/>
          <w:szCs w:val="36"/>
          <w:cs/>
        </w:rPr>
        <w:t>การวิจัยและพัฒนาหลักสูตรและการเรียนรู้</w:t>
      </w:r>
    </w:p>
    <w:p w:rsidR="00A92C74" w:rsidRPr="005461C9" w:rsidRDefault="00A92C74" w:rsidP="007B7A18">
      <w:pPr>
        <w:jc w:val="center"/>
        <w:rPr>
          <w:rFonts w:ascii="TH SarabunPSK" w:hAnsi="TH SarabunPSK" w:cs="TH SarabunPSK"/>
          <w:b/>
          <w:bCs/>
          <w:sz w:val="36"/>
          <w:szCs w:val="36"/>
        </w:rPr>
      </w:pPr>
      <w:r w:rsidRPr="005461C9">
        <w:rPr>
          <w:rFonts w:ascii="TH SarabunPSK" w:hAnsi="TH SarabunPSK" w:cs="TH SarabunPSK"/>
          <w:b/>
          <w:bCs/>
          <w:sz w:val="36"/>
          <w:szCs w:val="36"/>
          <w:cs/>
        </w:rPr>
        <w:t xml:space="preserve">ชื่อวิชาภาษาอังกฤษ  </w:t>
      </w:r>
      <w:r w:rsidR="005461C9" w:rsidRPr="005461C9">
        <w:rPr>
          <w:rFonts w:ascii="TH SarabunPSK" w:hAnsi="TH SarabunPSK" w:cs="TH SarabunPSK"/>
          <w:b/>
          <w:bCs/>
          <w:sz w:val="36"/>
          <w:szCs w:val="36"/>
        </w:rPr>
        <w:t>Research for Curriculum and Learning Development</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t>หลักสูตรปรับปรุง พ.ศ.2565</w:t>
      </w: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p>
    <w:p w:rsidR="00A92C74" w:rsidRPr="007B7A18" w:rsidRDefault="00A92C74" w:rsidP="007B7A18">
      <w:pPr>
        <w:jc w:val="center"/>
        <w:rPr>
          <w:rFonts w:ascii="TH SarabunPSK" w:hAnsi="TH SarabunPSK" w:cs="TH SarabunPSK"/>
          <w:b/>
          <w:bCs/>
          <w:sz w:val="36"/>
          <w:szCs w:val="36"/>
        </w:rPr>
      </w:pPr>
      <w:r w:rsidRPr="007B7A18">
        <w:rPr>
          <w:rFonts w:ascii="TH SarabunPSK" w:hAnsi="TH SarabunPSK" w:cs="TH SarabunPSK"/>
          <w:b/>
          <w:bCs/>
          <w:sz w:val="36"/>
          <w:szCs w:val="36"/>
          <w:cs/>
        </w:rPr>
        <w:lastRenderedPageBreak/>
        <w:t>คณะศึกษาศาสตร์</w:t>
      </w:r>
    </w:p>
    <w:p w:rsidR="00A92C74" w:rsidRPr="007B7A18" w:rsidRDefault="00A92C74" w:rsidP="007B7A18">
      <w:pPr>
        <w:jc w:val="center"/>
        <w:rPr>
          <w:rFonts w:ascii="TH SarabunPSK" w:hAnsi="TH SarabunPSK" w:cs="TH SarabunPSK"/>
          <w:b/>
          <w:bCs/>
          <w:sz w:val="36"/>
          <w:szCs w:val="36"/>
          <w:cs/>
        </w:rPr>
      </w:pPr>
      <w:r w:rsidRPr="007B7A18">
        <w:rPr>
          <w:rFonts w:ascii="TH SarabunPSK" w:hAnsi="TH SarabunPSK" w:cs="TH SarabunPSK"/>
          <w:b/>
          <w:bCs/>
          <w:sz w:val="36"/>
          <w:szCs w:val="36"/>
          <w:cs/>
        </w:rPr>
        <w:t>มหาวิทยาลัยทักษิณ</w:t>
      </w:r>
    </w:p>
    <w:p w:rsidR="00A92C74" w:rsidRPr="00A92C74" w:rsidRDefault="00A92C74" w:rsidP="00A92C74">
      <w:pPr>
        <w:spacing w:before="240" w:line="360" w:lineRule="auto"/>
        <w:jc w:val="center"/>
        <w:rPr>
          <w:rFonts w:ascii="TH SarabunPSK" w:hAnsi="TH SarabunPSK" w:cs="TH SarabunPSK"/>
          <w:b/>
          <w:bCs/>
          <w:sz w:val="32"/>
          <w:szCs w:val="32"/>
        </w:rPr>
      </w:pPr>
      <w:r w:rsidRPr="00A92C74">
        <w:rPr>
          <w:rFonts w:ascii="TH SarabunPSK" w:hAnsi="TH SarabunPSK" w:cs="TH SarabunPSK"/>
          <w:b/>
          <w:bCs/>
          <w:sz w:val="32"/>
          <w:szCs w:val="32"/>
          <w:cs/>
        </w:rPr>
        <w:br w:type="page"/>
      </w:r>
      <w:r w:rsidRPr="00A92C74">
        <w:rPr>
          <w:rFonts w:ascii="TH SarabunPSK" w:hAnsi="TH SarabunPSK" w:cs="TH SarabunPSK"/>
          <w:b/>
          <w:bCs/>
          <w:sz w:val="32"/>
          <w:szCs w:val="32"/>
          <w:cs/>
        </w:rPr>
        <w:lastRenderedPageBreak/>
        <w:t>รายละเอียดของรายวิชา</w:t>
      </w:r>
    </w:p>
    <w:p w:rsidR="00A92C74" w:rsidRPr="00A92C74" w:rsidRDefault="00A92C74" w:rsidP="00A92C74">
      <w:pPr>
        <w:jc w:val="center"/>
        <w:rPr>
          <w:rFonts w:ascii="TH SarabunPSK" w:hAnsi="TH SarabunPSK" w:cs="TH SarabunPSK"/>
          <w:b/>
          <w:bCs/>
          <w:sz w:val="32"/>
          <w:szCs w:val="32"/>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F67772" w:rsidRPr="005461C9" w:rsidRDefault="00F67772" w:rsidP="00F67772">
      <w:pPr>
        <w:ind w:left="720" w:firstLine="720"/>
        <w:jc w:val="thaiDistribute"/>
        <w:rPr>
          <w:rFonts w:ascii="TH SarabunPSK" w:hAnsi="TH SarabunPSK" w:cs="TH SarabunPSK"/>
          <w:sz w:val="32"/>
          <w:szCs w:val="32"/>
        </w:rPr>
      </w:pPr>
      <w:r w:rsidRPr="005461C9">
        <w:rPr>
          <w:rFonts w:ascii="TH SarabunPSK" w:hAnsi="TH SarabunPSK" w:cs="TH SarabunPSK"/>
          <w:sz w:val="32"/>
          <w:szCs w:val="32"/>
        </w:rPr>
        <w:t xml:space="preserve">0324510   </w:t>
      </w:r>
      <w:r w:rsidR="005461C9">
        <w:rPr>
          <w:rFonts w:ascii="TH SarabunPSK" w:hAnsi="TH SarabunPSK" w:cs="TH SarabunPSK" w:hint="cs"/>
          <w:sz w:val="32"/>
          <w:szCs w:val="32"/>
          <w:cs/>
        </w:rPr>
        <w:t xml:space="preserve"> </w:t>
      </w:r>
      <w:r w:rsidRPr="005461C9">
        <w:rPr>
          <w:rFonts w:ascii="TH SarabunPSK" w:hAnsi="TH SarabunPSK" w:cs="TH SarabunPSK" w:hint="cs"/>
          <w:sz w:val="32"/>
          <w:szCs w:val="32"/>
          <w:cs/>
        </w:rPr>
        <w:t>การวิจัยและพัฒนาหลักสูตรและการเรียนรู้</w:t>
      </w:r>
      <w:r w:rsidRPr="005461C9">
        <w:rPr>
          <w:rFonts w:ascii="TH SarabunPSK" w:hAnsi="TH SarabunPSK" w:cs="TH SarabunPSK" w:hint="cs"/>
          <w:sz w:val="32"/>
          <w:szCs w:val="32"/>
          <w:cs/>
        </w:rPr>
        <w:tab/>
      </w:r>
      <w:r w:rsidRPr="005461C9">
        <w:rPr>
          <w:rFonts w:ascii="TH SarabunPSK" w:hAnsi="TH SarabunPSK" w:cs="TH SarabunPSK"/>
          <w:sz w:val="32"/>
          <w:szCs w:val="32"/>
        </w:rPr>
        <w:tab/>
      </w:r>
      <w:r w:rsidRPr="005461C9">
        <w:rPr>
          <w:rFonts w:ascii="TH SarabunPSK" w:hAnsi="TH SarabunPSK" w:cs="TH SarabunPSK"/>
          <w:sz w:val="32"/>
          <w:szCs w:val="32"/>
        </w:rPr>
        <w:tab/>
      </w:r>
      <w:r w:rsidRPr="005461C9">
        <w:rPr>
          <w:rFonts w:ascii="TH SarabunPSK" w:hAnsi="TH SarabunPSK" w:cs="TH SarabunPSK"/>
          <w:sz w:val="32"/>
          <w:szCs w:val="32"/>
        </w:rPr>
        <w:tab/>
      </w:r>
    </w:p>
    <w:p w:rsidR="00F67772" w:rsidRDefault="00F67772" w:rsidP="00F67772">
      <w:pPr>
        <w:tabs>
          <w:tab w:val="left" w:pos="426"/>
          <w:tab w:val="left" w:pos="1008"/>
        </w:tabs>
        <w:jc w:val="thaiDistribute"/>
        <w:rPr>
          <w:rFonts w:ascii="TH SarabunPSK" w:hAnsi="TH SarabunPSK" w:cs="TH SarabunPSK"/>
          <w:sz w:val="32"/>
          <w:szCs w:val="32"/>
        </w:rPr>
      </w:pP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005461C9" w:rsidRPr="005461C9">
        <w:rPr>
          <w:rFonts w:ascii="TH SarabunPSK" w:hAnsi="TH SarabunPSK" w:cs="TH SarabunPSK" w:hint="cs"/>
          <w:sz w:val="32"/>
          <w:szCs w:val="32"/>
          <w:cs/>
        </w:rPr>
        <w:tab/>
        <w:t xml:space="preserve">     </w:t>
      </w:r>
      <w:r w:rsidRPr="005461C9">
        <w:rPr>
          <w:rFonts w:ascii="TH SarabunPSK" w:hAnsi="TH SarabunPSK" w:cs="TH SarabunPSK"/>
          <w:sz w:val="32"/>
          <w:szCs w:val="32"/>
        </w:rPr>
        <w:t>Research for Curriculum and Learning Development</w:t>
      </w:r>
    </w:p>
    <w:p w:rsidR="00F67772" w:rsidRPr="00F67772" w:rsidRDefault="00F67772" w:rsidP="00F67772">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F67772" w:rsidRDefault="00F67772" w:rsidP="00F67772">
      <w:pPr>
        <w:tabs>
          <w:tab w:val="left" w:pos="426"/>
          <w:tab w:val="left" w:pos="1008"/>
        </w:tabs>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ab/>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r>
      <w:r w:rsidRPr="00AE4929">
        <w:rPr>
          <w:rFonts w:ascii="TH SarabunPSK" w:hAnsi="TH SarabunPSK" w:cs="TH SarabunPSK"/>
          <w:color w:val="000000"/>
          <w:sz w:val="32"/>
          <w:szCs w:val="32"/>
          <w:cs/>
        </w:rPr>
        <w:t>แนวคิด ทฤษฎี หลักการวิจัยเพื่อพัฒนาหลักสูตรและการเรียนรู้ ระเบียบวิธีวิจัยทางหลักสูตรและการเรียนรู้ การศึกษาปัญหาและความต้องการจำเป็นในการพัฒนาหลักสูตรและการเรียนรู้ การออกแบบการวิจัย การพัฒนานวัตกรรมหลักสูตรและการเรียนรู้ การวิเคราะห์ข้อมู</w:t>
      </w:r>
      <w:r>
        <w:rPr>
          <w:rFonts w:ascii="TH SarabunPSK" w:hAnsi="TH SarabunPSK" w:cs="TH SarabunPSK"/>
          <w:color w:val="000000"/>
          <w:sz w:val="32"/>
          <w:szCs w:val="32"/>
          <w:cs/>
        </w:rPr>
        <w:t>ลและสรุปผลการวิจัยและพัฒนานวัตก</w:t>
      </w:r>
      <w:r w:rsidRPr="00AE4929">
        <w:rPr>
          <w:rFonts w:ascii="TH SarabunPSK" w:hAnsi="TH SarabunPSK" w:cs="TH SarabunPSK"/>
          <w:color w:val="000000"/>
          <w:sz w:val="32"/>
          <w:szCs w:val="32"/>
          <w:cs/>
        </w:rPr>
        <w:t>รรมหลักสูตรและการเรียนรู้ และฝึก</w:t>
      </w:r>
      <w:r w:rsidRPr="00AE4929">
        <w:rPr>
          <w:rFonts w:ascii="TH SarabunPSK" w:hAnsi="TH SarabunPSK" w:cs="TH SarabunPSK" w:hint="cs"/>
          <w:color w:val="000000"/>
          <w:sz w:val="32"/>
          <w:szCs w:val="32"/>
          <w:cs/>
        </w:rPr>
        <w:t>ปฏิบัติ</w:t>
      </w:r>
      <w:r w:rsidRPr="00AE4929">
        <w:rPr>
          <w:rFonts w:ascii="TH SarabunPSK" w:hAnsi="TH SarabunPSK" w:cs="TH SarabunPSK"/>
          <w:color w:val="000000"/>
          <w:sz w:val="32"/>
          <w:szCs w:val="32"/>
          <w:cs/>
        </w:rPr>
        <w:t>การเขียนรายงานการวิจัย</w:t>
      </w:r>
    </w:p>
    <w:p w:rsidR="005461C9" w:rsidRPr="005461C9" w:rsidRDefault="00F67772" w:rsidP="005461C9">
      <w:pPr>
        <w:ind w:firstLine="720"/>
        <w:rPr>
          <w:rFonts w:ascii="TH SarabunPSK" w:hAnsi="TH SarabunPSK" w:cs="TH SarabunPSK"/>
          <w:sz w:val="32"/>
          <w:szCs w:val="32"/>
        </w:rPr>
      </w:pPr>
      <w:r>
        <w:rPr>
          <w:rFonts w:ascii="TH SarabunPSK" w:hAnsi="TH SarabunPSK" w:cs="TH SarabunPSK"/>
          <w:color w:val="000000"/>
          <w:sz w:val="32"/>
          <w:szCs w:val="32"/>
        </w:rPr>
        <w:tab/>
        <w:t>Concept, theory, and principles for learning and curriculum development, researching method of curriculum and learning, study of problems and requirements of curriculum and learning development, research design, innovation of curriculum and learning development, research report writing</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practicum</w:t>
      </w:r>
    </w:p>
    <w:p w:rsidR="00F67772" w:rsidRPr="00A92C74" w:rsidRDefault="00F67772" w:rsidP="00F67772">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5461C9" w:rsidRPr="005461C9" w:rsidRDefault="00F67772" w:rsidP="005461C9">
      <w:pPr>
        <w:ind w:left="720" w:firstLine="720"/>
        <w:jc w:val="thaiDistribute"/>
        <w:rPr>
          <w:rFonts w:ascii="TH SarabunPSK" w:hAnsi="TH SarabunPSK" w:cs="TH SarabunPSK" w:hint="cs"/>
          <w:sz w:val="32"/>
          <w:szCs w:val="32"/>
          <w:cs/>
        </w:rPr>
      </w:pPr>
      <w:r w:rsidRPr="00A92C74">
        <w:rPr>
          <w:rFonts w:ascii="TH SarabunPSK" w:hAnsi="TH SarabunPSK" w:cs="TH SarabunPSK"/>
          <w:sz w:val="32"/>
          <w:szCs w:val="32"/>
          <w:cs/>
        </w:rPr>
        <w:t>3(2-2-5)</w:t>
      </w:r>
    </w:p>
    <w:p w:rsidR="00A92C74" w:rsidRPr="00A92C74" w:rsidRDefault="00F67772" w:rsidP="00A92C74">
      <w:pPr>
        <w:outlineLvl w:val="6"/>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 จุดมุ่งหมายของรายวิชา</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1  </w:t>
      </w:r>
      <w:r w:rsidR="00A92C74" w:rsidRPr="00A92C74">
        <w:rPr>
          <w:rFonts w:ascii="TH SarabunPSK" w:hAnsi="TH SarabunPSK" w:cs="TH SarabunPSK"/>
          <w:sz w:val="32"/>
          <w:szCs w:val="32"/>
          <w:cs/>
        </w:rPr>
        <w:t>เพื่อให้มีความรู้ความเข้าใจเกี่ยวกับ</w:t>
      </w:r>
      <w:r w:rsidR="00A92C74" w:rsidRPr="00A92C74">
        <w:rPr>
          <w:rFonts w:ascii="TH SarabunPSK" w:hAnsi="TH SarabunPSK" w:cs="TH SarabunPSK"/>
          <w:color w:val="000000"/>
          <w:sz w:val="32"/>
          <w:szCs w:val="32"/>
          <w:cs/>
        </w:rPr>
        <w:t xml:space="preserve">วิจัยหลักสูตรและการสอน </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2  </w:t>
      </w:r>
      <w:r w:rsidR="00A92C74" w:rsidRPr="00A92C74">
        <w:rPr>
          <w:rFonts w:ascii="TH SarabunPSK" w:hAnsi="TH SarabunPSK" w:cs="TH SarabunPSK"/>
          <w:sz w:val="32"/>
          <w:szCs w:val="32"/>
          <w:cs/>
        </w:rPr>
        <w:t>เพื่อให้ฝึกปฏิบัติวิเคราะห์วิเคราะห์ และสังเคราะห์งานวิจัยด้านหลักสูตรและการสอนทุกระดับ</w:t>
      </w:r>
    </w:p>
    <w:p w:rsidR="00A92C74" w:rsidRPr="00A92C74" w:rsidRDefault="00F67772" w:rsidP="00A92C74">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 xml:space="preserve">3  </w:t>
      </w:r>
      <w:r w:rsidR="00A92C74" w:rsidRPr="00A92C74">
        <w:rPr>
          <w:rFonts w:ascii="TH SarabunPSK" w:hAnsi="TH SarabunPSK" w:cs="TH SarabunPSK"/>
          <w:sz w:val="32"/>
          <w:szCs w:val="32"/>
          <w:cs/>
        </w:rPr>
        <w:t xml:space="preserve">เพื่อให้มีความรู้ ความเข้าใจแนวโน้มการวิจัยเพื่อพัฒนาหลักสูตรและการสอน </w:t>
      </w:r>
    </w:p>
    <w:p w:rsidR="00A92C74" w:rsidRPr="00A92C74" w:rsidRDefault="00011093" w:rsidP="00A92C74">
      <w:pPr>
        <w:rPr>
          <w:rFonts w:ascii="TH SarabunPSK" w:hAnsi="TH SarabunPSK" w:cs="TH SarabunPSK"/>
          <w:sz w:val="32"/>
          <w:szCs w:val="32"/>
        </w:rPr>
      </w:pPr>
      <w:r>
        <w:rPr>
          <w:rFonts w:ascii="TH SarabunPSK" w:hAnsi="TH SarabunPSK" w:cs="TH SarabunPSK"/>
          <w:sz w:val="32"/>
          <w:szCs w:val="32"/>
          <w:cs/>
        </w:rPr>
        <w:t xml:space="preserve">    </w:t>
      </w:r>
      <w:r w:rsidR="00F67772">
        <w:rPr>
          <w:rFonts w:ascii="TH SarabunPSK" w:hAnsi="TH SarabunPSK" w:cs="TH SarabunPSK" w:hint="cs"/>
          <w:sz w:val="32"/>
          <w:szCs w:val="32"/>
          <w:cs/>
        </w:rPr>
        <w:t>3</w:t>
      </w:r>
      <w:r w:rsidR="00A92C74" w:rsidRPr="00A92C74">
        <w:rPr>
          <w:rFonts w:ascii="TH SarabunPSK" w:hAnsi="TH SarabunPSK" w:cs="TH SarabunPSK"/>
          <w:sz w:val="32"/>
          <w:szCs w:val="32"/>
          <w:cs/>
        </w:rPr>
        <w:t xml:space="preserve">.4  เพื่อให้มีความรู้แนวทางการวิจัยแบบต่างๆ </w:t>
      </w:r>
    </w:p>
    <w:p w:rsidR="00A92C74" w:rsidRPr="00A92C74" w:rsidRDefault="00011093" w:rsidP="005461C9">
      <w:pPr>
        <w:rPr>
          <w:rFonts w:ascii="TH SarabunPSK" w:hAnsi="TH SarabunPSK" w:cs="TH SarabunPSK"/>
          <w:sz w:val="32"/>
          <w:szCs w:val="32"/>
        </w:rPr>
      </w:pPr>
      <w:r>
        <w:rPr>
          <w:rFonts w:ascii="TH SarabunPSK" w:hAnsi="TH SarabunPSK" w:cs="TH SarabunPSK"/>
          <w:sz w:val="32"/>
          <w:szCs w:val="32"/>
          <w:cs/>
        </w:rPr>
        <w:t xml:space="preserve">    </w:t>
      </w:r>
      <w:r w:rsidR="00F67772">
        <w:rPr>
          <w:rFonts w:ascii="TH SarabunPSK" w:hAnsi="TH SarabunPSK" w:cs="TH SarabunPSK" w:hint="cs"/>
          <w:sz w:val="32"/>
          <w:szCs w:val="32"/>
          <w:cs/>
        </w:rPr>
        <w:t>3</w:t>
      </w:r>
      <w:r>
        <w:rPr>
          <w:rFonts w:ascii="TH SarabunPSK" w:hAnsi="TH SarabunPSK" w:cs="TH SarabunPSK"/>
          <w:sz w:val="32"/>
          <w:szCs w:val="32"/>
          <w:cs/>
        </w:rPr>
        <w:t>.</w:t>
      </w:r>
      <w:r w:rsidR="00A92C74" w:rsidRPr="00A92C74">
        <w:rPr>
          <w:rFonts w:ascii="TH SarabunPSK" w:hAnsi="TH SarabunPSK" w:cs="TH SarabunPSK"/>
          <w:sz w:val="32"/>
          <w:szCs w:val="32"/>
          <w:cs/>
        </w:rPr>
        <w:t>5  เพื่อให้มีทักษะการปฏิบัติการออกแบบงานวิจัยและวิจัยด้านหลักสูตรและการสอน</w:t>
      </w:r>
    </w:p>
    <w:p w:rsidR="00A92C74" w:rsidRPr="00A92C74" w:rsidRDefault="00F67772" w:rsidP="00A92C74">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.วัตถุประสงค์รายวิชา</w:t>
      </w:r>
    </w:p>
    <w:p w:rsidR="00A92C74" w:rsidRPr="00A92C74" w:rsidRDefault="00A92C74" w:rsidP="005461C9">
      <w:pPr>
        <w:ind w:firstLine="720"/>
        <w:jc w:val="thaiDistribute"/>
        <w:rPr>
          <w:rFonts w:ascii="TH SarabunPSK" w:hAnsi="TH SarabunPSK" w:cs="TH SarabunPSK"/>
          <w:sz w:val="32"/>
          <w:szCs w:val="32"/>
          <w:cs/>
        </w:rPr>
      </w:pPr>
      <w:r w:rsidRPr="00A92C74">
        <w:rPr>
          <w:rFonts w:ascii="TH SarabunPSK" w:hAnsi="TH SarabunPSK" w:cs="TH SarabunPSK"/>
          <w:sz w:val="32"/>
          <w:szCs w:val="32"/>
          <w:cs/>
        </w:rPr>
        <w:t>เพื่อให้ผู้เรียนมีความรู้   เห็นความสำคัญของการพัฒนาหลักสูตรและ</w:t>
      </w:r>
      <w:r w:rsidRPr="00A92C74">
        <w:rPr>
          <w:rFonts w:ascii="TH SarabunPSK" w:hAnsi="TH SarabunPSK" w:cs="TH SarabunPSK"/>
          <w:color w:val="000000"/>
          <w:sz w:val="32"/>
          <w:szCs w:val="32"/>
          <w:cs/>
        </w:rPr>
        <w:t>วิเคราะห์ปัญหาและปรับปรุงหลักสูตรได้</w:t>
      </w:r>
      <w:r w:rsidRPr="00A92C74">
        <w:rPr>
          <w:rFonts w:ascii="TH SarabunPSK" w:hAnsi="TH SarabunPSK" w:cs="TH SarabunPSK"/>
          <w:sz w:val="32"/>
          <w:szCs w:val="32"/>
          <w:cs/>
        </w:rPr>
        <w:t xml:space="preserve">  รวมทั้ง</w:t>
      </w:r>
      <w:r w:rsidRPr="00A92C74">
        <w:rPr>
          <w:rFonts w:ascii="TH SarabunPSK" w:hAnsi="TH SarabunPSK" w:cs="TH SarabunPSK"/>
          <w:color w:val="000000"/>
          <w:sz w:val="32"/>
          <w:szCs w:val="32"/>
          <w:cs/>
        </w:rPr>
        <w:t>วิเคราะห์ปัญหาและแนวโน้มการพัฒนาหลักสูตรตามความต้องการของผู้เรียนท้องถิ่นและสังคมในภาพรวม</w:t>
      </w:r>
      <w:r w:rsidRPr="00A92C74">
        <w:rPr>
          <w:rFonts w:ascii="TH SarabunPSK" w:hAnsi="TH SarabunPSK" w:cs="TH SarabunPSK"/>
          <w:sz w:val="32"/>
          <w:szCs w:val="32"/>
          <w:cs/>
        </w:rPr>
        <w:t>ได้</w:t>
      </w:r>
    </w:p>
    <w:p w:rsidR="00A92C74" w:rsidRPr="00A92C74" w:rsidRDefault="00F67772"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rPr>
        <w:t>การพัฒนาผลการเรียน</w:t>
      </w:r>
      <w:r w:rsidR="00A92C74" w:rsidRPr="00A92C74">
        <w:rPr>
          <w:rFonts w:ascii="TH SarabunPSK" w:hAnsi="TH SarabunPSK" w:cs="TH SarabunPSK"/>
          <w:b/>
          <w:bCs/>
          <w:color w:val="000000"/>
          <w:sz w:val="32"/>
          <w:szCs w:val="32"/>
          <w:cs/>
        </w:rPr>
        <w:t>องนิสิต</w:t>
      </w:r>
    </w:p>
    <w:p w:rsidR="00A92C74" w:rsidRPr="00A92C74" w:rsidRDefault="00A92C74" w:rsidP="00A92C74">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011093" w:rsidRPr="00A92C74" w:rsidRDefault="00011093" w:rsidP="00A92C74">
      <w:pPr>
        <w:jc w:val="thaiDistribute"/>
        <w:rPr>
          <w:rFonts w:ascii="TH SarabunPSK" w:hAnsi="TH SarabunPSK" w:cs="TH SarabunPSK"/>
          <w:color w:val="000000"/>
          <w:sz w:val="32"/>
          <w:szCs w:val="32"/>
        </w:rPr>
      </w:pP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46"/>
        <w:gridCol w:w="504"/>
        <w:gridCol w:w="467"/>
        <w:gridCol w:w="525"/>
        <w:gridCol w:w="567"/>
        <w:gridCol w:w="426"/>
        <w:gridCol w:w="425"/>
        <w:gridCol w:w="501"/>
        <w:gridCol w:w="708"/>
        <w:gridCol w:w="567"/>
        <w:gridCol w:w="709"/>
        <w:gridCol w:w="959"/>
        <w:gridCol w:w="850"/>
        <w:gridCol w:w="1134"/>
        <w:gridCol w:w="1026"/>
      </w:tblGrid>
      <w:tr w:rsidR="00A92C74" w:rsidRPr="00A92C74" w:rsidTr="00011093">
        <w:trPr>
          <w:tblHeader/>
        </w:trPr>
        <w:tc>
          <w:tcPr>
            <w:tcW w:w="1101" w:type="dxa"/>
            <w:vMerge w:val="restart"/>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รายวิชา</w:t>
            </w:r>
          </w:p>
        </w:tc>
        <w:tc>
          <w:tcPr>
            <w:tcW w:w="1375"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1. ด้านคุณธรรม จริยธรรม</w:t>
            </w:r>
          </w:p>
        </w:tc>
        <w:tc>
          <w:tcPr>
            <w:tcW w:w="1559"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2. ด้านความรู้</w:t>
            </w:r>
          </w:p>
        </w:tc>
        <w:tc>
          <w:tcPr>
            <w:tcW w:w="1352"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3. ด้านทักษะทางปัญญา</w:t>
            </w:r>
          </w:p>
        </w:tc>
        <w:tc>
          <w:tcPr>
            <w:tcW w:w="1984" w:type="dxa"/>
            <w:gridSpan w:val="3"/>
            <w:shd w:val="clear" w:color="auto" w:fill="DEEAF6" w:themeFill="accent1" w:themeFillTint="33"/>
            <w:vAlign w:val="center"/>
          </w:tcPr>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4. ด้านทักษะความสัมพันธ์ระหว่างบุคคลและ</w:t>
            </w:r>
          </w:p>
          <w:p w:rsidR="00A92C74" w:rsidRPr="00A92C74" w:rsidRDefault="00A92C74" w:rsidP="00A92C74">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ความรับผิดชอบ</w:t>
            </w:r>
          </w:p>
        </w:tc>
        <w:tc>
          <w:tcPr>
            <w:tcW w:w="1809" w:type="dxa"/>
            <w:gridSpan w:val="2"/>
            <w:shd w:val="clear" w:color="auto" w:fill="DEEAF6" w:themeFill="accent1" w:themeFillTint="33"/>
            <w:vAlign w:val="center"/>
          </w:tcPr>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rPr>
              <w:t>5</w:t>
            </w:r>
            <w:r w:rsidRPr="00A92C74">
              <w:rPr>
                <w:rFonts w:ascii="TH SarabunPSK" w:eastAsia="Cordia New" w:hAnsi="TH SarabunPSK" w:cs="TH SarabunPSK"/>
                <w:b/>
                <w:bCs/>
                <w:color w:val="000000"/>
                <w:sz w:val="32"/>
                <w:szCs w:val="32"/>
                <w:cs/>
              </w:rPr>
              <w:t>.ด้านทักษะ</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การวิเคราะห์เชิงตัวเลข</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การสื่อสาร</w:t>
            </w:r>
          </w:p>
          <w:p w:rsidR="00A92C74" w:rsidRPr="00A92C74" w:rsidRDefault="00A92C74" w:rsidP="00A92C74">
            <w:pPr>
              <w:jc w:val="center"/>
              <w:rPr>
                <w:rFonts w:ascii="TH SarabunPSK" w:hAnsi="TH SarabunPSK" w:cs="TH SarabunPSK"/>
                <w:b/>
                <w:bCs/>
                <w:color w:val="000000"/>
                <w:sz w:val="32"/>
                <w:szCs w:val="32"/>
              </w:rPr>
            </w:pPr>
            <w:r w:rsidRPr="00A92C74">
              <w:rPr>
                <w:rFonts w:ascii="TH SarabunPSK" w:eastAsia="Cordia New" w:hAnsi="TH SarabunPSK" w:cs="TH SarabunPSK"/>
                <w:b/>
                <w:bCs/>
                <w:color w:val="000000"/>
                <w:sz w:val="32"/>
                <w:szCs w:val="32"/>
                <w:cs/>
              </w:rPr>
              <w:t>และเทคโนโลยีสารสนเทศ</w:t>
            </w:r>
          </w:p>
        </w:tc>
        <w:tc>
          <w:tcPr>
            <w:tcW w:w="2160" w:type="dxa"/>
            <w:gridSpan w:val="2"/>
            <w:shd w:val="clear" w:color="auto" w:fill="DEEAF6" w:themeFill="accent1" w:themeFillTint="33"/>
          </w:tcPr>
          <w:p w:rsidR="00A92C74" w:rsidRPr="00A92C74" w:rsidRDefault="00A92C74" w:rsidP="00A92C74">
            <w:pPr>
              <w:autoSpaceDE w:val="0"/>
              <w:autoSpaceDN w:val="0"/>
              <w:adjustRightInd w:val="0"/>
              <w:ind w:left="-164" w:right="-73"/>
              <w:jc w:val="center"/>
              <w:rPr>
                <w:rFonts w:ascii="TH SarabunPSK" w:hAnsi="TH SarabunPSK" w:cs="TH SarabunPSK"/>
                <w:b/>
                <w:bCs/>
                <w:sz w:val="32"/>
                <w:szCs w:val="32"/>
              </w:rPr>
            </w:pPr>
            <w:r w:rsidRPr="00A92C74">
              <w:rPr>
                <w:rFonts w:ascii="TH SarabunPSK" w:hAnsi="TH SarabunPSK" w:cs="TH SarabunPSK"/>
                <w:b/>
                <w:bCs/>
                <w:sz w:val="32"/>
                <w:szCs w:val="32"/>
              </w:rPr>
              <w:t>6</w:t>
            </w:r>
            <w:r w:rsidRPr="00A92C74">
              <w:rPr>
                <w:rFonts w:ascii="TH SarabunPSK" w:hAnsi="TH SarabunPSK" w:cs="TH SarabunPSK"/>
                <w:b/>
                <w:bCs/>
                <w:sz w:val="32"/>
                <w:szCs w:val="32"/>
                <w:cs/>
              </w:rPr>
              <w:t>.ด้านทักษะ</w:t>
            </w:r>
          </w:p>
          <w:p w:rsidR="00A92C74" w:rsidRPr="00A92C74" w:rsidRDefault="00A92C74" w:rsidP="00A92C74">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hAnsi="TH SarabunPSK" w:cs="TH SarabunPSK"/>
                <w:b/>
                <w:bCs/>
                <w:sz w:val="32"/>
                <w:szCs w:val="32"/>
                <w:cs/>
              </w:rPr>
              <w:t>ด้านการจัดการเรียนรู้</w:t>
            </w:r>
          </w:p>
        </w:tc>
      </w:tr>
      <w:tr w:rsidR="00A92C74" w:rsidRPr="00A92C74" w:rsidTr="00A92C74">
        <w:trPr>
          <w:tblHeader/>
        </w:trPr>
        <w:tc>
          <w:tcPr>
            <w:tcW w:w="1101" w:type="dxa"/>
            <w:vMerge/>
            <w:tcBorders>
              <w:bottom w:val="single" w:sz="4" w:space="0" w:color="auto"/>
            </w:tcBorders>
            <w:shd w:val="clear" w:color="auto" w:fill="auto"/>
          </w:tcPr>
          <w:p w:rsidR="00A92C74" w:rsidRPr="00A92C74" w:rsidRDefault="00A92C74" w:rsidP="00A92C74">
            <w:pPr>
              <w:jc w:val="both"/>
              <w:rPr>
                <w:rFonts w:ascii="TH SarabunPSK" w:hAnsi="TH SarabunPSK" w:cs="TH SarabunPSK"/>
                <w:b/>
                <w:bCs/>
                <w:color w:val="000000"/>
                <w:sz w:val="32"/>
                <w:szCs w:val="32"/>
              </w:rPr>
            </w:pPr>
          </w:p>
        </w:tc>
        <w:tc>
          <w:tcPr>
            <w:tcW w:w="4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46"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4" w:type="dxa"/>
            <w:tcBorders>
              <w:bottom w:val="single" w:sz="4" w:space="0" w:color="auto"/>
            </w:tcBorders>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67"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67" w:type="dxa"/>
            <w:tcBorders>
              <w:bottom w:val="single" w:sz="4" w:space="0" w:color="auto"/>
            </w:tcBorders>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26"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25"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1"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708"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67"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709"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959" w:type="dxa"/>
            <w:tcBorders>
              <w:bottom w:val="single" w:sz="4" w:space="0" w:color="auto"/>
            </w:tcBorders>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850" w:type="dxa"/>
            <w:shd w:val="clear" w:color="auto" w:fill="auto"/>
            <w:vAlign w:val="center"/>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1134" w:type="dxa"/>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1026" w:type="dxa"/>
          </w:tcPr>
          <w:p w:rsidR="00A92C74" w:rsidRPr="00A92C74" w:rsidRDefault="00A92C74" w:rsidP="00A92C74">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r>
      <w:tr w:rsidR="00A92C74" w:rsidRPr="00A92C74" w:rsidTr="00A92C74">
        <w:tc>
          <w:tcPr>
            <w:tcW w:w="1101" w:type="dxa"/>
            <w:shd w:val="clear" w:color="auto" w:fill="auto"/>
            <w:vAlign w:val="center"/>
          </w:tcPr>
          <w:p w:rsidR="00A92C74" w:rsidRPr="00A92C74" w:rsidRDefault="00A92C74" w:rsidP="00A92C74">
            <w:pPr>
              <w:tabs>
                <w:tab w:val="left" w:pos="1843"/>
              </w:tabs>
              <w:rPr>
                <w:rFonts w:ascii="TH SarabunPSK" w:eastAsia="Cordia New" w:hAnsi="TH SarabunPSK" w:cs="TH SarabunPSK"/>
                <w:sz w:val="32"/>
                <w:szCs w:val="32"/>
                <w:cs/>
              </w:rPr>
            </w:pPr>
            <w:r w:rsidRPr="00A92C74">
              <w:rPr>
                <w:rFonts w:ascii="TH SarabunPSK" w:hAnsi="TH SarabunPSK" w:cs="TH SarabunPSK"/>
                <w:color w:val="000000"/>
                <w:sz w:val="32"/>
                <w:szCs w:val="32"/>
                <w:cs/>
              </w:rPr>
              <w:t>การวิจัยหลักสูตรและการสอน</w:t>
            </w:r>
            <w:r w:rsidRPr="00A92C74">
              <w:rPr>
                <w:rFonts w:ascii="TH SarabunPSK" w:hAnsi="TH SarabunPSK" w:cs="TH SarabunPSK"/>
                <w:sz w:val="32"/>
                <w:szCs w:val="32"/>
                <w:cs/>
              </w:rPr>
              <w:t xml:space="preserve">   3(2-2-5)</w:t>
            </w:r>
          </w:p>
        </w:tc>
        <w:tc>
          <w:tcPr>
            <w:tcW w:w="425"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446"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04" w:type="dxa"/>
          </w:tcPr>
          <w:p w:rsidR="00A92C74" w:rsidRPr="00A92C74" w:rsidRDefault="00A92C74" w:rsidP="00A92C74">
            <w:pPr>
              <w:jc w:val="center"/>
              <w:rPr>
                <w:rFonts w:ascii="TH SarabunPSK" w:hAnsi="TH SarabunPSK" w:cs="TH SarabunPSK"/>
                <w:b/>
                <w:bCs/>
                <w:sz w:val="32"/>
                <w:szCs w:val="32"/>
              </w:rPr>
            </w:pPr>
          </w:p>
        </w:tc>
        <w:tc>
          <w:tcPr>
            <w:tcW w:w="467"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567"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425" w:type="dxa"/>
            <w:shd w:val="clear" w:color="auto" w:fill="auto"/>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9"/>
            </w:r>
          </w:p>
        </w:tc>
        <w:tc>
          <w:tcPr>
            <w:tcW w:w="501"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708"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567"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709"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959"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850" w:type="dxa"/>
            <w:shd w:val="clear" w:color="auto" w:fill="auto"/>
          </w:tcPr>
          <w:p w:rsidR="00A92C74" w:rsidRPr="00A92C74" w:rsidRDefault="00A92C74" w:rsidP="00A92C74">
            <w:pPr>
              <w:jc w:val="center"/>
              <w:rPr>
                <w:rFonts w:ascii="TH SarabunPSK" w:hAnsi="TH SarabunPSK" w:cs="TH SarabunPSK"/>
                <w:b/>
                <w:bCs/>
                <w:sz w:val="32"/>
                <w:szCs w:val="32"/>
              </w:rPr>
            </w:pPr>
          </w:p>
        </w:tc>
        <w:tc>
          <w:tcPr>
            <w:tcW w:w="1134"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c>
          <w:tcPr>
            <w:tcW w:w="1026" w:type="dxa"/>
          </w:tcPr>
          <w:p w:rsidR="00A92C74" w:rsidRPr="00A92C74" w:rsidRDefault="00A92C74" w:rsidP="00A92C74">
            <w:pPr>
              <w:jc w:val="center"/>
              <w:rPr>
                <w:rFonts w:ascii="TH SarabunPSK" w:hAnsi="TH SarabunPSK" w:cs="TH SarabunPSK"/>
                <w:sz w:val="32"/>
                <w:szCs w:val="32"/>
              </w:rPr>
            </w:pPr>
          </w:p>
          <w:p w:rsidR="00A92C74" w:rsidRPr="00A92C74" w:rsidRDefault="00A92C74" w:rsidP="00A92C74">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011093">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5461C9" w:rsidRPr="00A92C74" w:rsidTr="00991C3A">
        <w:trPr>
          <w:trHeight w:val="889"/>
          <w:jc w:val="center"/>
        </w:trPr>
        <w:tc>
          <w:tcPr>
            <w:tcW w:w="3874" w:type="dxa"/>
            <w:tcBorders>
              <w:bottom w:val="single" w:sz="4" w:space="0" w:color="auto"/>
            </w:tcBorders>
          </w:tcPr>
          <w:p w:rsidR="005461C9" w:rsidRPr="00A92C74" w:rsidRDefault="005461C9"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5461C9" w:rsidRPr="005461C9" w:rsidRDefault="005461C9" w:rsidP="00A92C74">
            <w:pPr>
              <w:rPr>
                <w:rFonts w:ascii="TH SarabunPSK" w:hAnsi="TH SarabunPSK" w:cs="TH SarabunPSK"/>
                <w:sz w:val="32"/>
                <w:szCs w:val="32"/>
              </w:rPr>
            </w:pPr>
            <w:r w:rsidRPr="005461C9">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5461C9" w:rsidRPr="005461C9" w:rsidRDefault="005461C9" w:rsidP="00A92C74">
            <w:pPr>
              <w:rPr>
                <w:rFonts w:ascii="TH SarabunPSK" w:hAnsi="TH SarabunPSK" w:cs="TH SarabunPSK"/>
                <w:sz w:val="32"/>
                <w:szCs w:val="32"/>
                <w:cs/>
              </w:rPr>
            </w:pPr>
            <w:r w:rsidRPr="005461C9">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5461C9" w:rsidRPr="00A92C74" w:rsidRDefault="005461C9" w:rsidP="00A92C74">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5461C9" w:rsidRPr="00A92C74" w:rsidTr="00991C3A">
        <w:trPr>
          <w:trHeight w:val="851"/>
          <w:jc w:val="center"/>
        </w:trPr>
        <w:tc>
          <w:tcPr>
            <w:tcW w:w="3874" w:type="dxa"/>
            <w:tcBorders>
              <w:top w:val="single" w:sz="4" w:space="0" w:color="auto"/>
              <w:bottom w:val="single" w:sz="4" w:space="0" w:color="auto"/>
            </w:tcBorders>
          </w:tcPr>
          <w:p w:rsidR="005461C9" w:rsidRPr="00A92C74" w:rsidRDefault="005461C9"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5461C9" w:rsidRPr="005461C9" w:rsidRDefault="005461C9" w:rsidP="00A92C74">
            <w:pPr>
              <w:rPr>
                <w:rFonts w:ascii="TH SarabunPSK" w:hAnsi="TH SarabunPSK" w:cs="TH SarabunPSK"/>
                <w:sz w:val="32"/>
                <w:szCs w:val="32"/>
                <w:cs/>
              </w:rPr>
            </w:pPr>
          </w:p>
        </w:tc>
        <w:tc>
          <w:tcPr>
            <w:tcW w:w="3286" w:type="dxa"/>
            <w:vMerge/>
          </w:tcPr>
          <w:p w:rsidR="005461C9" w:rsidRPr="00A92C74" w:rsidRDefault="005461C9" w:rsidP="00A92C74">
            <w:pPr>
              <w:rPr>
                <w:rFonts w:ascii="TH SarabunPSK" w:hAnsi="TH SarabunPSK" w:cs="TH SarabunPSK"/>
                <w:sz w:val="32"/>
                <w:szCs w:val="32"/>
                <w:cs/>
              </w:rPr>
            </w:pPr>
          </w:p>
        </w:tc>
      </w:tr>
      <w:tr w:rsidR="005461C9" w:rsidRPr="00A92C74" w:rsidTr="005461C9">
        <w:trPr>
          <w:trHeight w:val="1853"/>
          <w:jc w:val="center"/>
        </w:trPr>
        <w:tc>
          <w:tcPr>
            <w:tcW w:w="3874" w:type="dxa"/>
            <w:tcBorders>
              <w:top w:val="single" w:sz="4" w:space="0" w:color="auto"/>
            </w:tcBorders>
          </w:tcPr>
          <w:p w:rsidR="005461C9" w:rsidRPr="00A92C74" w:rsidRDefault="005461C9"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nil"/>
            </w:tcBorders>
          </w:tcPr>
          <w:p w:rsidR="005461C9" w:rsidRPr="005461C9" w:rsidRDefault="005461C9" w:rsidP="00A92C74">
            <w:pPr>
              <w:rPr>
                <w:rFonts w:ascii="TH SarabunPSK" w:hAnsi="TH SarabunPSK" w:cs="TH SarabunPSK"/>
                <w:sz w:val="32"/>
                <w:szCs w:val="32"/>
                <w:cs/>
              </w:rPr>
            </w:pPr>
          </w:p>
        </w:tc>
        <w:tc>
          <w:tcPr>
            <w:tcW w:w="3286" w:type="dxa"/>
            <w:vMerge/>
          </w:tcPr>
          <w:p w:rsidR="005461C9" w:rsidRPr="00A92C74" w:rsidRDefault="005461C9" w:rsidP="00A92C74">
            <w:pPr>
              <w:rPr>
                <w:rFonts w:ascii="TH SarabunPSK" w:hAnsi="TH SarabunPSK" w:cs="TH SarabunPSK"/>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A92C74" w:rsidRPr="005461C9" w:rsidRDefault="00A92C74" w:rsidP="00A92C74">
            <w:pPr>
              <w:rPr>
                <w:rFonts w:ascii="TH SarabunPSK" w:hAnsi="TH SarabunPSK" w:cs="TH SarabunPSK"/>
                <w:sz w:val="32"/>
                <w:szCs w:val="32"/>
              </w:rPr>
            </w:pPr>
            <w:r w:rsidRPr="005461C9">
              <w:rPr>
                <w:rFonts w:ascii="TH SarabunPSK" w:hAnsi="TH SarabunPSK" w:cs="TH SarabunPSK"/>
                <w:sz w:val="32"/>
                <w:szCs w:val="32"/>
                <w:cs/>
              </w:rPr>
              <w:t xml:space="preserve">5.การแลกเปลี่ยนเรียนรู้     </w:t>
            </w:r>
          </w:p>
          <w:p w:rsidR="00A92C74" w:rsidRPr="00A92C74" w:rsidRDefault="00A92C74" w:rsidP="00A92C74">
            <w:pPr>
              <w:rPr>
                <w:rFonts w:ascii="TH SarabunPSK" w:hAnsi="TH SarabunPSK" w:cs="TH SarabunPSK"/>
                <w:b/>
                <w:bCs/>
                <w:sz w:val="32"/>
                <w:szCs w:val="32"/>
                <w:cs/>
              </w:rPr>
            </w:pPr>
            <w:r w:rsidRPr="005461C9">
              <w:rPr>
                <w:rFonts w:ascii="TH SarabunPSK" w:hAnsi="TH SarabunPSK" w:cs="TH SarabunPSK"/>
                <w:sz w:val="32"/>
                <w:szCs w:val="32"/>
                <w:cs/>
              </w:rPr>
              <w:lastRenderedPageBreak/>
              <w:t>6.นำเสนอ</w:t>
            </w:r>
            <w:r w:rsidRPr="00A92C74">
              <w:rPr>
                <w:rFonts w:ascii="TH SarabunPSK" w:hAnsi="TH SarabunPSK" w:cs="TH SarabunPSK"/>
                <w:b/>
                <w:bCs/>
                <w:sz w:val="32"/>
                <w:szCs w:val="32"/>
                <w:cs/>
              </w:rPr>
              <w:t xml:space="preserve">                   </w:t>
            </w: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lastRenderedPageBreak/>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 xml:space="preserve">มีความรู้ความสามารถในการสร้างและพัฒนาหลักสูตร และให้คำปรึกษาด้าน              </w:t>
            </w:r>
            <w:r w:rsidRPr="00A92C74">
              <w:rPr>
                <w:rFonts w:ascii="TH SarabunPSK" w:hAnsi="TH SarabunPSK" w:cs="TH SarabunPSK"/>
                <w:sz w:val="32"/>
                <w:szCs w:val="32"/>
                <w:cs/>
              </w:rPr>
              <w:lastRenderedPageBreak/>
              <w:t>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Default="00A92C74" w:rsidP="00A92C74">
            <w:pPr>
              <w:rPr>
                <w:rFonts w:ascii="TH SarabunPSK" w:hAnsi="TH SarabunPSK" w:cs="TH SarabunPSK"/>
                <w:sz w:val="32"/>
                <w:szCs w:val="32"/>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p w:rsidR="005461C9" w:rsidRPr="00A92C74" w:rsidRDefault="005461C9" w:rsidP="00A92C74">
            <w:pPr>
              <w:rPr>
                <w:rFonts w:ascii="TH SarabunPSK" w:hAnsi="TH SarabunPSK" w:cs="TH SarabunPSK"/>
                <w:sz w:val="32"/>
                <w:szCs w:val="32"/>
                <w:cs/>
              </w:rPr>
            </w:pP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011093">
        <w:trPr>
          <w:trHeight w:val="97"/>
          <w:jc w:val="center"/>
        </w:trPr>
        <w:tc>
          <w:tcPr>
            <w:tcW w:w="3874" w:type="dxa"/>
            <w:tcBorders>
              <w:bottom w:val="single" w:sz="4" w:space="0" w:color="auto"/>
            </w:tcBorders>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Borders>
              <w:bottom w:val="single" w:sz="4" w:space="0" w:color="auto"/>
            </w:tcBorders>
          </w:tcPr>
          <w:p w:rsidR="00A92C74" w:rsidRPr="00A92C74" w:rsidRDefault="00A92C74" w:rsidP="00A92C74">
            <w:pPr>
              <w:rPr>
                <w:rFonts w:ascii="TH SarabunPSK" w:hAnsi="TH SarabunPSK" w:cs="TH SarabunPSK"/>
                <w:b/>
                <w:bCs/>
                <w:sz w:val="32"/>
                <w:szCs w:val="32"/>
                <w:cs/>
              </w:rPr>
            </w:pPr>
          </w:p>
        </w:tc>
        <w:tc>
          <w:tcPr>
            <w:tcW w:w="3286" w:type="dxa"/>
            <w:vMerge/>
            <w:tcBorders>
              <w:bottom w:val="single" w:sz="4" w:space="0" w:color="auto"/>
            </w:tcBorders>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sz w:val="32"/>
                <w:szCs w:val="32"/>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011093">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011093" w:rsidRPr="00A92C74" w:rsidRDefault="00011093"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011093" w:rsidRPr="00A92C74" w:rsidRDefault="00011093"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011093"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A92C74" w:rsidRDefault="00A92C74" w:rsidP="00A92C74">
            <w:pPr>
              <w:rPr>
                <w:rFonts w:ascii="TH SarabunPSK" w:hAnsi="TH SarabunPSK" w:cs="TH SarabunPSK"/>
                <w:b/>
                <w:bCs/>
                <w:sz w:val="32"/>
                <w:szCs w:val="32"/>
                <w:cs/>
              </w:rPr>
            </w:pP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011093" w:rsidRPr="00A92C74" w:rsidTr="00011093">
        <w:trPr>
          <w:trHeight w:val="97"/>
          <w:jc w:val="center"/>
        </w:trPr>
        <w:tc>
          <w:tcPr>
            <w:tcW w:w="10252" w:type="dxa"/>
            <w:gridSpan w:val="3"/>
            <w:shd w:val="clear" w:color="auto" w:fill="DEEAF6" w:themeFill="accent1" w:themeFillTint="33"/>
          </w:tcPr>
          <w:p w:rsidR="00011093" w:rsidRPr="00A92C74" w:rsidRDefault="00011093" w:rsidP="00A92C74">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cs/>
              </w:rPr>
              <w:lastRenderedPageBreak/>
              <w:t>ชุมชนเป็นฐาน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lastRenderedPageBreak/>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lastRenderedPageBreak/>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A92C74" w:rsidP="00A92C74">
      <w:pPr>
        <w:jc w:val="thaiDistribute"/>
        <w:rPr>
          <w:rFonts w:ascii="TH SarabunPSK" w:hAnsi="TH SarabunPSK" w:cs="TH SarabunPSK"/>
          <w:color w:val="000000"/>
          <w:sz w:val="32"/>
          <w:szCs w:val="32"/>
        </w:rPr>
      </w:pPr>
    </w:p>
    <w:p w:rsidR="00A92C74" w:rsidRDefault="00A92C74" w:rsidP="00A92C74">
      <w:pPr>
        <w:jc w:val="thaiDistribute"/>
        <w:rPr>
          <w:rFonts w:ascii="TH SarabunPSK" w:hAnsi="TH SarabunPSK" w:cs="TH SarabunPSK"/>
          <w:color w:val="000000"/>
          <w:sz w:val="32"/>
          <w:szCs w:val="32"/>
        </w:rPr>
      </w:pPr>
    </w:p>
    <w:p w:rsidR="00011093" w:rsidRDefault="00011093" w:rsidP="00A92C74">
      <w:pPr>
        <w:jc w:val="thaiDistribute"/>
        <w:rPr>
          <w:rFonts w:ascii="TH SarabunPSK" w:hAnsi="TH SarabunPSK" w:cs="TH SarabunPSK"/>
          <w:color w:val="000000"/>
          <w:sz w:val="32"/>
          <w:szCs w:val="32"/>
        </w:rPr>
      </w:pPr>
    </w:p>
    <w:p w:rsidR="00011093" w:rsidRDefault="00011093"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5461C9" w:rsidRDefault="005461C9" w:rsidP="00A92C74">
      <w:pPr>
        <w:jc w:val="thaiDistribute"/>
        <w:rPr>
          <w:rFonts w:ascii="TH SarabunPSK" w:hAnsi="TH SarabunPSK" w:cs="TH SarabunPSK"/>
          <w:color w:val="000000"/>
          <w:sz w:val="32"/>
          <w:szCs w:val="32"/>
        </w:rPr>
      </w:pPr>
    </w:p>
    <w:p w:rsidR="00011093" w:rsidRPr="00A92C74" w:rsidRDefault="00011093" w:rsidP="00A92C74">
      <w:pPr>
        <w:jc w:val="thaiDistribute"/>
        <w:rPr>
          <w:rFonts w:ascii="TH SarabunPSK" w:hAnsi="TH SarabunPSK" w:cs="TH SarabunPSK"/>
          <w:color w:val="000000"/>
          <w:sz w:val="32"/>
          <w:szCs w:val="32"/>
        </w:rPr>
      </w:pPr>
    </w:p>
    <w:p w:rsidR="00A92C74" w:rsidRPr="00A92C74" w:rsidRDefault="005461C9"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A92C74" w:rsidRPr="00A92C74" w:rsidTr="00011093">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011093">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พื้นฐานการ</w:t>
            </w:r>
            <w:r w:rsidRPr="00A92C74">
              <w:rPr>
                <w:rFonts w:ascii="TH SarabunPSK" w:hAnsi="TH SarabunPSK" w:cs="TH SarabunPSK"/>
                <w:color w:val="000000"/>
                <w:sz w:val="32"/>
                <w:szCs w:val="32"/>
                <w:cs/>
              </w:rPr>
              <w:t xml:space="preserve">วิจัยหลักสูตรและการสอน </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6</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6</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การฝึกปฏิบัติวิเคราะห์วิเคราะห์ และสังเคราะห์งานวิจัยด้านหลักสูตรและการสอนทุกระดับ</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6</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แนวโน้มการวิจัยเพื่อพัฒนาหลักสูตรและการสอน </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แนวทางการวิจัยแบบต่างๆ </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2</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10-</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 xml:space="preserve"> การปฏิบัติการออกแบบงานวิจัยและวิจัยด้านหลักสูตรและการสอน</w:t>
            </w:r>
          </w:p>
          <w:p w:rsidR="00A92C74" w:rsidRPr="00A92C74" w:rsidRDefault="00A92C74" w:rsidP="00A92C74">
            <w:pPr>
              <w:rPr>
                <w:rFonts w:ascii="TH SarabunPSK" w:eastAsia="SimSun" w:hAnsi="TH SarabunPSK" w:cs="TH SarabunPSK"/>
                <w:sz w:val="32"/>
                <w:szCs w:val="32"/>
                <w:cs/>
                <w:lang w:eastAsia="zh-CN"/>
              </w:rPr>
            </w:pP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20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ฝึกปฏิบัติ</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011093">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011093">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3441" w:type="dxa"/>
            <w:gridSpan w:val="4"/>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sz w:val="32"/>
          <w:szCs w:val="32"/>
        </w:rPr>
      </w:pPr>
    </w:p>
    <w:p w:rsidR="00A92C74" w:rsidRPr="00A92C74" w:rsidRDefault="005461C9"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011093">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011093">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r w:rsidRPr="00A92C74">
        <w:rPr>
          <w:rFonts w:ascii="TH SarabunPSK" w:hAnsi="TH SarabunPSK" w:cs="TH SarabunPSK"/>
          <w:b/>
          <w:bCs/>
          <w:noProof/>
          <w:sz w:val="32"/>
          <w:szCs w:val="32"/>
          <w:cs/>
          <w:lang w:val="en-US"/>
        </w:rPr>
        <w:drawing>
          <wp:inline distT="0" distB="0" distL="0" distR="0">
            <wp:extent cx="886460" cy="1540510"/>
            <wp:effectExtent l="0" t="0" r="0" b="0"/>
            <wp:docPr id="1"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92C74" w:rsidRPr="00A92C74" w:rsidRDefault="00A92C74" w:rsidP="00A57822">
      <w:pPr>
        <w:jc w:val="center"/>
        <w:rPr>
          <w:rFonts w:ascii="TH SarabunPSK" w:hAnsi="TH SarabunPSK" w:cs="TH SarabunPSK"/>
          <w:b/>
          <w:bCs/>
          <w:sz w:val="32"/>
          <w:szCs w:val="32"/>
        </w:rPr>
      </w:pPr>
    </w:p>
    <w:p w:rsidR="00A57822" w:rsidRPr="00011093" w:rsidRDefault="00A57822" w:rsidP="00A57822">
      <w:pPr>
        <w:jc w:val="center"/>
        <w:rPr>
          <w:rFonts w:ascii="TH SarabunPSK" w:hAnsi="TH SarabunPSK" w:cs="TH SarabunPSK"/>
          <w:b/>
          <w:bCs/>
          <w:sz w:val="36"/>
          <w:szCs w:val="36"/>
          <w:cs/>
        </w:rPr>
      </w:pPr>
      <w:r w:rsidRPr="00011093">
        <w:rPr>
          <w:rFonts w:ascii="TH SarabunPSK" w:hAnsi="TH SarabunPSK" w:cs="TH SarabunPSK"/>
          <w:b/>
          <w:bCs/>
          <w:sz w:val="36"/>
          <w:szCs w:val="36"/>
          <w:cs/>
        </w:rPr>
        <w:t>มคอ.3 รายละเอียดรายวิชา (ฉบับย่อ)</w:t>
      </w: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rPr>
        <w:t>Course Specification</w:t>
      </w:r>
      <w:r w:rsidRPr="00011093">
        <w:rPr>
          <w:rFonts w:ascii="TH SarabunPSK" w:hAnsi="TH SarabunPSK" w:cs="TH SarabunPSK"/>
          <w:b/>
          <w:bCs/>
          <w:sz w:val="36"/>
          <w:szCs w:val="36"/>
          <w:cs/>
        </w:rPr>
        <w:t xml:space="preserve"> </w:t>
      </w:r>
    </w:p>
    <w:p w:rsidR="00A57822" w:rsidRPr="00A92C74" w:rsidRDefault="00A57822" w:rsidP="00A57822">
      <w:pPr>
        <w:rPr>
          <w:rFonts w:ascii="TH SarabunPSK" w:hAnsi="TH SarabunPSK" w:cs="TH SarabunPSK"/>
          <w:b/>
          <w:bCs/>
          <w:sz w:val="32"/>
          <w:szCs w:val="32"/>
        </w:rPr>
      </w:pPr>
    </w:p>
    <w:p w:rsidR="00A57822" w:rsidRPr="00A92C74" w:rsidRDefault="00A57822" w:rsidP="00A57822">
      <w:pPr>
        <w:rPr>
          <w:rFonts w:ascii="TH SarabunPSK" w:hAnsi="TH SarabunPSK" w:cs="TH SarabunPSK"/>
          <w:b/>
          <w:bCs/>
          <w:sz w:val="32"/>
          <w:szCs w:val="32"/>
          <w:cs/>
        </w:rPr>
      </w:pPr>
    </w:p>
    <w:p w:rsidR="00A57822" w:rsidRPr="00011093" w:rsidRDefault="00A57822" w:rsidP="00011093">
      <w:pPr>
        <w:jc w:val="center"/>
        <w:rPr>
          <w:rFonts w:ascii="TH SarabunPSK" w:hAnsi="TH SarabunPSK" w:cs="TH SarabunPSK"/>
          <w:b/>
          <w:bCs/>
          <w:sz w:val="36"/>
          <w:szCs w:val="36"/>
        </w:rPr>
      </w:pPr>
      <w:r w:rsidRPr="00011093">
        <w:rPr>
          <w:rFonts w:ascii="TH SarabunPSK" w:hAnsi="TH SarabunPSK" w:cs="TH SarabunPSK"/>
          <w:b/>
          <w:bCs/>
          <w:sz w:val="36"/>
          <w:szCs w:val="36"/>
          <w:cs/>
        </w:rPr>
        <w:t xml:space="preserve">รหัสวิชา </w:t>
      </w:r>
      <w:r w:rsidRPr="00011093">
        <w:rPr>
          <w:rFonts w:ascii="TH SarabunPSK" w:hAnsi="TH SarabunPSK" w:cs="TH SarabunPSK"/>
          <w:b/>
          <w:bCs/>
          <w:sz w:val="36"/>
          <w:szCs w:val="36"/>
        </w:rPr>
        <w:t>03</w:t>
      </w:r>
      <w:r w:rsidRPr="00011093">
        <w:rPr>
          <w:rFonts w:ascii="TH SarabunPSK" w:hAnsi="TH SarabunPSK" w:cs="TH SarabunPSK"/>
          <w:b/>
          <w:bCs/>
          <w:sz w:val="36"/>
          <w:szCs w:val="36"/>
          <w:cs/>
        </w:rPr>
        <w:t>24520 ชื่อวิชา ปรัชญาการศึกษาและการพัฒนาหลักสูตร</w:t>
      </w:r>
    </w:p>
    <w:p w:rsidR="00A57822" w:rsidRPr="00011093" w:rsidRDefault="00A57822" w:rsidP="00011093">
      <w:pPr>
        <w:jc w:val="center"/>
        <w:rPr>
          <w:rFonts w:ascii="TH SarabunPSK" w:hAnsi="TH SarabunPSK" w:cs="TH SarabunPSK"/>
          <w:b/>
          <w:bCs/>
          <w:sz w:val="36"/>
          <w:szCs w:val="36"/>
        </w:rPr>
      </w:pPr>
      <w:r w:rsidRPr="00011093">
        <w:rPr>
          <w:rFonts w:ascii="TH SarabunPSK" w:hAnsi="TH SarabunPSK" w:cs="TH SarabunPSK"/>
          <w:b/>
          <w:bCs/>
          <w:sz w:val="36"/>
          <w:szCs w:val="36"/>
          <w:cs/>
        </w:rPr>
        <w:t>ชื่อวิชาภาษาอังกฤ</w:t>
      </w:r>
      <w:r w:rsidRPr="005461C9">
        <w:rPr>
          <w:rFonts w:ascii="TH SarabunPSK" w:hAnsi="TH SarabunPSK" w:cs="TH SarabunPSK"/>
          <w:b/>
          <w:bCs/>
          <w:sz w:val="36"/>
          <w:szCs w:val="36"/>
          <w:cs/>
        </w:rPr>
        <w:t xml:space="preserve">ษ </w:t>
      </w:r>
      <w:r w:rsidR="005461C9" w:rsidRPr="005461C9">
        <w:rPr>
          <w:rFonts w:ascii="TH SarabunPSK" w:hAnsi="TH SarabunPSK" w:cs="TH SarabunPSK"/>
          <w:b/>
          <w:bCs/>
          <w:sz w:val="36"/>
          <w:szCs w:val="36"/>
        </w:rPr>
        <w:t>Educational Philosophy and Curriculum Development</w:t>
      </w: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A92C74" w:rsidRDefault="00A57822" w:rsidP="00A57822">
      <w:pPr>
        <w:jc w:val="center"/>
        <w:rPr>
          <w:rFonts w:ascii="TH SarabunPSK" w:hAnsi="TH SarabunPSK" w:cs="TH SarabunPSK"/>
          <w:b/>
          <w:bCs/>
          <w:sz w:val="32"/>
          <w:szCs w:val="32"/>
        </w:rPr>
      </w:pPr>
    </w:p>
    <w:p w:rsidR="00A57822" w:rsidRPr="00011093" w:rsidRDefault="00A57822" w:rsidP="00A57822">
      <w:pPr>
        <w:jc w:val="center"/>
        <w:rPr>
          <w:rFonts w:ascii="TH SarabunPSK" w:hAnsi="TH SarabunPSK" w:cs="TH SarabunPSK"/>
          <w:b/>
          <w:bCs/>
          <w:sz w:val="36"/>
          <w:szCs w:val="36"/>
        </w:rPr>
      </w:pP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หลักสูตรปรับปรุง พ.ศ.2565</w:t>
      </w:r>
    </w:p>
    <w:p w:rsidR="00A57822" w:rsidRPr="00011093" w:rsidRDefault="00A57822" w:rsidP="00A57822">
      <w:pPr>
        <w:jc w:val="center"/>
        <w:rPr>
          <w:rFonts w:ascii="TH SarabunPSK" w:hAnsi="TH SarabunPSK" w:cs="TH SarabunPSK"/>
          <w:b/>
          <w:bCs/>
          <w:sz w:val="36"/>
          <w:szCs w:val="36"/>
        </w:rPr>
      </w:pPr>
    </w:p>
    <w:p w:rsidR="00A57822" w:rsidRPr="00011093" w:rsidRDefault="00A57822" w:rsidP="00A57822">
      <w:pPr>
        <w:rPr>
          <w:rFonts w:ascii="TH SarabunPSK" w:hAnsi="TH SarabunPSK" w:cs="TH SarabunPSK"/>
          <w:b/>
          <w:bCs/>
          <w:sz w:val="36"/>
          <w:szCs w:val="36"/>
        </w:rPr>
      </w:pPr>
    </w:p>
    <w:p w:rsidR="00A57822" w:rsidRPr="00011093" w:rsidRDefault="00A57822" w:rsidP="00A57822">
      <w:pPr>
        <w:rPr>
          <w:rFonts w:ascii="TH SarabunPSK" w:hAnsi="TH SarabunPSK" w:cs="TH SarabunPSK"/>
          <w:b/>
          <w:bCs/>
          <w:sz w:val="36"/>
          <w:szCs w:val="36"/>
        </w:rPr>
      </w:pPr>
    </w:p>
    <w:p w:rsidR="00A57822" w:rsidRPr="00011093" w:rsidRDefault="00A57822" w:rsidP="00A57822">
      <w:pPr>
        <w:jc w:val="center"/>
        <w:rPr>
          <w:rFonts w:ascii="TH SarabunPSK" w:hAnsi="TH SarabunPSK" w:cs="TH SarabunPSK"/>
          <w:b/>
          <w:bCs/>
          <w:sz w:val="36"/>
          <w:szCs w:val="36"/>
        </w:rPr>
      </w:pPr>
      <w:r w:rsidRPr="00011093">
        <w:rPr>
          <w:rFonts w:ascii="TH SarabunPSK" w:hAnsi="TH SarabunPSK" w:cs="TH SarabunPSK"/>
          <w:b/>
          <w:bCs/>
          <w:sz w:val="36"/>
          <w:szCs w:val="36"/>
          <w:cs/>
        </w:rPr>
        <w:t>คณะศึกษาศาสตร์</w:t>
      </w:r>
    </w:p>
    <w:p w:rsidR="00A57822" w:rsidRPr="00011093" w:rsidRDefault="00A57822" w:rsidP="00A57822">
      <w:pPr>
        <w:jc w:val="center"/>
        <w:rPr>
          <w:rFonts w:ascii="TH SarabunPSK" w:hAnsi="TH SarabunPSK" w:cs="TH SarabunPSK"/>
          <w:b/>
          <w:bCs/>
          <w:sz w:val="36"/>
          <w:szCs w:val="36"/>
          <w:cs/>
        </w:rPr>
      </w:pPr>
      <w:r w:rsidRPr="00011093">
        <w:rPr>
          <w:rFonts w:ascii="TH SarabunPSK" w:hAnsi="TH SarabunPSK" w:cs="TH SarabunPSK"/>
          <w:b/>
          <w:bCs/>
          <w:sz w:val="36"/>
          <w:szCs w:val="36"/>
          <w:cs/>
        </w:rPr>
        <w:t>มหาวิทยาลัยทักษิณ</w:t>
      </w:r>
    </w:p>
    <w:p w:rsidR="00A57822" w:rsidRPr="00011093" w:rsidRDefault="00A57822" w:rsidP="00A92C74">
      <w:pPr>
        <w:rPr>
          <w:rFonts w:ascii="TH SarabunPSK" w:hAnsi="TH SarabunPSK" w:cs="TH SarabunPSK"/>
          <w:b/>
          <w:bCs/>
          <w:sz w:val="36"/>
          <w:szCs w:val="36"/>
        </w:rPr>
      </w:pPr>
    </w:p>
    <w:p w:rsidR="00A92C74" w:rsidRPr="00A92C74" w:rsidRDefault="00A92C74" w:rsidP="00A92C74">
      <w:pPr>
        <w:rPr>
          <w:rFonts w:ascii="TH SarabunPSK" w:hAnsi="TH SarabunPSK" w:cs="TH SarabunPSK"/>
          <w:b/>
          <w:bCs/>
          <w:sz w:val="36"/>
          <w:szCs w:val="36"/>
        </w:rPr>
      </w:pPr>
    </w:p>
    <w:p w:rsidR="00A57822" w:rsidRDefault="00A57822" w:rsidP="00A57822">
      <w:pPr>
        <w:rPr>
          <w:rFonts w:ascii="TH SarabunPSK" w:hAnsi="TH SarabunPSK" w:cs="TH SarabunPSK"/>
          <w:sz w:val="32"/>
          <w:szCs w:val="32"/>
        </w:rPr>
      </w:pPr>
    </w:p>
    <w:p w:rsidR="005461C9" w:rsidRDefault="005461C9" w:rsidP="00A57822">
      <w:pPr>
        <w:rPr>
          <w:rFonts w:ascii="TH SarabunPSK" w:hAnsi="TH SarabunPSK" w:cs="TH SarabunPSK"/>
          <w:sz w:val="32"/>
          <w:szCs w:val="32"/>
        </w:rPr>
      </w:pPr>
    </w:p>
    <w:p w:rsidR="005461C9" w:rsidRDefault="005461C9" w:rsidP="00A57822">
      <w:pPr>
        <w:rPr>
          <w:rFonts w:ascii="TH SarabunPSK" w:hAnsi="TH SarabunPSK" w:cs="TH SarabunPSK"/>
          <w:sz w:val="32"/>
          <w:szCs w:val="32"/>
        </w:rPr>
      </w:pPr>
    </w:p>
    <w:p w:rsidR="00A57822" w:rsidRPr="00A92C74" w:rsidRDefault="00A57822" w:rsidP="00011093">
      <w:pPr>
        <w:spacing w:before="240" w:line="360" w:lineRule="auto"/>
        <w:jc w:val="center"/>
        <w:rPr>
          <w:rFonts w:ascii="TH SarabunPSK" w:hAnsi="TH SarabunPSK" w:cs="TH SarabunPSK"/>
          <w:b/>
          <w:bCs/>
          <w:sz w:val="32"/>
          <w:szCs w:val="32"/>
        </w:rPr>
      </w:pPr>
      <w:r w:rsidRPr="00A92C74">
        <w:rPr>
          <w:rFonts w:ascii="TH SarabunPSK" w:hAnsi="TH SarabunPSK" w:cs="TH SarabunPSK"/>
          <w:b/>
          <w:bCs/>
          <w:sz w:val="32"/>
          <w:szCs w:val="32"/>
          <w:cs/>
        </w:rPr>
        <w:t>รายละเอียดของรายวิชา</w:t>
      </w:r>
    </w:p>
    <w:p w:rsidR="00A57822" w:rsidRPr="00A92C74" w:rsidRDefault="00A57822" w:rsidP="00A57822">
      <w:pPr>
        <w:rPr>
          <w:rFonts w:ascii="TH SarabunPSK" w:hAnsi="TH SarabunPSK" w:cs="TH SarabunPSK"/>
          <w:b/>
          <w:bCs/>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b/>
          <w:bCs/>
          <w:sz w:val="32"/>
          <w:szCs w:val="32"/>
          <w:cs/>
        </w:rPr>
        <w:tab/>
      </w:r>
      <w:r w:rsidR="00011093">
        <w:rPr>
          <w:rFonts w:ascii="TH SarabunPSK" w:hAnsi="TH SarabunPSK" w:cs="TH SarabunPSK" w:hint="cs"/>
          <w:b/>
          <w:bCs/>
          <w:sz w:val="32"/>
          <w:szCs w:val="32"/>
          <w:cs/>
        </w:rPr>
        <w:tab/>
      </w:r>
      <w:r w:rsidRPr="00A92C74">
        <w:rPr>
          <w:rFonts w:ascii="TH SarabunPSK" w:hAnsi="TH SarabunPSK" w:cs="TH SarabunPSK"/>
          <w:sz w:val="32"/>
          <w:szCs w:val="32"/>
          <w:cs/>
        </w:rPr>
        <w:t>มหาวิทยาลัยทักษิณ วิทยาเขตสงขลา</w:t>
      </w:r>
    </w:p>
    <w:p w:rsidR="00A57822" w:rsidRPr="00A92C74" w:rsidRDefault="00A57822" w:rsidP="00A57822">
      <w:pPr>
        <w:rPr>
          <w:rFonts w:ascii="TH SarabunPSK" w:hAnsi="TH SarabunPSK" w:cs="TH SarabunPSK"/>
          <w:sz w:val="32"/>
          <w:szCs w:val="32"/>
          <w:cs/>
        </w:rPr>
      </w:pPr>
      <w:r w:rsidRPr="00A92C74">
        <w:rPr>
          <w:rFonts w:ascii="TH SarabunPSK" w:hAnsi="TH SarabunPSK" w:cs="TH SarabunPSK"/>
          <w:b/>
          <w:bCs/>
          <w:sz w:val="32"/>
          <w:szCs w:val="32"/>
          <w:cs/>
        </w:rPr>
        <w:t>วิทยาเขต/คณะ/</w:t>
      </w:r>
      <w:r w:rsidR="00011093">
        <w:rPr>
          <w:rFonts w:ascii="TH SarabunPSK" w:hAnsi="TH SarabunPSK" w:cs="TH SarabunPSK" w:hint="cs"/>
          <w:b/>
          <w:bCs/>
          <w:sz w:val="32"/>
          <w:szCs w:val="32"/>
          <w:cs/>
        </w:rPr>
        <w:tab/>
      </w:r>
      <w:r w:rsidRPr="00A92C74">
        <w:rPr>
          <w:rFonts w:ascii="TH SarabunPSK" w:hAnsi="TH SarabunPSK" w:cs="TH SarabunPSK"/>
          <w:b/>
          <w:bCs/>
          <w:sz w:val="32"/>
          <w:szCs w:val="32"/>
          <w:cs/>
        </w:rPr>
        <w:t>ภาควิชา</w:t>
      </w:r>
      <w:r w:rsidRPr="00A92C74">
        <w:rPr>
          <w:rFonts w:ascii="TH SarabunPSK" w:hAnsi="TH SarabunPSK" w:cs="TH SarabunPSK"/>
          <w:b/>
          <w:bCs/>
          <w:sz w:val="32"/>
          <w:szCs w:val="32"/>
          <w:cs/>
        </w:rPr>
        <w:tab/>
      </w:r>
      <w:r w:rsidRPr="00A92C74">
        <w:rPr>
          <w:rFonts w:ascii="TH SarabunPSK" w:hAnsi="TH SarabunPSK" w:cs="TH SarabunPSK"/>
          <w:sz w:val="32"/>
          <w:szCs w:val="32"/>
          <w:cs/>
        </w:rPr>
        <w:t>คณะศึกษาศาสตร์ สาขาวิชาหลักสูตรและการสอน</w:t>
      </w:r>
    </w:p>
    <w:p w:rsidR="00A57822" w:rsidRPr="00A92C74" w:rsidRDefault="00A57822" w:rsidP="00A92C74">
      <w:pPr>
        <w:rPr>
          <w:rFonts w:ascii="TH SarabunPSK" w:hAnsi="TH SarabunPSK" w:cs="TH SarabunPSK"/>
          <w:cs/>
        </w:rPr>
      </w:pPr>
    </w:p>
    <w:p w:rsidR="005F2922" w:rsidRDefault="00A57822" w:rsidP="005F2922">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5461C9" w:rsidRPr="0005598F" w:rsidRDefault="005461C9" w:rsidP="005461C9">
      <w:pPr>
        <w:tabs>
          <w:tab w:val="left" w:pos="426"/>
          <w:tab w:val="left" w:pos="1008"/>
        </w:tabs>
        <w:rPr>
          <w:rFonts w:ascii="TH SarabunPSK" w:hAnsi="TH SarabunPSK" w:cs="TH SarabunPSK"/>
          <w:sz w:val="32"/>
          <w:szCs w:val="32"/>
        </w:rPr>
      </w:pPr>
      <w:r>
        <w:rPr>
          <w:rFonts w:ascii="TH SarabunPSK" w:hAnsi="TH SarabunPSK" w:cs="TH SarabunPSK" w:hint="cs"/>
          <w:b/>
          <w:bCs/>
          <w:sz w:val="32"/>
          <w:szCs w:val="32"/>
          <w:rtl/>
          <w:cs/>
        </w:rPr>
        <w:tab/>
      </w:r>
      <w:r>
        <w:rPr>
          <w:rFonts w:ascii="TH SarabunPSK" w:hAnsi="TH SarabunPSK" w:cs="TH SarabunPSK" w:hint="cs"/>
          <w:b/>
          <w:bCs/>
          <w:sz w:val="32"/>
          <w:szCs w:val="32"/>
          <w:rtl/>
          <w:cs/>
        </w:rPr>
        <w:tab/>
      </w:r>
      <w:r>
        <w:rPr>
          <w:rFonts w:ascii="TH SarabunPSK" w:hAnsi="TH SarabunPSK" w:cs="TH SarabunPSK" w:hint="cs"/>
          <w:b/>
          <w:bCs/>
          <w:sz w:val="32"/>
          <w:szCs w:val="32"/>
          <w:rtl/>
          <w:cs/>
        </w:rPr>
        <w:tab/>
      </w:r>
      <w:r w:rsidRPr="0005598F">
        <w:rPr>
          <w:rFonts w:ascii="TH SarabunPSK" w:hAnsi="TH SarabunPSK" w:cs="TH SarabunPSK"/>
          <w:sz w:val="32"/>
          <w:szCs w:val="32"/>
          <w:rtl/>
          <w:cs/>
        </w:rPr>
        <w:t>0324</w:t>
      </w:r>
      <w:r w:rsidRPr="0005598F">
        <w:rPr>
          <w:rFonts w:ascii="TH SarabunPSK" w:hAnsi="TH SarabunPSK" w:cs="TH SarabunPSK"/>
          <w:sz w:val="32"/>
          <w:szCs w:val="32"/>
        </w:rPr>
        <w:t>520</w:t>
      </w:r>
      <w:r w:rsidRPr="0005598F">
        <w:rPr>
          <w:rFonts w:ascii="TH SarabunPSK" w:hAnsi="TH SarabunPSK" w:cs="TH SarabunPSK" w:hint="cs"/>
          <w:sz w:val="32"/>
          <w:szCs w:val="32"/>
          <w:cs/>
        </w:rPr>
        <w:t xml:space="preserve">   </w:t>
      </w:r>
      <w:r w:rsidRPr="0005598F">
        <w:rPr>
          <w:rFonts w:ascii="TH SarabunPSK" w:hAnsi="TH SarabunPSK" w:cs="TH SarabunPSK"/>
          <w:sz w:val="32"/>
          <w:szCs w:val="32"/>
          <w:cs/>
        </w:rPr>
        <w:t>ปรัชญาการศึกษาและการพัฒนาหลักสูตร</w:t>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rPr>
        <w:tab/>
      </w:r>
      <w:r w:rsidRPr="0005598F">
        <w:rPr>
          <w:rFonts w:ascii="TH SarabunPSK" w:hAnsi="TH SarabunPSK" w:cs="TH SarabunPSK"/>
          <w:sz w:val="32"/>
          <w:szCs w:val="32"/>
          <w:cs/>
        </w:rPr>
        <w:t xml:space="preserve">        </w:t>
      </w:r>
    </w:p>
    <w:p w:rsidR="0005598F" w:rsidRDefault="005461C9" w:rsidP="005461C9">
      <w:pPr>
        <w:ind w:left="556" w:firstLine="164"/>
        <w:rPr>
          <w:rFonts w:ascii="TH SarabunPSK" w:hAnsi="TH SarabunPSK" w:cs="TH SarabunPSK"/>
          <w:sz w:val="32"/>
          <w:szCs w:val="32"/>
        </w:rPr>
      </w:pPr>
      <w:r w:rsidRPr="0005598F">
        <w:rPr>
          <w:rFonts w:ascii="TH SarabunPSK" w:hAnsi="TH SarabunPSK" w:cs="TH SarabunPSK"/>
          <w:sz w:val="32"/>
          <w:szCs w:val="32"/>
          <w:cs/>
        </w:rPr>
        <w:t xml:space="preserve">   </w:t>
      </w:r>
      <w:r w:rsidRPr="0005598F">
        <w:rPr>
          <w:rFonts w:ascii="TH SarabunPSK" w:hAnsi="TH SarabunPSK" w:cs="TH SarabunPSK" w:hint="cs"/>
          <w:sz w:val="32"/>
          <w:szCs w:val="32"/>
          <w:cs/>
        </w:rPr>
        <w:tab/>
      </w:r>
      <w:r w:rsidRPr="0005598F">
        <w:rPr>
          <w:rFonts w:ascii="TH SarabunPSK" w:hAnsi="TH SarabunPSK" w:cs="TH SarabunPSK" w:hint="cs"/>
          <w:sz w:val="32"/>
          <w:szCs w:val="32"/>
          <w:cs/>
        </w:rPr>
        <w:tab/>
        <w:t xml:space="preserve">    </w:t>
      </w:r>
      <w:r w:rsidRPr="0005598F">
        <w:rPr>
          <w:rFonts w:ascii="TH SarabunPSK" w:hAnsi="TH SarabunPSK" w:cs="TH SarabunPSK"/>
          <w:sz w:val="32"/>
          <w:szCs w:val="32"/>
        </w:rPr>
        <w:t xml:space="preserve"> Educational Philosophy and Curriculum Development</w:t>
      </w:r>
    </w:p>
    <w:p w:rsidR="005461C9" w:rsidRPr="0005598F" w:rsidRDefault="0005598F" w:rsidP="0005598F">
      <w:pPr>
        <w:rPr>
          <w:rFonts w:ascii="TH SarabunPSK" w:hAnsi="TH SarabunPSK" w:cs="TH SarabunPSK"/>
          <w:b/>
          <w:bCs/>
          <w:sz w:val="32"/>
          <w:szCs w:val="32"/>
        </w:rPr>
      </w:pPr>
      <w:r>
        <w:rPr>
          <w:rFonts w:ascii="TH SarabunPSK" w:hAnsi="TH SarabunPSK" w:cs="TH SarabunPSK" w:hint="cs"/>
          <w:sz w:val="32"/>
          <w:szCs w:val="32"/>
          <w:cs/>
        </w:rPr>
        <w:t xml:space="preserve">   </w:t>
      </w:r>
      <w:r>
        <w:rPr>
          <w:rFonts w:ascii="TH SarabunPSK" w:hAnsi="TH SarabunPSK" w:cs="TH SarabunPSK" w:hint="cs"/>
          <w:b/>
          <w:bCs/>
          <w:sz w:val="32"/>
          <w:szCs w:val="32"/>
          <w:cs/>
        </w:rPr>
        <w:t xml:space="preserve"> </w:t>
      </w:r>
      <w:r w:rsidRPr="0005598F">
        <w:rPr>
          <w:rFonts w:ascii="TH SarabunPSK" w:hAnsi="TH SarabunPSK" w:cs="TH SarabunPSK" w:hint="cs"/>
          <w:b/>
          <w:bCs/>
          <w:sz w:val="32"/>
          <w:szCs w:val="32"/>
          <w:cs/>
        </w:rPr>
        <w:t>คำอธิบายรายวิชา</w:t>
      </w:r>
      <w:r w:rsidR="005461C9" w:rsidRPr="0005598F">
        <w:rPr>
          <w:rFonts w:ascii="TH SarabunPSK" w:hAnsi="TH SarabunPSK" w:cs="TH SarabunPSK"/>
          <w:b/>
          <w:bCs/>
          <w:sz w:val="32"/>
          <w:szCs w:val="32"/>
        </w:rPr>
        <w:tab/>
      </w:r>
    </w:p>
    <w:p w:rsidR="005461C9" w:rsidRPr="00C724DB" w:rsidRDefault="005461C9" w:rsidP="005461C9">
      <w:pPr>
        <w:ind w:firstLine="556"/>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     </w:t>
      </w:r>
      <w:r>
        <w:rPr>
          <w:rFonts w:ascii="TH SarabunPSK" w:hAnsi="TH SarabunPSK" w:cs="TH SarabunPSK" w:hint="cs"/>
          <w:sz w:val="32"/>
          <w:szCs w:val="32"/>
          <w:cs/>
        </w:rPr>
        <w:tab/>
      </w:r>
      <w:r w:rsidRPr="00C724DB">
        <w:rPr>
          <w:rFonts w:ascii="TH SarabunPSK" w:hAnsi="TH SarabunPSK" w:cs="TH SarabunPSK"/>
          <w:sz w:val="32"/>
          <w:szCs w:val="32"/>
          <w:cs/>
        </w:rPr>
        <w:t>ปรัชญา แนวคิดและทฤษฎีทางการศึกษา ประวัติคว</w:t>
      </w:r>
      <w:r w:rsidR="00991C3A">
        <w:rPr>
          <w:rFonts w:ascii="TH SarabunPSK" w:hAnsi="TH SarabunPSK" w:cs="TH SarabunPSK"/>
          <w:sz w:val="32"/>
          <w:szCs w:val="32"/>
          <w:cs/>
        </w:rPr>
        <w:t>ามเป็นมาและระบบการศึกษาไทย ทฤษฎี</w:t>
      </w:r>
      <w:r w:rsidRPr="00C724DB">
        <w:rPr>
          <w:rFonts w:ascii="TH SarabunPSK" w:hAnsi="TH SarabunPSK" w:cs="TH SarabunPSK"/>
          <w:sz w:val="32"/>
          <w:szCs w:val="32"/>
          <w:cs/>
        </w:rPr>
        <w:t>หลักสูตร กระบวนการพัฒนาหลักสูตร การประเมินหลักสูตร แนวโน้มในการพัฒนาหลักสูตร</w:t>
      </w:r>
      <w:r>
        <w:rPr>
          <w:rFonts w:ascii="TH SarabunPSK" w:hAnsi="TH SarabunPSK" w:cs="TH SarabunPSK" w:hint="cs"/>
          <w:sz w:val="32"/>
          <w:szCs w:val="32"/>
          <w:cs/>
        </w:rPr>
        <w:t>นวัตกรรมหลักการ บูรณาการเทคโนโลยี สาระค</w:t>
      </w:r>
      <w:r w:rsidR="00991C3A">
        <w:rPr>
          <w:rFonts w:ascii="TH SarabunPSK" w:hAnsi="TH SarabunPSK" w:cs="TH SarabunPSK" w:hint="cs"/>
          <w:sz w:val="32"/>
          <w:szCs w:val="32"/>
          <w:cs/>
        </w:rPr>
        <w:t>วามรู้และศาสตร์การสอนมาเป็นทฤษฎี</w:t>
      </w:r>
      <w:r>
        <w:rPr>
          <w:rFonts w:ascii="TH SarabunPSK" w:hAnsi="TH SarabunPSK" w:cs="TH SarabunPSK" w:hint="cs"/>
          <w:sz w:val="32"/>
          <w:szCs w:val="32"/>
          <w:cs/>
        </w:rPr>
        <w:t>ในการ</w:t>
      </w:r>
      <w:r w:rsidRPr="00C724DB">
        <w:rPr>
          <w:rFonts w:ascii="TH SarabunPSK" w:hAnsi="TH SarabunPSK" w:cs="TH SarabunPSK"/>
          <w:sz w:val="32"/>
          <w:szCs w:val="32"/>
          <w:cs/>
        </w:rPr>
        <w:t>พัฒนาหลักสูตร การวิเคราะห์หลักสูตรของไทยและต่างประเทศ</w:t>
      </w:r>
      <w:r>
        <w:rPr>
          <w:rFonts w:ascii="TH SarabunPSK" w:hAnsi="TH SarabunPSK" w:cs="TH SarabunPSK" w:hint="cs"/>
          <w:sz w:val="32"/>
          <w:szCs w:val="32"/>
          <w:cs/>
        </w:rPr>
        <w:t xml:space="preserve"> คุณธรรมนักพัฒนาหลักสูตร</w:t>
      </w:r>
      <w:r w:rsidRPr="00C724DB">
        <w:rPr>
          <w:rFonts w:ascii="TH SarabunPSK" w:hAnsi="TH SarabunPSK" w:cs="TH SarabunPSK"/>
          <w:sz w:val="32"/>
          <w:szCs w:val="32"/>
          <w:cs/>
        </w:rPr>
        <w:t xml:space="preserve"> ฝึกปฏิบัติในการพัฒนาหลัก</w:t>
      </w:r>
      <w:r>
        <w:rPr>
          <w:rFonts w:ascii="TH SarabunPSK" w:hAnsi="TH SarabunPSK" w:cs="TH SarabunPSK" w:hint="cs"/>
          <w:sz w:val="32"/>
          <w:szCs w:val="32"/>
          <w:cs/>
        </w:rPr>
        <w:t>นวัตกรรม</w:t>
      </w:r>
      <w:r w:rsidRPr="00C724DB">
        <w:rPr>
          <w:rFonts w:ascii="TH SarabunPSK" w:hAnsi="TH SarabunPSK" w:cs="TH SarabunPSK"/>
          <w:sz w:val="32"/>
          <w:szCs w:val="32"/>
          <w:cs/>
        </w:rPr>
        <w:t>สูตรทุกระดับการศึกษา</w:t>
      </w:r>
      <w:r>
        <w:rPr>
          <w:rFonts w:ascii="TH SarabunPSK" w:hAnsi="TH SarabunPSK" w:cs="TH SarabunPSK"/>
          <w:sz w:val="32"/>
          <w:szCs w:val="32"/>
          <w:cs/>
        </w:rPr>
        <w:t xml:space="preserve"> </w:t>
      </w:r>
    </w:p>
    <w:p w:rsidR="00011093" w:rsidRPr="005F2922" w:rsidRDefault="005461C9" w:rsidP="005461C9">
      <w:pPr>
        <w:ind w:firstLine="720"/>
        <w:rPr>
          <w:rFonts w:ascii="TH SarabunPSK" w:hAnsi="TH SarabunPSK" w:cs="TH SarabunPSK"/>
          <w:sz w:val="32"/>
          <w:szCs w:val="32"/>
          <w:cs/>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B45202">
        <w:rPr>
          <w:rFonts w:ascii="TH SarabunPSK" w:hAnsi="TH SarabunPSK" w:cs="TH SarabunPSK"/>
          <w:sz w:val="32"/>
          <w:szCs w:val="32"/>
        </w:rPr>
        <w:t>Philosophy,</w:t>
      </w:r>
      <w:r>
        <w:rPr>
          <w:rFonts w:ascii="TH SarabunPSK" w:hAnsi="TH SarabunPSK" w:cs="TH SarabunPSK"/>
          <w:sz w:val="32"/>
          <w:szCs w:val="32"/>
        </w:rPr>
        <w:t xml:space="preserve"> concept and educational theory,</w:t>
      </w:r>
      <w:r w:rsidRPr="00B45202">
        <w:rPr>
          <w:rFonts w:ascii="TH SarabunPSK" w:hAnsi="TH SarabunPSK" w:cs="TH SarabunPSK"/>
          <w:sz w:val="32"/>
          <w:szCs w:val="32"/>
        </w:rPr>
        <w:t xml:space="preserve"> Thai e</w:t>
      </w:r>
      <w:r>
        <w:rPr>
          <w:rFonts w:ascii="TH SarabunPSK" w:hAnsi="TH SarabunPSK" w:cs="TH SarabunPSK"/>
          <w:sz w:val="32"/>
          <w:szCs w:val="32"/>
        </w:rPr>
        <w:t>ducational system and history, T</w:t>
      </w:r>
      <w:r w:rsidRPr="00B45202">
        <w:rPr>
          <w:rFonts w:ascii="TH SarabunPSK" w:hAnsi="TH SarabunPSK" w:cs="TH SarabunPSK"/>
          <w:sz w:val="32"/>
          <w:szCs w:val="32"/>
        </w:rPr>
        <w:t>hai visions and educational plan, theory of curricu</w:t>
      </w:r>
      <w:r>
        <w:rPr>
          <w:rFonts w:ascii="TH SarabunPSK" w:hAnsi="TH SarabunPSK" w:cs="TH SarabunPSK"/>
          <w:sz w:val="32"/>
          <w:szCs w:val="32"/>
        </w:rPr>
        <w:t>lu</w:t>
      </w:r>
      <w:r w:rsidRPr="00B45202">
        <w:rPr>
          <w:rFonts w:ascii="TH SarabunPSK" w:hAnsi="TH SarabunPSK" w:cs="TH SarabunPSK"/>
          <w:sz w:val="32"/>
          <w:szCs w:val="32"/>
        </w:rPr>
        <w:t>m, curriculum development process, curriculum evaluation, tre</w:t>
      </w:r>
      <w:r>
        <w:rPr>
          <w:rFonts w:ascii="TH SarabunPSK" w:hAnsi="TH SarabunPSK" w:cs="TH SarabunPSK"/>
          <w:sz w:val="32"/>
          <w:szCs w:val="32"/>
        </w:rPr>
        <w:t>nds in curriculum development, e</w:t>
      </w:r>
      <w:r w:rsidRPr="00B45202">
        <w:rPr>
          <w:rFonts w:ascii="TH SarabunPSK" w:hAnsi="TH SarabunPSK" w:cs="TH SarabunPSK"/>
          <w:sz w:val="32"/>
          <w:szCs w:val="32"/>
        </w:rPr>
        <w:t>thic for curriculum developer, analysis of Thai and international curriculum, practicum in all level of curriculum</w:t>
      </w:r>
    </w:p>
    <w:p w:rsidR="00A57822" w:rsidRPr="00A92C74" w:rsidRDefault="00A57822" w:rsidP="00A92C74">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A57822" w:rsidRPr="00A92C74" w:rsidRDefault="00A57822" w:rsidP="00F67772">
      <w:pPr>
        <w:ind w:left="720" w:firstLine="720"/>
        <w:rPr>
          <w:rFonts w:ascii="TH SarabunPSK" w:hAnsi="TH SarabunPSK" w:cs="TH SarabunPSK" w:hint="cs"/>
          <w:sz w:val="32"/>
          <w:szCs w:val="32"/>
          <w:cs/>
        </w:rPr>
      </w:pPr>
      <w:r w:rsidRPr="00A92C74">
        <w:rPr>
          <w:rFonts w:ascii="TH SarabunPSK" w:hAnsi="TH SarabunPSK" w:cs="TH SarabunPSK"/>
          <w:sz w:val="32"/>
          <w:szCs w:val="32"/>
          <w:cs/>
        </w:rPr>
        <w:t>3(2-2-5)</w:t>
      </w:r>
    </w:p>
    <w:p w:rsidR="00A57822" w:rsidRPr="00A92C74" w:rsidRDefault="00A57822" w:rsidP="00A57822">
      <w:pPr>
        <w:jc w:val="thaiDistribute"/>
        <w:rPr>
          <w:rFonts w:ascii="TH SarabunPSK" w:hAnsi="TH SarabunPSK" w:cs="TH SarabunPSK"/>
          <w:sz w:val="32"/>
          <w:szCs w:val="32"/>
        </w:rPr>
      </w:pPr>
      <w:r w:rsidRPr="00A92C74">
        <w:rPr>
          <w:rFonts w:ascii="TH SarabunPSK" w:hAnsi="TH SarabunPSK" w:cs="TH SarabunPSK"/>
          <w:b/>
          <w:bCs/>
          <w:sz w:val="32"/>
          <w:szCs w:val="32"/>
        </w:rPr>
        <w:t>3</w:t>
      </w:r>
      <w:r w:rsidRPr="00A92C74">
        <w:rPr>
          <w:rFonts w:ascii="TH SarabunPSK" w:hAnsi="TH SarabunPSK" w:cs="TH SarabunPSK"/>
          <w:b/>
          <w:bCs/>
          <w:sz w:val="32"/>
          <w:szCs w:val="32"/>
          <w:cs/>
        </w:rPr>
        <w:t>.จุดมุ่งหมายของรายวิชา</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มีความรู้ความเข้าใจเกี่ยวกับปรัชญา แนวคิด ทฤษฎี ความเป็นมาและระบบการศึกษาไทย</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มีความรู้ความเข้าใจเกี่ยวกับลักษณะการจัดการศึกษาตามพระราชบัญญัติการศึกษาแห่งชาติ</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มีความรู้ความเข้าใจเกี่ยวกับวิสัยทัศน์และแผนพัฒนาการศึกษาแห่งชาติของไทย</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มีความรู้ความเข้าใจเกี่ยวกับทฤษฎีหลักสูตรกระบวนการพัฒนาหลักสูตร</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มีความสามารถในการวิเคราะห์และสังเคราะห์ระบบหลักสูตรและการสอน</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มีความสามารถในการการพัฒนาหลักสูตร</w:t>
      </w:r>
    </w:p>
    <w:p w:rsidR="00A57822" w:rsidRPr="00A92C74" w:rsidRDefault="00A57822" w:rsidP="00A57822">
      <w:pPr>
        <w:pStyle w:val="a3"/>
        <w:numPr>
          <w:ilvl w:val="1"/>
          <w:numId w:val="1"/>
        </w:numPr>
        <w:spacing w:after="0" w:line="240" w:lineRule="auto"/>
        <w:jc w:val="thaiDistribute"/>
        <w:rPr>
          <w:rFonts w:ascii="TH SarabunPSK" w:hAnsi="TH SarabunPSK" w:cs="TH SarabunPSK"/>
          <w:sz w:val="32"/>
          <w:szCs w:val="32"/>
        </w:rPr>
      </w:pPr>
      <w:r w:rsidRPr="00A92C74">
        <w:rPr>
          <w:rFonts w:ascii="TH SarabunPSK" w:hAnsi="TH SarabunPSK" w:cs="TH SarabunPSK"/>
          <w:sz w:val="32"/>
          <w:szCs w:val="32"/>
          <w:cs/>
        </w:rPr>
        <w:t>มีคุณธรรมและจรรยาบรรณของนักพัฒนาหลักสูตร</w:t>
      </w:r>
    </w:p>
    <w:p w:rsidR="00A57822" w:rsidRPr="00A92C74" w:rsidRDefault="00A57822" w:rsidP="00A57822">
      <w:pPr>
        <w:tabs>
          <w:tab w:val="left" w:pos="993"/>
        </w:tabs>
        <w:jc w:val="thaiDistribute"/>
        <w:rPr>
          <w:rFonts w:ascii="TH SarabunPSK" w:hAnsi="TH SarabunPSK" w:cs="TH SarabunPSK" w:hint="cs"/>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.วัตถุประสงค์ในการพัฒนา/ปรับปรุงรายวิชา</w:t>
      </w:r>
    </w:p>
    <w:p w:rsidR="00A57822" w:rsidRPr="00A92C74" w:rsidRDefault="00A57822" w:rsidP="00011093">
      <w:pPr>
        <w:tabs>
          <w:tab w:val="left" w:pos="993"/>
        </w:tabs>
        <w:jc w:val="thaiDistribute"/>
        <w:rPr>
          <w:rFonts w:ascii="TH SarabunPSK" w:hAnsi="TH SarabunPSK" w:cs="TH SarabunPSK"/>
          <w:sz w:val="32"/>
          <w:szCs w:val="32"/>
        </w:rPr>
      </w:pPr>
      <w:r w:rsidRPr="00A92C74">
        <w:rPr>
          <w:rFonts w:ascii="TH SarabunPSK" w:hAnsi="TH SarabunPSK" w:cs="TH SarabunPSK"/>
          <w:sz w:val="32"/>
          <w:szCs w:val="32"/>
          <w:cs/>
        </w:rPr>
        <w:tab/>
      </w:r>
      <w:r w:rsidRPr="00A92C74">
        <w:rPr>
          <w:rFonts w:ascii="TH SarabunPSK" w:hAnsi="TH SarabunPSK" w:cs="TH SarabunPSK"/>
          <w:szCs w:val="32"/>
          <w:cs/>
        </w:rPr>
        <w:t>เพื่อให้ผู้เรียนมีความรู้ความเข้าใจเกี่ยวกับแนวคิด ทฤษฎี</w:t>
      </w:r>
      <w:r w:rsidRPr="00A92C74">
        <w:rPr>
          <w:rFonts w:ascii="TH SarabunPSK" w:hAnsi="TH SarabunPSK" w:cs="TH SarabunPSK"/>
          <w:sz w:val="32"/>
          <w:szCs w:val="32"/>
          <w:cs/>
        </w:rPr>
        <w:t xml:space="preserve"> ความเป็นมาและระบบการศึกษาไทย</w:t>
      </w:r>
      <w:r w:rsidR="00011093">
        <w:rPr>
          <w:rFonts w:ascii="TH SarabunPSK" w:hAnsi="TH SarabunPSK" w:cs="TH SarabunPSK" w:hint="cs"/>
          <w:sz w:val="32"/>
          <w:szCs w:val="32"/>
          <w:cs/>
        </w:rPr>
        <w:t xml:space="preserve">                              </w:t>
      </w:r>
    </w:p>
    <w:p w:rsidR="00A92C74" w:rsidRPr="00011093" w:rsidRDefault="00A57822" w:rsidP="00011093">
      <w:pPr>
        <w:jc w:val="thaiDistribute"/>
        <w:rPr>
          <w:rFonts w:ascii="TH SarabunPSK" w:hAnsi="TH SarabunPSK" w:cs="TH SarabunPSK"/>
          <w:sz w:val="32"/>
          <w:szCs w:val="32"/>
        </w:rPr>
      </w:pPr>
      <w:r w:rsidRPr="00A92C74">
        <w:rPr>
          <w:rFonts w:ascii="TH SarabunPSK" w:hAnsi="TH SarabunPSK" w:cs="TH SarabunPSK"/>
          <w:sz w:val="32"/>
          <w:szCs w:val="32"/>
          <w:cs/>
        </w:rPr>
        <w:t>ลักษณะการจัดการศึกษาตามพระราชบัญญัติการศึกษาแห่งชาติ  วิสัยทัศน์และแผนพัฒนาการศึกษาแห่งชาติของไทย  ทฤษฎีหลักสูตรกระบวนการพัฒนาหลักสูตร  ตลอดจนมีความสามารถในการวิเคราะห์และสังเคราะห์ระบบหลักสูตรและการสอน  สู่การพัฒนาหลักสูตร</w:t>
      </w:r>
      <w:r w:rsidRPr="00A92C74">
        <w:rPr>
          <w:rFonts w:ascii="TH SarabunPSK" w:hAnsi="TH SarabunPSK" w:cs="TH SarabunPSK"/>
          <w:color w:val="000000"/>
          <w:sz w:val="32"/>
          <w:szCs w:val="32"/>
          <w:cs/>
        </w:rPr>
        <w:t>และเป็นไปตาม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Default="00A92C74" w:rsidP="00A57822">
      <w:pPr>
        <w:spacing w:line="216" w:lineRule="auto"/>
        <w:rPr>
          <w:rFonts w:ascii="TH SarabunPSK" w:hAnsi="TH SarabunPSK" w:cs="TH SarabunPSK"/>
          <w:b/>
          <w:bCs/>
          <w:sz w:val="32"/>
          <w:szCs w:val="32"/>
        </w:rPr>
      </w:pPr>
    </w:p>
    <w:p w:rsidR="00F67772" w:rsidRDefault="00F67772" w:rsidP="00A57822">
      <w:pPr>
        <w:spacing w:line="216" w:lineRule="auto"/>
        <w:rPr>
          <w:rFonts w:ascii="TH SarabunPSK" w:hAnsi="TH SarabunPSK" w:cs="TH SarabunPSK"/>
          <w:b/>
          <w:bCs/>
          <w:sz w:val="32"/>
          <w:szCs w:val="32"/>
        </w:rPr>
      </w:pPr>
    </w:p>
    <w:p w:rsidR="00F67772" w:rsidRDefault="00F67772" w:rsidP="00A57822">
      <w:pPr>
        <w:spacing w:line="216" w:lineRule="auto"/>
        <w:rPr>
          <w:rFonts w:ascii="TH SarabunPSK" w:hAnsi="TH SarabunPSK" w:cs="TH SarabunPSK"/>
          <w:b/>
          <w:bCs/>
          <w:sz w:val="32"/>
          <w:szCs w:val="32"/>
        </w:rPr>
      </w:pPr>
    </w:p>
    <w:p w:rsidR="005461C9" w:rsidRDefault="005461C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Default="00B02389" w:rsidP="00A57822">
      <w:pPr>
        <w:spacing w:line="216" w:lineRule="auto"/>
        <w:rPr>
          <w:rFonts w:ascii="TH SarabunPSK" w:hAnsi="TH SarabunPSK" w:cs="TH SarabunPSK"/>
          <w:b/>
          <w:bCs/>
          <w:sz w:val="32"/>
          <w:szCs w:val="32"/>
        </w:rPr>
      </w:pPr>
    </w:p>
    <w:p w:rsidR="00B02389" w:rsidRPr="00A92C74" w:rsidRDefault="00B02389" w:rsidP="00A57822">
      <w:pPr>
        <w:spacing w:line="216" w:lineRule="auto"/>
        <w:rPr>
          <w:rFonts w:ascii="TH SarabunPSK" w:hAnsi="TH SarabunPSK" w:cs="TH SarabunPSK"/>
          <w:b/>
          <w:bCs/>
          <w:sz w:val="32"/>
          <w:szCs w:val="32"/>
          <w:cs/>
        </w:rPr>
      </w:pPr>
    </w:p>
    <w:p w:rsidR="00A57822" w:rsidRPr="00A92C74" w:rsidRDefault="00A57822" w:rsidP="005461C9">
      <w:pPr>
        <w:spacing w:line="216" w:lineRule="auto"/>
        <w:rPr>
          <w:rFonts w:ascii="TH SarabunPSK" w:hAnsi="TH SarabunPSK" w:cs="TH SarabunPSK"/>
          <w:b/>
          <w:bCs/>
          <w:sz w:val="32"/>
          <w:szCs w:val="32"/>
        </w:rPr>
      </w:pPr>
      <w:r w:rsidRPr="00A92C74">
        <w:rPr>
          <w:rFonts w:ascii="TH SarabunPSK" w:hAnsi="TH SarabunPSK" w:cs="TH SarabunPSK"/>
          <w:b/>
          <w:bCs/>
          <w:sz w:val="32"/>
          <w:szCs w:val="32"/>
          <w:lang w:val="en-US"/>
        </w:rPr>
        <w:lastRenderedPageBreak/>
        <w:t>5</w:t>
      </w:r>
      <w:r w:rsidRPr="00A92C74">
        <w:rPr>
          <w:rFonts w:ascii="TH SarabunPSK" w:hAnsi="TH SarabunPSK" w:cs="TH SarabunPSK"/>
          <w:b/>
          <w:bCs/>
          <w:sz w:val="32"/>
          <w:szCs w:val="32"/>
          <w:cs/>
        </w:rPr>
        <w:t xml:space="preserve">. </w:t>
      </w:r>
      <w:r w:rsidR="00011093">
        <w:rPr>
          <w:rFonts w:ascii="TH SarabunPSK" w:hAnsi="TH SarabunPSK" w:cs="TH SarabunPSK"/>
          <w:b/>
          <w:bCs/>
          <w:sz w:val="32"/>
          <w:szCs w:val="32"/>
          <w:cs/>
        </w:rPr>
        <w:t>การพัฒนาผลการเรียน</w:t>
      </w:r>
      <w:r w:rsidR="00EA6677">
        <w:rPr>
          <w:rFonts w:ascii="TH SarabunPSK" w:hAnsi="TH SarabunPSK" w:cs="TH SarabunPSK" w:hint="cs"/>
          <w:b/>
          <w:bCs/>
          <w:sz w:val="32"/>
          <w:szCs w:val="32"/>
          <w:cs/>
        </w:rPr>
        <w:t>ข</w:t>
      </w:r>
      <w:r w:rsidRPr="00A92C74">
        <w:rPr>
          <w:rFonts w:ascii="TH SarabunPSK" w:hAnsi="TH SarabunPSK" w:cs="TH SarabunPSK"/>
          <w:b/>
          <w:bCs/>
          <w:sz w:val="32"/>
          <w:szCs w:val="32"/>
          <w:cs/>
        </w:rPr>
        <w:t>องนิสิต</w:t>
      </w:r>
      <w:r w:rsidR="00011093">
        <w:rPr>
          <w:rFonts w:ascii="TH SarabunPSK" w:hAnsi="TH SarabunPSK" w:cs="TH SarabunPSK" w:hint="cs"/>
          <w:b/>
          <w:bCs/>
          <w:sz w:val="32"/>
          <w:szCs w:val="32"/>
          <w:cs/>
        </w:rPr>
        <w:t xml:space="preserve">   </w:t>
      </w:r>
    </w:p>
    <w:tbl>
      <w:tblPr>
        <w:tblW w:w="618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47"/>
        <w:gridCol w:w="347"/>
        <w:gridCol w:w="348"/>
        <w:gridCol w:w="348"/>
        <w:gridCol w:w="348"/>
        <w:gridCol w:w="348"/>
        <w:gridCol w:w="348"/>
        <w:gridCol w:w="347"/>
      </w:tblGrid>
      <w:tr w:rsidR="00A57822" w:rsidRPr="00A92C74" w:rsidTr="00A92C74">
        <w:trPr>
          <w:cantSplit/>
          <w:trHeight w:val="262"/>
          <w:tblHeader/>
        </w:trPr>
        <w:tc>
          <w:tcPr>
            <w:tcW w:w="5000" w:type="pct"/>
            <w:gridSpan w:val="33"/>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TQF</w:t>
            </w:r>
          </w:p>
        </w:tc>
      </w:tr>
      <w:tr w:rsidR="00A57822" w:rsidRPr="00A92C74" w:rsidTr="00011093">
        <w:trPr>
          <w:cantSplit/>
          <w:trHeight w:val="1347"/>
          <w:tblHeader/>
        </w:trPr>
        <w:tc>
          <w:tcPr>
            <w:tcW w:w="429" w:type="pct"/>
            <w:vMerge w:val="restart"/>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รายวิชา</w:t>
            </w:r>
          </w:p>
        </w:tc>
        <w:tc>
          <w:tcPr>
            <w:tcW w:w="555" w:type="pct"/>
            <w:gridSpan w:val="4"/>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1.ด้านคุณธรรม จริยธรรม</w:t>
            </w:r>
          </w:p>
          <w:p w:rsidR="00A57822" w:rsidRPr="00011093" w:rsidRDefault="00A57822" w:rsidP="00A92C74">
            <w:pPr>
              <w:jc w:val="center"/>
              <w:rPr>
                <w:rFonts w:ascii="TH SarabunPSK" w:eastAsia="Cordia New" w:hAnsi="TH SarabunPSK" w:cs="TH SarabunPSK" w:hint="cs"/>
                <w:b/>
                <w:bCs/>
                <w:color w:val="000000" w:themeColor="text1"/>
                <w:sz w:val="10"/>
                <w:szCs w:val="10"/>
                <w:cs/>
              </w:rPr>
            </w:pPr>
          </w:p>
        </w:tc>
        <w:tc>
          <w:tcPr>
            <w:tcW w:w="416" w:type="pct"/>
            <w:gridSpan w:val="3"/>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cs/>
              </w:rPr>
              <w:t>2. ด้านความรู้</w:t>
            </w:r>
          </w:p>
        </w:tc>
        <w:tc>
          <w:tcPr>
            <w:tcW w:w="834" w:type="pct"/>
            <w:gridSpan w:val="6"/>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3</w:t>
            </w:r>
            <w:r w:rsidRPr="00011093">
              <w:rPr>
                <w:rFonts w:ascii="TH SarabunPSK" w:eastAsia="Cordia New" w:hAnsi="TH SarabunPSK" w:cs="TH SarabunPSK"/>
                <w:b/>
                <w:bCs/>
                <w:color w:val="000000" w:themeColor="text1"/>
                <w:sz w:val="16"/>
                <w:szCs w:val="16"/>
                <w:cs/>
              </w:rPr>
              <w:t>.ทักษะทางปัญญา</w:t>
            </w:r>
          </w:p>
        </w:tc>
        <w:tc>
          <w:tcPr>
            <w:tcW w:w="695" w:type="pct"/>
            <w:gridSpan w:val="5"/>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4</w:t>
            </w:r>
            <w:r w:rsidRPr="00011093">
              <w:rPr>
                <w:rFonts w:ascii="TH SarabunPSK" w:eastAsia="Cordia New" w:hAnsi="TH SarabunPSK" w:cs="TH SarabunPSK"/>
                <w:b/>
                <w:bCs/>
                <w:color w:val="000000" w:themeColor="text1"/>
                <w:sz w:val="16"/>
                <w:szCs w:val="16"/>
                <w:cs/>
              </w:rPr>
              <w:t>.ทักษะความสัมพันธ์ระหว่างบุคคลและความรับผิดชอบ</w:t>
            </w:r>
          </w:p>
        </w:tc>
        <w:tc>
          <w:tcPr>
            <w:tcW w:w="417" w:type="pct"/>
            <w:gridSpan w:val="3"/>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5</w:t>
            </w:r>
            <w:r w:rsidRPr="00011093">
              <w:rPr>
                <w:rFonts w:ascii="TH SarabunPSK" w:eastAsia="Cordia New" w:hAnsi="TH SarabunPSK" w:cs="TH SarabunPSK"/>
                <w:b/>
                <w:bCs/>
                <w:color w:val="000000" w:themeColor="text1"/>
                <w:sz w:val="16"/>
                <w:szCs w:val="16"/>
                <w:cs/>
              </w:rPr>
              <w:t>.ทักษะการวิเคราะห์เชิงตัวเลขการสื่อสาร และการใช้เทคโนโลยี</w:t>
            </w:r>
          </w:p>
        </w:tc>
        <w:tc>
          <w:tcPr>
            <w:tcW w:w="1653" w:type="pct"/>
            <w:gridSpan w:val="11"/>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b/>
                <w:bCs/>
                <w:color w:val="000000" w:themeColor="text1"/>
                <w:sz w:val="16"/>
                <w:szCs w:val="16"/>
              </w:rPr>
              <w:t>6</w:t>
            </w:r>
            <w:r w:rsidRPr="00011093">
              <w:rPr>
                <w:rFonts w:ascii="TH SarabunPSK" w:eastAsia="Cordia New" w:hAnsi="TH SarabunPSK" w:cs="TH SarabunPSK"/>
                <w:b/>
                <w:bCs/>
                <w:color w:val="000000" w:themeColor="text1"/>
                <w:sz w:val="16"/>
                <w:szCs w:val="16"/>
                <w:cs/>
              </w:rPr>
              <w:t>.การจัดการเรียนรู้และบูรณาการอัตลักษณ์</w:t>
            </w:r>
          </w:p>
        </w:tc>
      </w:tr>
      <w:tr w:rsidR="00A57822" w:rsidRPr="00A92C74" w:rsidTr="00011093">
        <w:trPr>
          <w:cantSplit/>
          <w:trHeight w:val="243"/>
          <w:tblHeader/>
        </w:trPr>
        <w:tc>
          <w:tcPr>
            <w:tcW w:w="429" w:type="pct"/>
            <w:vMerge/>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0"/>
                <w:szCs w:val="10"/>
              </w:rPr>
            </w:pPr>
          </w:p>
        </w:tc>
        <w:tc>
          <w:tcPr>
            <w:tcW w:w="277"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6"/>
                <w:szCs w:val="16"/>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1</w:t>
            </w:r>
          </w:p>
        </w:tc>
        <w:tc>
          <w:tcPr>
            <w:tcW w:w="277"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2</w:t>
            </w:r>
          </w:p>
        </w:tc>
        <w:tc>
          <w:tcPr>
            <w:tcW w:w="416"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3</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4</w:t>
            </w:r>
          </w:p>
        </w:tc>
        <w:tc>
          <w:tcPr>
            <w:tcW w:w="417" w:type="pct"/>
            <w:gridSpan w:val="3"/>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5</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6</w:t>
            </w:r>
          </w:p>
        </w:tc>
        <w:tc>
          <w:tcPr>
            <w:tcW w:w="278" w:type="pct"/>
            <w:gridSpan w:val="2"/>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7</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8</w:t>
            </w:r>
          </w:p>
        </w:tc>
        <w:tc>
          <w:tcPr>
            <w:tcW w:w="417" w:type="pct"/>
            <w:gridSpan w:val="3"/>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9</w:t>
            </w:r>
          </w:p>
        </w:tc>
        <w:tc>
          <w:tcPr>
            <w:tcW w:w="312"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w:t>
            </w:r>
            <w:r w:rsidRPr="00011093">
              <w:rPr>
                <w:rFonts w:ascii="TH SarabunPSK" w:eastAsia="Cordia New" w:hAnsi="TH SarabunPSK" w:cs="TH SarabunPSK"/>
                <w:color w:val="000000" w:themeColor="text1"/>
                <w:sz w:val="12"/>
                <w:szCs w:val="12"/>
                <w:cs/>
              </w:rPr>
              <w:t xml:space="preserve"> </w:t>
            </w:r>
            <w:r w:rsidRPr="00011093">
              <w:rPr>
                <w:rFonts w:ascii="TH SarabunPSK" w:eastAsia="Cordia New" w:hAnsi="TH SarabunPSK" w:cs="TH SarabunPSK"/>
                <w:color w:val="000000" w:themeColor="text1"/>
                <w:sz w:val="16"/>
                <w:szCs w:val="16"/>
              </w:rPr>
              <w:t>10</w:t>
            </w:r>
          </w:p>
        </w:tc>
        <w:tc>
          <w:tcPr>
            <w:tcW w:w="312" w:type="pct"/>
            <w:gridSpan w:val="2"/>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 11</w:t>
            </w:r>
          </w:p>
        </w:tc>
        <w:tc>
          <w:tcPr>
            <w:tcW w:w="611" w:type="pct"/>
            <w:gridSpan w:val="4"/>
            <w:shd w:val="clear" w:color="auto" w:fill="DEEAF6" w:themeFill="accent1" w:themeFillTint="33"/>
          </w:tcPr>
          <w:p w:rsidR="00A57822" w:rsidRPr="00011093" w:rsidRDefault="00A57822" w:rsidP="00A92C74">
            <w:pPr>
              <w:jc w:val="center"/>
              <w:rPr>
                <w:rFonts w:ascii="TH SarabunPSK" w:eastAsia="Cordia New" w:hAnsi="TH SarabunPSK" w:cs="TH SarabunPSK"/>
                <w:b/>
                <w:bCs/>
                <w:color w:val="000000" w:themeColor="text1"/>
                <w:sz w:val="12"/>
                <w:szCs w:val="12"/>
              </w:rPr>
            </w:pPr>
            <w:r w:rsidRPr="00011093">
              <w:rPr>
                <w:rFonts w:ascii="TH SarabunPSK" w:eastAsia="Cordia New" w:hAnsi="TH SarabunPSK" w:cs="TH SarabunPSK"/>
                <w:color w:val="000000" w:themeColor="text1"/>
                <w:sz w:val="16"/>
                <w:szCs w:val="16"/>
                <w:lang w:val="en-US"/>
              </w:rPr>
              <w:t>P</w:t>
            </w:r>
            <w:r w:rsidRPr="00011093">
              <w:rPr>
                <w:rFonts w:ascii="TH SarabunPSK" w:eastAsia="Cordia New" w:hAnsi="TH SarabunPSK" w:cs="TH SarabunPSK"/>
                <w:color w:val="000000" w:themeColor="text1"/>
                <w:sz w:val="16"/>
                <w:szCs w:val="16"/>
              </w:rPr>
              <w:t>LO</w:t>
            </w:r>
            <w:r w:rsidRPr="00011093">
              <w:rPr>
                <w:rFonts w:ascii="TH SarabunPSK" w:eastAsia="Cordia New" w:hAnsi="TH SarabunPSK" w:cs="TH SarabunPSK"/>
                <w:color w:val="000000" w:themeColor="text1"/>
                <w:sz w:val="12"/>
                <w:szCs w:val="12"/>
                <w:cs/>
              </w:rPr>
              <w:t xml:space="preserve"> </w:t>
            </w:r>
            <w:r w:rsidRPr="00011093">
              <w:rPr>
                <w:rFonts w:ascii="TH SarabunPSK" w:eastAsia="Cordia New" w:hAnsi="TH SarabunPSK" w:cs="TH SarabunPSK"/>
                <w:color w:val="000000" w:themeColor="text1"/>
                <w:sz w:val="16"/>
                <w:szCs w:val="16"/>
              </w:rPr>
              <w:t>12</w:t>
            </w:r>
          </w:p>
        </w:tc>
      </w:tr>
      <w:tr w:rsidR="00A57822" w:rsidRPr="00A92C74" w:rsidTr="00011093">
        <w:trPr>
          <w:cantSplit/>
          <w:trHeight w:val="243"/>
          <w:tblHeader/>
        </w:trPr>
        <w:tc>
          <w:tcPr>
            <w:tcW w:w="429" w:type="pct"/>
            <w:vMerge/>
            <w:shd w:val="clear" w:color="auto" w:fill="DEEAF6" w:themeFill="accent1" w:themeFillTint="33"/>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cs/>
              </w:rPr>
              <w:t>1.1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cs/>
              </w:rPr>
              <w:t>2.</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3</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4</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5</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6</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7</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7</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8</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39"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9</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10</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10</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11</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1</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2</w:t>
            </w:r>
          </w:p>
        </w:tc>
        <w:tc>
          <w:tcPr>
            <w:tcW w:w="156" w:type="pct"/>
            <w:shd w:val="clear" w:color="auto" w:fill="DEEAF6" w:themeFill="accent1" w:themeFillTint="33"/>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3</w:t>
            </w:r>
          </w:p>
        </w:tc>
        <w:tc>
          <w:tcPr>
            <w:tcW w:w="143" w:type="pct"/>
            <w:shd w:val="clear" w:color="auto" w:fill="DEEAF6" w:themeFill="accent1" w:themeFillTint="33"/>
            <w:vAlign w:val="center"/>
          </w:tcPr>
          <w:p w:rsidR="00A57822" w:rsidRPr="00011093" w:rsidRDefault="00A57822" w:rsidP="00A92C74">
            <w:pPr>
              <w:tabs>
                <w:tab w:val="center" w:pos="4320"/>
                <w:tab w:val="right" w:pos="8640"/>
              </w:tabs>
              <w:ind w:right="-172"/>
              <w:rPr>
                <w:rFonts w:ascii="TH SarabunPSK" w:eastAsia="Cordia New" w:hAnsi="TH SarabunPSK" w:cs="TH SarabunPSK"/>
                <w:b/>
                <w:bCs/>
                <w:color w:val="000000" w:themeColor="text1"/>
                <w:sz w:val="10"/>
                <w:szCs w:val="10"/>
                <w:cs/>
              </w:rPr>
            </w:pPr>
            <w:r w:rsidRPr="00011093">
              <w:rPr>
                <w:rFonts w:ascii="TH SarabunPSK" w:eastAsia="Cordia New" w:hAnsi="TH SarabunPSK" w:cs="TH SarabunPSK"/>
                <w:b/>
                <w:bCs/>
                <w:color w:val="000000" w:themeColor="text1"/>
                <w:sz w:val="10"/>
                <w:szCs w:val="10"/>
              </w:rPr>
              <w:t>12</w:t>
            </w:r>
            <w:r w:rsidRPr="00011093">
              <w:rPr>
                <w:rFonts w:ascii="TH SarabunPSK" w:eastAsia="Cordia New" w:hAnsi="TH SarabunPSK" w:cs="TH SarabunPSK"/>
                <w:b/>
                <w:bCs/>
                <w:color w:val="000000" w:themeColor="text1"/>
                <w:sz w:val="10"/>
                <w:szCs w:val="10"/>
                <w:cs/>
              </w:rPr>
              <w:t>.</w:t>
            </w:r>
            <w:r w:rsidRPr="00011093">
              <w:rPr>
                <w:rFonts w:ascii="TH SarabunPSK" w:eastAsia="Cordia New" w:hAnsi="TH SarabunPSK" w:cs="TH SarabunPSK"/>
                <w:b/>
                <w:bCs/>
                <w:color w:val="000000" w:themeColor="text1"/>
                <w:sz w:val="10"/>
                <w:szCs w:val="10"/>
              </w:rPr>
              <w:t>4</w:t>
            </w:r>
          </w:p>
        </w:tc>
      </w:tr>
      <w:tr w:rsidR="00A57822" w:rsidRPr="00A92C74" w:rsidTr="00A92C74">
        <w:trPr>
          <w:trHeight w:val="749"/>
        </w:trPr>
        <w:tc>
          <w:tcPr>
            <w:tcW w:w="429" w:type="pct"/>
            <w:vAlign w:val="center"/>
          </w:tcPr>
          <w:p w:rsidR="00A57822" w:rsidRPr="00011093" w:rsidRDefault="00A57822" w:rsidP="00A57822">
            <w:pPr>
              <w:rPr>
                <w:rFonts w:ascii="TH SarabunPSK" w:hAnsi="TH SarabunPSK" w:cs="TH SarabunPSK"/>
                <w:color w:val="000000" w:themeColor="text1"/>
                <w:sz w:val="22"/>
                <w:szCs w:val="22"/>
                <w:cs/>
              </w:rPr>
            </w:pPr>
            <w:r w:rsidRPr="00011093">
              <w:rPr>
                <w:rFonts w:ascii="TH SarabunPSK" w:hAnsi="TH SarabunPSK" w:cs="TH SarabunPSK"/>
                <w:color w:val="000000" w:themeColor="text1"/>
                <w:sz w:val="22"/>
                <w:szCs w:val="22"/>
                <w:cs/>
              </w:rPr>
              <w:t>ปรัชญาการศึกษาและการพัฒนาหลักสูตร</w:t>
            </w:r>
          </w:p>
          <w:p w:rsidR="00A57822" w:rsidRPr="00011093" w:rsidRDefault="00A57822" w:rsidP="00A92C74">
            <w:pPr>
              <w:rPr>
                <w:rFonts w:ascii="TH SarabunPSK" w:hAnsi="TH SarabunPSK" w:cs="TH SarabunPSK"/>
                <w:color w:val="000000" w:themeColor="text1"/>
                <w:sz w:val="16"/>
                <w:szCs w:val="16"/>
                <w:cs/>
              </w:rPr>
            </w:pP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val="en-US" w:bidi="ar-SA"/>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lang w:val="en-US"/>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imes New Roman"/>
                <w:b/>
                <w:bCs/>
                <w:color w:val="000000" w:themeColor="text1"/>
                <w:sz w:val="10"/>
                <w:szCs w:val="10"/>
                <w:rtl/>
                <w:lang w:bidi="ar-SA"/>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0098"/>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39"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eastAsia="Cordia New" w:hAnsi="TH SarabunPSK" w:cs="TH SarabunPSK"/>
                <w:b/>
                <w:bCs/>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56"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c>
          <w:tcPr>
            <w:tcW w:w="143" w:type="pct"/>
            <w:vAlign w:val="center"/>
          </w:tcPr>
          <w:p w:rsidR="00A57822" w:rsidRPr="00011093" w:rsidRDefault="00A57822" w:rsidP="00A92C74">
            <w:pPr>
              <w:tabs>
                <w:tab w:val="center" w:pos="4320"/>
                <w:tab w:val="right" w:pos="8640"/>
              </w:tabs>
              <w:jc w:val="center"/>
              <w:rPr>
                <w:rFonts w:ascii="TH SarabunPSK" w:hAnsi="TH SarabunPSK" w:cs="TH SarabunPSK"/>
                <w:color w:val="000000" w:themeColor="text1"/>
                <w:sz w:val="10"/>
                <w:szCs w:val="10"/>
              </w:rPr>
            </w:pPr>
            <w:r w:rsidRPr="00011093">
              <w:rPr>
                <w:rFonts w:ascii="TH SarabunPSK" w:hAnsi="TH SarabunPSK" w:cs="TH SarabunPSK"/>
                <w:color w:val="000000" w:themeColor="text1"/>
                <w:sz w:val="10"/>
                <w:szCs w:val="10"/>
              </w:rPr>
              <w:sym w:font="Wingdings 2" w:char="F081"/>
            </w:r>
          </w:p>
        </w:tc>
      </w:tr>
    </w:tbl>
    <w:p w:rsidR="00A57822" w:rsidRDefault="00A57822" w:rsidP="00A57822">
      <w:pPr>
        <w:jc w:val="thaiDistribute"/>
        <w:rPr>
          <w:rFonts w:ascii="TH SarabunPSK" w:hAnsi="TH SarabunPSK" w:cs="TH SarabunPSK"/>
          <w:sz w:val="32"/>
          <w:szCs w:val="32"/>
        </w:rPr>
      </w:pPr>
    </w:p>
    <w:p w:rsidR="00F627E9" w:rsidRDefault="00F627E9" w:rsidP="00A57822">
      <w:pPr>
        <w:jc w:val="thaiDistribute"/>
        <w:rPr>
          <w:rFonts w:ascii="TH SarabunPSK" w:hAnsi="TH SarabunPSK" w:cs="TH SarabunPSK"/>
          <w:sz w:val="32"/>
          <w:szCs w:val="32"/>
        </w:rPr>
      </w:pPr>
    </w:p>
    <w:p w:rsidR="00F627E9" w:rsidRDefault="00F627E9" w:rsidP="00A57822">
      <w:pPr>
        <w:jc w:val="thaiDistribute"/>
        <w:rPr>
          <w:rFonts w:ascii="TH SarabunPSK" w:hAnsi="TH SarabunPSK" w:cs="TH SarabunPSK" w:hint="cs"/>
          <w:sz w:val="32"/>
          <w:szCs w:val="32"/>
        </w:rPr>
      </w:pPr>
    </w:p>
    <w:p w:rsidR="005E1102" w:rsidRPr="00A92C74" w:rsidRDefault="005E1102" w:rsidP="00A57822">
      <w:pPr>
        <w:jc w:val="thaiDistribute"/>
        <w:rPr>
          <w:rFonts w:ascii="TH SarabunPSK" w:hAnsi="TH SarabunPSK" w:cs="TH SarabunPSK" w:hint="cs"/>
          <w:sz w:val="32"/>
          <w:szCs w:val="32"/>
        </w:rPr>
      </w:pPr>
    </w:p>
    <w:tbl>
      <w:tblPr>
        <w:tblW w:w="10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3153"/>
        <w:gridCol w:w="2958"/>
        <w:gridCol w:w="3302"/>
      </w:tblGrid>
      <w:tr w:rsidR="00A57822" w:rsidRPr="00A92C74" w:rsidTr="00011093">
        <w:trPr>
          <w:trHeight w:val="452"/>
          <w:tblHeader/>
        </w:trPr>
        <w:tc>
          <w:tcPr>
            <w:tcW w:w="3940" w:type="dxa"/>
            <w:gridSpan w:val="2"/>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2958"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302"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11093" w:rsidRPr="00A92C74" w:rsidTr="00991C3A">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A57822" w:rsidRPr="00A92C74" w:rsidTr="00A92C74">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highlight w:val="yellow"/>
                <w:u w:val="single"/>
                <w:lang w:val="en-US"/>
              </w:rPr>
            </w:pPr>
            <w:r>
              <w:rPr>
                <w:rFonts w:ascii="TH SarabunPSK" w:hAnsi="TH SarabunPSK" w:cs="TH SarabunPSK"/>
                <w:b/>
                <w:bCs/>
                <w:sz w:val="32"/>
                <w:szCs w:val="32"/>
                <w:highlight w:val="yellow"/>
                <w:u w:val="single"/>
                <w:lang w:val="en-US"/>
              </w:rPr>
              <w:t>PLO1</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.1</w:t>
            </w:r>
            <w:r w:rsidRPr="00A92C74">
              <w:rPr>
                <w:rFonts w:ascii="TH SarabunPSK" w:hAnsi="TH SarabunPSK" w:cs="TH SarabunPSK"/>
                <w:sz w:val="32"/>
                <w:szCs w:val="32"/>
              </w:rPr>
              <w:tab/>
            </w:r>
            <w:r w:rsidRPr="00A92C74">
              <w:rPr>
                <w:rFonts w:ascii="TH SarabunPSK" w:hAnsi="TH SarabunPSK" w:cs="TH SarabunPSK"/>
                <w:sz w:val="32"/>
                <w:szCs w:val="32"/>
                <w:cs/>
              </w:rPr>
              <w:t>เอาใจใส่ ยอมรับความแตกต่าง</w:t>
            </w:r>
          </w:p>
        </w:tc>
        <w:tc>
          <w:tcPr>
            <w:tcW w:w="2958" w:type="dxa"/>
            <w:vMerge w:val="restart"/>
          </w:tcPr>
          <w:p w:rsidR="00A57822" w:rsidRPr="00A92C74" w:rsidRDefault="00A57822" w:rsidP="00011093">
            <w:pPr>
              <w:jc w:val="thaiDistribute"/>
              <w:rPr>
                <w:rFonts w:ascii="TH SarabunPSK" w:hAnsi="TH SarabunPSK" w:cs="TH SarabunPSK"/>
                <w:sz w:val="32"/>
                <w:szCs w:val="32"/>
              </w:rPr>
            </w:pPr>
            <w:r w:rsidRPr="00A92C74">
              <w:rPr>
                <w:rFonts w:ascii="TH SarabunPSK" w:hAnsi="TH SarabunPSK" w:cs="TH SarabunPSK"/>
                <w:sz w:val="32"/>
                <w:szCs w:val="32"/>
                <w:cs/>
              </w:rPr>
              <w:t xml:space="preserve">1.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A57822" w:rsidRPr="00A92C74" w:rsidRDefault="00A57822" w:rsidP="00011093">
            <w:pPr>
              <w:jc w:val="thaiDistribute"/>
              <w:rPr>
                <w:rFonts w:ascii="TH SarabunPSK" w:eastAsia="BrowalliaNew-Bold" w:hAnsi="TH SarabunPSK" w:cs="TH SarabunPSK"/>
                <w:b/>
                <w:bCs/>
                <w:sz w:val="32"/>
                <w:szCs w:val="32"/>
                <w:shd w:val="clear" w:color="auto" w:fill="FFFF00"/>
                <w:cs/>
              </w:rPr>
            </w:pPr>
            <w:r w:rsidRPr="00A92C74">
              <w:rPr>
                <w:rFonts w:ascii="TH SarabunPSK" w:hAnsi="TH SarabunPSK" w:cs="TH SarabunPSK"/>
                <w:sz w:val="32"/>
                <w:szCs w:val="32"/>
                <w:cs/>
              </w:rPr>
              <w:t>2. สอดแทรกเรื่องราวต่างๆ เกี่ยวกับการมีจริยธรรม จิตสาธารณ การมีส่วนร่วมต่อสังคม การช่วยเหลือสังคม การมีสัมมาคารวะ เพื่อปลูกฝังให้นิสิตมีความรับผิดชอบ  และมีน้ำใจช่วยเหลือผู้อื่น</w:t>
            </w:r>
          </w:p>
        </w:tc>
        <w:tc>
          <w:tcPr>
            <w:tcW w:w="3302" w:type="dxa"/>
            <w:vMerge w:val="restart"/>
          </w:tcPr>
          <w:p w:rsidR="00A57822" w:rsidRPr="00A92C74" w:rsidRDefault="00A57822" w:rsidP="00011093">
            <w:pPr>
              <w:jc w:val="thaiDistribute"/>
              <w:rPr>
                <w:rFonts w:ascii="TH SarabunPSK" w:eastAsia="BrowalliaNew-Bold" w:hAnsi="TH SarabunPSK" w:cs="TH SarabunPSK"/>
                <w:b/>
                <w:bCs/>
                <w:spacing w:val="-12"/>
                <w:sz w:val="32"/>
                <w:szCs w:val="32"/>
                <w:shd w:val="clear" w:color="auto" w:fill="FFFF00"/>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และส่งงานตามที่ได้รับมอบหมายรวมทั้งสังเกต ลักษณะการพูดจา</w:t>
            </w:r>
          </w:p>
        </w:tc>
      </w:tr>
      <w:tr w:rsidR="00A57822" w:rsidRPr="00A92C74" w:rsidTr="00A92C74">
        <w:trPr>
          <w:trHeight w:val="343"/>
        </w:trPr>
        <w:tc>
          <w:tcPr>
            <w:tcW w:w="787" w:type="dxa"/>
            <w:tcBorders>
              <w:right w:val="nil"/>
            </w:tcBorders>
          </w:tcPr>
          <w:p w:rsidR="00A57822" w:rsidRPr="0005598F" w:rsidRDefault="00A57822" w:rsidP="00A92C74">
            <w:pPr>
              <w:tabs>
                <w:tab w:val="left" w:pos="466"/>
                <w:tab w:val="left" w:pos="1027"/>
              </w:tabs>
              <w:jc w:val="center"/>
              <w:rPr>
                <w:rFonts w:ascii="TH SarabunPSK" w:hAnsi="TH SarabunPSK" w:cs="TH SarabunPSK"/>
                <w:b/>
                <w:bCs/>
                <w:sz w:val="32"/>
                <w:szCs w:val="32"/>
                <w:highlight w:val="yellow"/>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1.2</w:t>
            </w:r>
            <w:r w:rsidRPr="00A92C74">
              <w:rPr>
                <w:rFonts w:ascii="TH SarabunPSK" w:hAnsi="TH SarabunPSK" w:cs="TH SarabunPSK"/>
                <w:sz w:val="32"/>
                <w:szCs w:val="32"/>
              </w:rPr>
              <w:tab/>
            </w:r>
            <w:r w:rsidRPr="00A92C74">
              <w:rPr>
                <w:rFonts w:ascii="TH SarabunPSK" w:hAnsi="TH SarabunPSK" w:cs="TH SarabunPSK"/>
                <w:sz w:val="32"/>
                <w:szCs w:val="32"/>
                <w:cs/>
              </w:rPr>
              <w:t>ประพฤติตนในศีลธรรม</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A92C74">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highlight w:val="yellow"/>
                <w:u w:val="single"/>
                <w:cs/>
                <w:lang w:val="en-US"/>
              </w:rPr>
            </w:pPr>
            <w:r>
              <w:rPr>
                <w:rFonts w:ascii="TH SarabunPSK" w:hAnsi="TH SarabunPSK" w:cs="TH SarabunPSK"/>
                <w:b/>
                <w:bCs/>
                <w:sz w:val="32"/>
                <w:szCs w:val="32"/>
                <w:highlight w:val="yellow"/>
                <w:u w:val="single"/>
              </w:rPr>
              <w:t>PLO2</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2.1</w:t>
            </w:r>
            <w:r w:rsidRPr="00A92C74">
              <w:rPr>
                <w:rFonts w:ascii="TH SarabunPSK" w:hAnsi="TH SarabunPSK" w:cs="TH SarabunPSK"/>
                <w:sz w:val="32"/>
                <w:szCs w:val="32"/>
              </w:rPr>
              <w:tab/>
            </w:r>
            <w:r w:rsidRPr="00A92C74">
              <w:rPr>
                <w:rFonts w:ascii="TH SarabunPSK" w:hAnsi="TH SarabunPSK" w:cs="TH SarabunPSK"/>
                <w:sz w:val="32"/>
                <w:szCs w:val="32"/>
                <w:cs/>
              </w:rPr>
              <w:t>มุ่งมั่น ทุ่มเท</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A92C74">
        <w:trPr>
          <w:trHeight w:val="343"/>
        </w:trPr>
        <w:tc>
          <w:tcPr>
            <w:tcW w:w="787" w:type="dxa"/>
            <w:tcBorders>
              <w:right w:val="nil"/>
            </w:tcBorders>
          </w:tcPr>
          <w:p w:rsidR="00A57822" w:rsidRPr="0005598F" w:rsidRDefault="00A57822" w:rsidP="00A92C74">
            <w:pPr>
              <w:tabs>
                <w:tab w:val="left" w:pos="466"/>
                <w:tab w:val="left" w:pos="1027"/>
              </w:tabs>
              <w:jc w:val="center"/>
              <w:rPr>
                <w:rFonts w:ascii="TH SarabunPSK" w:hAnsi="TH SarabunPSK" w:cs="TH SarabunPSK"/>
                <w:b/>
                <w:bCs/>
                <w:sz w:val="32"/>
                <w:szCs w:val="32"/>
                <w:highlight w:val="yellow"/>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2.2</w:t>
            </w:r>
            <w:r w:rsidRPr="00A92C74">
              <w:rPr>
                <w:rFonts w:ascii="TH SarabunPSK" w:hAnsi="TH SarabunPSK" w:cs="TH SarabunPSK"/>
                <w:sz w:val="32"/>
                <w:szCs w:val="32"/>
              </w:rPr>
              <w:tab/>
            </w:r>
            <w:r w:rsidRPr="00A92C74">
              <w:rPr>
                <w:rFonts w:ascii="TH SarabunPSK" w:hAnsi="TH SarabunPSK" w:cs="TH SarabunPSK"/>
                <w:sz w:val="32"/>
                <w:szCs w:val="32"/>
                <w:cs/>
              </w:rPr>
              <w:t>ประยุกต์แนวคิดเศรษฐกิจพอเพียงฯ</w:t>
            </w:r>
          </w:p>
        </w:tc>
        <w:tc>
          <w:tcPr>
            <w:tcW w:w="2958" w:type="dxa"/>
            <w:vMerge/>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57822" w:rsidRPr="00A92C74" w:rsidTr="0005598F">
        <w:trPr>
          <w:trHeight w:val="343"/>
        </w:trPr>
        <w:tc>
          <w:tcPr>
            <w:tcW w:w="787" w:type="dxa"/>
            <w:tcBorders>
              <w:right w:val="nil"/>
            </w:tcBorders>
          </w:tcPr>
          <w:p w:rsidR="00A57822" w:rsidRPr="00B02389" w:rsidRDefault="00B02389" w:rsidP="00A92C74">
            <w:pPr>
              <w:tabs>
                <w:tab w:val="left" w:pos="466"/>
                <w:tab w:val="left" w:pos="1027"/>
              </w:tabs>
              <w:jc w:val="center"/>
              <w:rPr>
                <w:rFonts w:ascii="TH SarabunPSK" w:hAnsi="TH SarabunPSK" w:cs="TH SarabunPSK"/>
                <w:b/>
                <w:bCs/>
                <w:sz w:val="32"/>
                <w:szCs w:val="32"/>
                <w:u w:val="single"/>
                <w:lang w:val="en-US"/>
              </w:rPr>
            </w:pPr>
            <w:r>
              <w:rPr>
                <w:rFonts w:ascii="TH SarabunPSK" w:hAnsi="TH SarabunPSK" w:cs="TH SarabunPSK"/>
                <w:b/>
                <w:bCs/>
                <w:sz w:val="32"/>
                <w:szCs w:val="32"/>
                <w:u w:val="single"/>
                <w:lang w:val="en-US"/>
              </w:rPr>
              <w:t>PLO 3</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3.1</w:t>
            </w:r>
            <w:r w:rsidRPr="00A92C74">
              <w:rPr>
                <w:rFonts w:ascii="TH SarabunPSK" w:hAnsi="TH SarabunPSK" w:cs="TH SarabunPSK"/>
                <w:sz w:val="32"/>
                <w:szCs w:val="32"/>
              </w:rPr>
              <w:tab/>
            </w:r>
            <w:r w:rsidRPr="00A92C74">
              <w:rPr>
                <w:rFonts w:ascii="TH SarabunPSK" w:hAnsi="TH SarabunPSK" w:cs="TH SarabunPSK"/>
                <w:sz w:val="32"/>
                <w:szCs w:val="32"/>
                <w:cs/>
              </w:rPr>
              <w:t>วิเคราะห์ความรู้ตามศาสตร์</w:t>
            </w:r>
          </w:p>
        </w:tc>
        <w:tc>
          <w:tcPr>
            <w:tcW w:w="2958" w:type="dxa"/>
            <w:vMerge w:val="restart"/>
            <w:shd w:val="clear" w:color="auto" w:fill="FFFF00"/>
          </w:tcPr>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F627E9" w:rsidRPr="005461C9" w:rsidRDefault="00F627E9" w:rsidP="00F627E9">
            <w:pPr>
              <w:rPr>
                <w:rFonts w:ascii="TH SarabunPSK" w:hAnsi="TH SarabunPSK" w:cs="TH SarabunPSK"/>
                <w:sz w:val="32"/>
                <w:szCs w:val="32"/>
              </w:rPr>
            </w:pPr>
            <w:r w:rsidRPr="005461C9">
              <w:rPr>
                <w:rFonts w:ascii="TH SarabunPSK" w:hAnsi="TH SarabunPSK" w:cs="TH SarabunPSK"/>
                <w:sz w:val="32"/>
                <w:szCs w:val="32"/>
                <w:cs/>
              </w:rPr>
              <w:lastRenderedPageBreak/>
              <w:t xml:space="preserve">5.การแลกเปลี่ยนเรียนรู้     </w:t>
            </w:r>
          </w:p>
          <w:p w:rsidR="00A57822" w:rsidRPr="00991C3A" w:rsidRDefault="00F627E9" w:rsidP="00F627E9">
            <w:pPr>
              <w:rPr>
                <w:rFonts w:ascii="TH SarabunPSK" w:eastAsia="BrowalliaNew-Bold" w:hAnsi="TH SarabunPSK" w:cs="TH SarabunPSK"/>
                <w:b/>
                <w:bCs/>
                <w:color w:val="FF0000"/>
                <w:sz w:val="32"/>
                <w:szCs w:val="32"/>
                <w:highlight w:val="yellow"/>
                <w:shd w:val="clear" w:color="auto" w:fill="FFFF00"/>
                <w:cs/>
              </w:rPr>
            </w:pPr>
            <w:r w:rsidRPr="005461C9">
              <w:rPr>
                <w:rFonts w:ascii="TH SarabunPSK" w:hAnsi="TH SarabunPSK" w:cs="TH SarabunPSK"/>
                <w:sz w:val="32"/>
                <w:szCs w:val="32"/>
                <w:cs/>
              </w:rPr>
              <w:t>6.นำเสนอ</w:t>
            </w:r>
            <w:r w:rsidRPr="00A92C74">
              <w:rPr>
                <w:rFonts w:ascii="TH SarabunPSK" w:hAnsi="TH SarabunPSK" w:cs="TH SarabunPSK"/>
                <w:b/>
                <w:bCs/>
                <w:sz w:val="32"/>
                <w:szCs w:val="32"/>
                <w:cs/>
              </w:rPr>
              <w:t xml:space="preserve">  </w:t>
            </w:r>
          </w:p>
        </w:tc>
        <w:tc>
          <w:tcPr>
            <w:tcW w:w="3302" w:type="dxa"/>
            <w:vMerge w:val="restart"/>
            <w:shd w:val="clear" w:color="auto" w:fill="FFFF00"/>
          </w:tcPr>
          <w:p w:rsidR="00A57822" w:rsidRPr="00991C3A" w:rsidRDefault="00A57822" w:rsidP="00A92C74">
            <w:pPr>
              <w:rPr>
                <w:rFonts w:ascii="TH SarabunPSK" w:eastAsia="BrowalliaNew-Bold" w:hAnsi="TH SarabunPSK" w:cs="TH SarabunPSK"/>
                <w:b/>
                <w:bCs/>
                <w:spacing w:val="-12"/>
                <w:sz w:val="32"/>
                <w:szCs w:val="32"/>
                <w:highlight w:val="yellow"/>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3.2</w:t>
            </w:r>
            <w:r w:rsidRPr="00A92C74">
              <w:rPr>
                <w:rFonts w:ascii="TH SarabunPSK" w:hAnsi="TH SarabunPSK" w:cs="TH SarabunPSK"/>
                <w:sz w:val="32"/>
                <w:szCs w:val="32"/>
              </w:rPr>
              <w:tab/>
            </w:r>
            <w:r w:rsidRPr="00A92C74">
              <w:rPr>
                <w:rFonts w:ascii="TH SarabunPSK" w:hAnsi="TH SarabunPSK" w:cs="TH SarabunPSK"/>
                <w:sz w:val="32"/>
                <w:szCs w:val="32"/>
                <w:cs/>
              </w:rPr>
              <w:t>ออกแบบหลักสูตรฯ</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46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3.3</w:t>
            </w:r>
            <w:r w:rsidRPr="00A92C74">
              <w:rPr>
                <w:rFonts w:ascii="TH SarabunPSK" w:hAnsi="TH SarabunPSK" w:cs="TH SarabunPSK"/>
                <w:sz w:val="32"/>
                <w:szCs w:val="32"/>
              </w:rPr>
              <w:tab/>
            </w:r>
            <w:r w:rsidRPr="00A92C74">
              <w:rPr>
                <w:rFonts w:ascii="TH SarabunPSK" w:hAnsi="TH SarabunPSK" w:cs="TH SarabunPSK"/>
                <w:sz w:val="32"/>
                <w:szCs w:val="32"/>
                <w:cs/>
              </w:rPr>
              <w:t>พัฒนาทักษะในศตวรรษที่ 21</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3. ด้านทักษะทางปัญญา</w:t>
            </w:r>
          </w:p>
        </w:tc>
      </w:tr>
      <w:tr w:rsidR="00A57822" w:rsidRPr="00A92C74" w:rsidTr="0005598F">
        <w:trPr>
          <w:trHeight w:val="343"/>
        </w:trPr>
        <w:tc>
          <w:tcPr>
            <w:tcW w:w="787" w:type="dxa"/>
            <w:tcBorders>
              <w:right w:val="nil"/>
            </w:tcBorders>
          </w:tcPr>
          <w:p w:rsidR="00A57822" w:rsidRPr="00B02389" w:rsidRDefault="00B02389" w:rsidP="00B02389">
            <w:pPr>
              <w:tabs>
                <w:tab w:val="left" w:pos="466"/>
                <w:tab w:val="left" w:pos="1027"/>
              </w:tabs>
              <w:rPr>
                <w:rFonts w:ascii="TH SarabunPSK" w:hAnsi="TH SarabunPSK" w:cs="TH SarabunPSK"/>
                <w:b/>
                <w:bCs/>
                <w:sz w:val="32"/>
                <w:szCs w:val="32"/>
                <w:u w:val="single"/>
                <w:lang w:val="en-US"/>
              </w:rPr>
            </w:pPr>
            <w:r>
              <w:rPr>
                <w:rFonts w:ascii="TH SarabunPSK" w:hAnsi="TH SarabunPSK" w:cs="TH SarabunPSK"/>
                <w:b/>
                <w:bCs/>
                <w:sz w:val="32"/>
                <w:szCs w:val="32"/>
                <w:u w:val="single"/>
                <w:lang w:val="en-US"/>
              </w:rPr>
              <w:t>PLO4</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4.1</w:t>
            </w:r>
            <w:r w:rsidRPr="00A92C74">
              <w:rPr>
                <w:rFonts w:ascii="TH SarabunPSK" w:hAnsi="TH SarabunPSK" w:cs="TH SarabunPSK"/>
                <w:sz w:val="32"/>
                <w:szCs w:val="32"/>
              </w:rPr>
              <w:tab/>
            </w:r>
            <w:r w:rsidRPr="00A92C74">
              <w:rPr>
                <w:rFonts w:ascii="TH SarabunPSK" w:hAnsi="TH SarabunPSK" w:cs="TH SarabunPSK"/>
                <w:sz w:val="32"/>
                <w:szCs w:val="32"/>
                <w:cs/>
              </w:rPr>
              <w:t>มีวินัย รับผิดชอบ</w:t>
            </w:r>
          </w:p>
        </w:tc>
        <w:tc>
          <w:tcPr>
            <w:tcW w:w="2958" w:type="dxa"/>
            <w:vMerge w:val="restart"/>
            <w:shd w:val="clear" w:color="auto" w:fill="FFFF00"/>
          </w:tcPr>
          <w:p w:rsidR="00A57822" w:rsidRPr="00A92C74" w:rsidRDefault="00F627E9" w:rsidP="00A92C74">
            <w:pPr>
              <w:rPr>
                <w:rFonts w:ascii="TH SarabunPSK" w:eastAsia="BrowalliaNew-Bold" w:hAnsi="TH SarabunPSK" w:cs="TH SarabunPSK"/>
                <w:b/>
                <w:bCs/>
                <w:sz w:val="32"/>
                <w:szCs w:val="32"/>
                <w:shd w:val="clear" w:color="auto" w:fill="FFFF00"/>
                <w:cs/>
              </w:rPr>
            </w:pPr>
            <w:r w:rsidRPr="00A92C74">
              <w:rPr>
                <w:rFonts w:ascii="TH SarabunPSK" w:hAnsi="TH SarabunPSK" w:cs="TH SarabunPSK"/>
                <w:sz w:val="32"/>
                <w:szCs w:val="32"/>
                <w:cs/>
              </w:rPr>
              <w:t>กรณีศึกษา  อภิปราย แลกเปลี่ยนเรียนรู้แสดงความคิดเห็น</w:t>
            </w: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4.2</w:t>
            </w:r>
            <w:r w:rsidRPr="00A92C74">
              <w:rPr>
                <w:rFonts w:ascii="TH SarabunPSK" w:hAnsi="TH SarabunPSK" w:cs="TH SarabunPSK"/>
                <w:sz w:val="32"/>
                <w:szCs w:val="32"/>
              </w:rPr>
              <w:tab/>
            </w:r>
            <w:r w:rsidRPr="00A92C74">
              <w:rPr>
                <w:rFonts w:ascii="TH SarabunPSK" w:hAnsi="TH SarabunPSK" w:cs="TH SarabunPSK"/>
                <w:sz w:val="32"/>
                <w:szCs w:val="32"/>
                <w:cs/>
              </w:rPr>
              <w:t>วิเคราะห์ วิพากษ์ สร้างสรรค์</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4.3</w:t>
            </w:r>
            <w:r w:rsidRPr="00A92C74">
              <w:rPr>
                <w:rFonts w:ascii="TH SarabunPSK" w:hAnsi="TH SarabunPSK" w:cs="TH SarabunPSK"/>
                <w:sz w:val="32"/>
                <w:szCs w:val="32"/>
              </w:rPr>
              <w:tab/>
            </w:r>
            <w:r w:rsidRPr="00A92C74">
              <w:rPr>
                <w:rFonts w:ascii="TH SarabunPSK" w:hAnsi="TH SarabunPSK" w:cs="TH SarabunPSK"/>
                <w:sz w:val="32"/>
                <w:szCs w:val="32"/>
                <w:cs/>
              </w:rPr>
              <w:t>วิเคราะห์เชิงตัวเลข</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B02389" w:rsidP="00B02389">
            <w:pPr>
              <w:tabs>
                <w:tab w:val="left" w:pos="466"/>
                <w:tab w:val="left" w:pos="1027"/>
              </w:tabs>
              <w:rPr>
                <w:rFonts w:ascii="TH SarabunPSK" w:hAnsi="TH SarabunPSK" w:cs="TH SarabunPSK"/>
                <w:b/>
                <w:bCs/>
                <w:sz w:val="32"/>
                <w:szCs w:val="32"/>
                <w:u w:val="single"/>
                <w:cs/>
              </w:rPr>
            </w:pPr>
            <w:r>
              <w:rPr>
                <w:rFonts w:ascii="TH SarabunPSK" w:hAnsi="TH SarabunPSK" w:cs="TH SarabunPSK"/>
                <w:b/>
                <w:bCs/>
                <w:sz w:val="32"/>
                <w:szCs w:val="32"/>
                <w:u w:val="single"/>
              </w:rPr>
              <w:t>PLO</w:t>
            </w:r>
            <w:bookmarkStart w:id="0" w:name="_GoBack"/>
            <w:bookmarkEnd w:id="0"/>
            <w:r>
              <w:rPr>
                <w:rFonts w:ascii="TH SarabunPSK" w:hAnsi="TH SarabunPSK" w:cs="TH SarabunPSK"/>
                <w:b/>
                <w:bCs/>
                <w:sz w:val="32"/>
                <w:szCs w:val="32"/>
                <w:u w:val="single"/>
              </w:rPr>
              <w:t>5</w:t>
            </w: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5.1</w:t>
            </w:r>
            <w:r w:rsidRPr="00A92C74">
              <w:rPr>
                <w:rFonts w:ascii="TH SarabunPSK" w:hAnsi="TH SarabunPSK" w:cs="TH SarabunPSK"/>
                <w:sz w:val="32"/>
                <w:szCs w:val="32"/>
              </w:rPr>
              <w:tab/>
            </w:r>
            <w:r w:rsidRPr="00A92C74">
              <w:rPr>
                <w:rFonts w:ascii="TH SarabunPSK" w:hAnsi="TH SarabunPSK" w:cs="TH SarabunPSK"/>
                <w:sz w:val="32"/>
                <w:szCs w:val="32"/>
                <w:cs/>
              </w:rPr>
              <w:t>ประเมิน ประกันคุณภาพ</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991C3A">
        <w:trPr>
          <w:trHeight w:val="805"/>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5.2 สร้างเครื่องมือสอดคล้องตามศาสตร์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 xml:space="preserve">5.3 ใช้วิจัยเป็นฐาน </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4</w:t>
            </w:r>
            <w:r w:rsidRPr="00011093">
              <w:rPr>
                <w:rFonts w:ascii="TH SarabunPSK" w:hAnsi="TH SarabunPSK" w:cs="TH SarabunPSK"/>
                <w:b/>
                <w:bCs/>
                <w:sz w:val="32"/>
                <w:szCs w:val="32"/>
                <w:shd w:val="clear" w:color="auto" w:fill="DEEAF6" w:themeFill="accent1" w:themeFillTint="33"/>
                <w:cs/>
              </w:rPr>
              <w:t>. ทักษะความสัมพันธ์ระหว่างบุคคลและความรับผิดชอบ</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6.1</w:t>
            </w:r>
            <w:r w:rsidRPr="00A92C74">
              <w:rPr>
                <w:rFonts w:ascii="TH SarabunPSK" w:hAnsi="TH SarabunPSK" w:cs="TH SarabunPSK"/>
                <w:sz w:val="32"/>
                <w:szCs w:val="32"/>
              </w:rPr>
              <w:tab/>
              <w:t>PLC</w:t>
            </w:r>
          </w:p>
        </w:tc>
        <w:tc>
          <w:tcPr>
            <w:tcW w:w="2958" w:type="dxa"/>
            <w:vMerge w:val="restart"/>
            <w:shd w:val="clear" w:color="auto" w:fill="FFFF00"/>
          </w:tcPr>
          <w:p w:rsidR="00F627E9" w:rsidRPr="00A92C74" w:rsidRDefault="00F627E9" w:rsidP="00F627E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6.2</w:t>
            </w:r>
            <w:r w:rsidRPr="00A92C74">
              <w:rPr>
                <w:rFonts w:ascii="TH SarabunPSK" w:hAnsi="TH SarabunPSK" w:cs="TH SarabunPSK"/>
                <w:sz w:val="32"/>
                <w:szCs w:val="32"/>
              </w:rPr>
              <w:tab/>
            </w:r>
            <w:r w:rsidRPr="00A92C74">
              <w:rPr>
                <w:rFonts w:ascii="TH SarabunPSK" w:hAnsi="TH SarabunPSK" w:cs="TH SarabunPSK"/>
                <w:sz w:val="32"/>
                <w:szCs w:val="32"/>
                <w:cs/>
              </w:rPr>
              <w:t>การทำงานร่วมกันทุกฝ่าย</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6.3</w:t>
            </w:r>
            <w:r w:rsidRPr="00A92C74">
              <w:rPr>
                <w:rFonts w:ascii="TH SarabunPSK" w:hAnsi="TH SarabunPSK" w:cs="TH SarabunPSK"/>
                <w:sz w:val="32"/>
                <w:szCs w:val="32"/>
              </w:rPr>
              <w:tab/>
            </w:r>
            <w:r w:rsidRPr="00A92C74">
              <w:rPr>
                <w:rFonts w:ascii="TH SarabunPSK" w:hAnsi="TH SarabunPSK" w:cs="TH SarabunPSK"/>
                <w:sz w:val="32"/>
                <w:szCs w:val="32"/>
                <w:cs/>
              </w:rPr>
              <w:t>บูรณาการความรู้ทุกส่วน</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7.1</w:t>
            </w:r>
            <w:r w:rsidRPr="00A92C74">
              <w:rPr>
                <w:rFonts w:ascii="TH SarabunPSK" w:hAnsi="TH SarabunPSK" w:cs="TH SarabunPSK"/>
                <w:sz w:val="32"/>
                <w:szCs w:val="32"/>
              </w:rPr>
              <w:tab/>
            </w:r>
            <w:r w:rsidRPr="00A92C74">
              <w:rPr>
                <w:rFonts w:ascii="TH SarabunPSK" w:hAnsi="TH SarabunPSK" w:cs="TH SarabunPSK"/>
                <w:sz w:val="32"/>
                <w:szCs w:val="32"/>
                <w:cs/>
              </w:rPr>
              <w:t>สร้างสัมพันธ์เชิงบวก</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011093"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7.2รับผิดชอบต่อสังคม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8.1</w:t>
            </w:r>
            <w:r w:rsidRPr="00A92C74">
              <w:rPr>
                <w:rFonts w:ascii="TH SarabunPSK" w:hAnsi="TH SarabunPSK" w:cs="TH SarabunPSK"/>
                <w:sz w:val="32"/>
                <w:szCs w:val="32"/>
              </w:rPr>
              <w:tab/>
            </w:r>
            <w:r w:rsidRPr="00A92C74">
              <w:rPr>
                <w:rFonts w:ascii="TH SarabunPSK" w:hAnsi="TH SarabunPSK" w:cs="TH SarabunPSK"/>
                <w:sz w:val="32"/>
                <w:szCs w:val="32"/>
                <w:cs/>
              </w:rPr>
              <w:t>ใช้ภาษาเหมาะสม</w:t>
            </w:r>
          </w:p>
        </w:tc>
        <w:tc>
          <w:tcPr>
            <w:tcW w:w="2958" w:type="dxa"/>
            <w:vMerge w:val="restart"/>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rPr>
            </w:pPr>
            <w:r w:rsidRPr="00A92C74">
              <w:rPr>
                <w:rFonts w:ascii="TH SarabunPSK" w:hAnsi="TH SarabunPSK" w:cs="TH SarabunPSK"/>
                <w:sz w:val="32"/>
                <w:szCs w:val="32"/>
                <w:cs/>
              </w:rPr>
              <w:t>8.2 รู้เท่าทันการเปลี่ยนแปลง</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8.3ใช้เทคโนโลยีได้เหมาะสม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011093" w:rsidRPr="00A92C74" w:rsidTr="00011093">
        <w:trPr>
          <w:trHeight w:val="97"/>
        </w:trPr>
        <w:tc>
          <w:tcPr>
            <w:tcW w:w="10200" w:type="dxa"/>
            <w:gridSpan w:val="4"/>
            <w:shd w:val="clear" w:color="auto" w:fill="DEEAF6" w:themeFill="accent1" w:themeFillTint="33"/>
          </w:tcPr>
          <w:p w:rsidR="00011093" w:rsidRPr="00A92C74" w:rsidRDefault="00011093" w:rsidP="00A92C74">
            <w:pPr>
              <w:rPr>
                <w:rFonts w:ascii="TH SarabunPSK" w:hAnsi="TH SarabunPSK" w:cs="TH SarabunPSK"/>
                <w:b/>
                <w:bCs/>
                <w:sz w:val="32"/>
                <w:szCs w:val="32"/>
                <w:cs/>
              </w:rPr>
            </w:pPr>
            <w:r w:rsidRPr="00A92C74">
              <w:rPr>
                <w:rFonts w:ascii="TH SarabunPSK" w:hAnsi="TH SarabunPSK" w:cs="TH SarabunPSK"/>
                <w:b/>
                <w:bCs/>
                <w:sz w:val="32"/>
                <w:szCs w:val="32"/>
                <w:cs/>
              </w:rPr>
              <w:t>6. การจัดการเรียนรู้และบูรณาการอัตลักษณ์</w:t>
            </w: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b/>
                <w:bCs/>
                <w:sz w:val="32"/>
                <w:szCs w:val="32"/>
                <w:u w:val="single"/>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9.1.</w:t>
            </w:r>
            <w:r w:rsidRPr="00A92C74">
              <w:rPr>
                <w:rFonts w:ascii="TH SarabunPSK" w:hAnsi="TH SarabunPSK" w:cs="TH SarabunPSK"/>
                <w:sz w:val="32"/>
                <w:szCs w:val="32"/>
              </w:rPr>
              <w:tab/>
            </w:r>
            <w:r w:rsidRPr="00A92C74">
              <w:rPr>
                <w:rFonts w:ascii="TH SarabunPSK" w:hAnsi="TH SarabunPSK" w:cs="TH SarabunPSK"/>
                <w:sz w:val="32"/>
                <w:szCs w:val="32"/>
                <w:cs/>
              </w:rPr>
              <w:t>นำความรู้สู่การมีส่วนร่วม</w:t>
            </w:r>
          </w:p>
        </w:tc>
        <w:tc>
          <w:tcPr>
            <w:tcW w:w="2958" w:type="dxa"/>
            <w:vMerge w:val="restart"/>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val="restart"/>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9.2 มีความรู้ด้านการจัดการเรียนรู้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9.3 มีจิตสาธารณะ มีความเป็นครูปฐมวัย</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10.1 ทำงานในหน้าที่ครู</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10.2 แก้ปัญหาเด็กได้จริง</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11.1 ออกแบบแผนได้เหมาะสม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11.2 จัดการเรียนรู้ในสถานศึกษา</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 xml:space="preserve">12.1 วางแผนด้วยกระบวนการด้านหลักสูตร </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12.2 วางแผนร่วมกับครูและชุมชน</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12.3นำความรู้วิจัยไปต่อยอด</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r w:rsidR="00A57822" w:rsidRPr="00A92C74" w:rsidTr="0005598F">
        <w:trPr>
          <w:trHeight w:val="343"/>
        </w:trPr>
        <w:tc>
          <w:tcPr>
            <w:tcW w:w="787" w:type="dxa"/>
            <w:tcBorders>
              <w:right w:val="nil"/>
            </w:tcBorders>
          </w:tcPr>
          <w:p w:rsidR="00A57822" w:rsidRPr="00A92C74" w:rsidRDefault="00A57822" w:rsidP="00A92C74">
            <w:pPr>
              <w:tabs>
                <w:tab w:val="left" w:pos="466"/>
                <w:tab w:val="left" w:pos="1027"/>
              </w:tabs>
              <w:jc w:val="center"/>
              <w:rPr>
                <w:rFonts w:ascii="TH SarabunPSK" w:hAnsi="TH SarabunPSK" w:cs="TH SarabunPSK"/>
                <w:sz w:val="32"/>
                <w:szCs w:val="32"/>
                <w:cs/>
              </w:rPr>
            </w:pPr>
          </w:p>
        </w:tc>
        <w:tc>
          <w:tcPr>
            <w:tcW w:w="3153" w:type="dxa"/>
            <w:tcBorders>
              <w:left w:val="nil"/>
            </w:tcBorders>
          </w:tcPr>
          <w:p w:rsidR="00A57822" w:rsidRPr="00A92C74" w:rsidRDefault="00A57822" w:rsidP="00A92C74">
            <w:pPr>
              <w:tabs>
                <w:tab w:val="left" w:pos="466"/>
                <w:tab w:val="left" w:pos="1027"/>
              </w:tabs>
              <w:rPr>
                <w:rFonts w:ascii="TH SarabunPSK" w:hAnsi="TH SarabunPSK" w:cs="TH SarabunPSK"/>
                <w:sz w:val="32"/>
                <w:szCs w:val="32"/>
                <w:cs/>
              </w:rPr>
            </w:pPr>
            <w:r w:rsidRPr="00A92C74">
              <w:rPr>
                <w:rFonts w:ascii="TH SarabunPSK" w:hAnsi="TH SarabunPSK" w:cs="TH SarabunPSK"/>
                <w:sz w:val="32"/>
                <w:szCs w:val="32"/>
                <w:cs/>
              </w:rPr>
              <w:t>12.4 สะท้อนความรู้อย่างเป็นรูปธรรม</w:t>
            </w:r>
          </w:p>
        </w:tc>
        <w:tc>
          <w:tcPr>
            <w:tcW w:w="2958" w:type="dxa"/>
            <w:vMerge/>
            <w:shd w:val="clear" w:color="auto" w:fill="FFFF00"/>
          </w:tcPr>
          <w:p w:rsidR="00A57822" w:rsidRPr="00A92C74" w:rsidRDefault="00A57822" w:rsidP="00A92C74">
            <w:pPr>
              <w:rPr>
                <w:rFonts w:ascii="TH SarabunPSK" w:eastAsia="BrowalliaNew-Bold" w:hAnsi="TH SarabunPSK" w:cs="TH SarabunPSK"/>
                <w:b/>
                <w:bCs/>
                <w:sz w:val="32"/>
                <w:szCs w:val="32"/>
                <w:shd w:val="clear" w:color="auto" w:fill="FFFF00"/>
                <w:cs/>
              </w:rPr>
            </w:pPr>
          </w:p>
        </w:tc>
        <w:tc>
          <w:tcPr>
            <w:tcW w:w="3302" w:type="dxa"/>
            <w:vMerge/>
            <w:shd w:val="clear" w:color="auto" w:fill="FFFF00"/>
          </w:tcPr>
          <w:p w:rsidR="00A57822" w:rsidRPr="00A92C74" w:rsidRDefault="00A57822" w:rsidP="00A92C74">
            <w:pPr>
              <w:rPr>
                <w:rFonts w:ascii="TH SarabunPSK" w:eastAsia="BrowalliaNew-Bold" w:hAnsi="TH SarabunPSK" w:cs="TH SarabunPSK"/>
                <w:b/>
                <w:bCs/>
                <w:spacing w:val="-12"/>
                <w:sz w:val="32"/>
                <w:szCs w:val="32"/>
                <w:shd w:val="clear" w:color="auto" w:fill="FFFF00"/>
                <w:cs/>
              </w:rPr>
            </w:pPr>
          </w:p>
        </w:tc>
      </w:tr>
    </w:tbl>
    <w:p w:rsidR="00A57822" w:rsidRPr="00A92C74" w:rsidRDefault="00A57822" w:rsidP="00A57822">
      <w:pPr>
        <w:rPr>
          <w:rFonts w:ascii="TH SarabunPSK" w:hAnsi="TH SarabunPSK" w:cs="TH SarabunPSK"/>
          <w:sz w:val="32"/>
          <w:szCs w:val="32"/>
          <w:cs/>
        </w:rPr>
      </w:pPr>
    </w:p>
    <w:p w:rsidR="00A57822" w:rsidRPr="00A92C74" w:rsidRDefault="00A57822" w:rsidP="00A57822">
      <w:pPr>
        <w:pStyle w:val="7"/>
        <w:spacing w:before="0" w:after="0"/>
        <w:rPr>
          <w:rFonts w:ascii="TH SarabunPSK" w:hAnsi="TH SarabunPSK" w:cs="TH SarabunPSK"/>
          <w:b/>
          <w:bCs/>
          <w:sz w:val="32"/>
          <w:szCs w:val="32"/>
          <w:cs/>
          <w:lang w:bidi="th-TH"/>
        </w:rPr>
      </w:pPr>
      <w:r w:rsidRPr="00A92C74">
        <w:rPr>
          <w:rFonts w:ascii="TH SarabunPSK" w:hAnsi="TH SarabunPSK" w:cs="TH SarabunPSK"/>
          <w:b/>
          <w:bCs/>
          <w:sz w:val="32"/>
          <w:szCs w:val="32"/>
          <w:lang w:val="en-US" w:bidi="th-TH"/>
        </w:rPr>
        <w:t>6</w:t>
      </w:r>
      <w:r w:rsidRPr="00A92C74">
        <w:rPr>
          <w:rFonts w:ascii="TH SarabunPSK" w:hAnsi="TH SarabunPSK" w:cs="TH SarabunPSK"/>
          <w:b/>
          <w:bCs/>
          <w:sz w:val="32"/>
          <w:szCs w:val="32"/>
          <w:cs/>
          <w:lang w:bidi="th-TH"/>
        </w:rPr>
        <w:t>.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A57822" w:rsidRPr="00A92C74" w:rsidTr="001516F0">
        <w:trPr>
          <w:trHeight w:val="739"/>
        </w:trPr>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บรรยาย</w:t>
            </w:r>
          </w:p>
        </w:tc>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สอนเสริม</w:t>
            </w:r>
          </w:p>
        </w:tc>
        <w:tc>
          <w:tcPr>
            <w:tcW w:w="2350"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การฝึกปฏิบัติ/การฝึกงานภาคสนาม</w:t>
            </w:r>
          </w:p>
        </w:tc>
        <w:tc>
          <w:tcPr>
            <w:tcW w:w="2351" w:type="dxa"/>
            <w:shd w:val="clear" w:color="auto" w:fill="DEEAF6" w:themeFill="accent1" w:themeFillTint="33"/>
            <w:vAlign w:val="center"/>
          </w:tcPr>
          <w:p w:rsidR="00A57822" w:rsidRPr="00A92C74" w:rsidRDefault="00A57822"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การศึกษาด้วยตนเอง</w:t>
            </w:r>
          </w:p>
        </w:tc>
      </w:tr>
      <w:tr w:rsidR="00A57822" w:rsidRPr="00A92C74" w:rsidTr="00A92C74">
        <w:trPr>
          <w:trHeight w:val="354"/>
        </w:trPr>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3x 15 </w:t>
            </w:r>
            <w:r w:rsidRPr="00A92C74">
              <w:rPr>
                <w:rFonts w:ascii="TH SarabunPSK" w:hAnsi="TH SarabunPSK" w:cs="TH SarabunPSK"/>
                <w:sz w:val="32"/>
                <w:szCs w:val="32"/>
                <w:cs/>
                <w:lang w:val="en-US"/>
              </w:rPr>
              <w:t>สัปดาห์</w:t>
            </w:r>
          </w:p>
        </w:tc>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0x 15 </w:t>
            </w:r>
            <w:r w:rsidRPr="00A92C74">
              <w:rPr>
                <w:rFonts w:ascii="TH SarabunPSK" w:hAnsi="TH SarabunPSK" w:cs="TH SarabunPSK"/>
                <w:sz w:val="32"/>
                <w:szCs w:val="32"/>
                <w:cs/>
                <w:lang w:val="en-US"/>
              </w:rPr>
              <w:t>สัปดาห์</w:t>
            </w:r>
          </w:p>
        </w:tc>
        <w:tc>
          <w:tcPr>
            <w:tcW w:w="2350"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0x 15 </w:t>
            </w:r>
            <w:r w:rsidRPr="00A92C74">
              <w:rPr>
                <w:rFonts w:ascii="TH SarabunPSK" w:hAnsi="TH SarabunPSK" w:cs="TH SarabunPSK"/>
                <w:sz w:val="32"/>
                <w:szCs w:val="32"/>
                <w:cs/>
                <w:lang w:val="en-US"/>
              </w:rPr>
              <w:t>สัปดาห์</w:t>
            </w:r>
          </w:p>
        </w:tc>
        <w:tc>
          <w:tcPr>
            <w:tcW w:w="2351" w:type="dxa"/>
            <w:shd w:val="clear" w:color="auto" w:fill="auto"/>
          </w:tcPr>
          <w:p w:rsidR="00A57822" w:rsidRPr="00A92C74" w:rsidRDefault="00A57822" w:rsidP="00A92C74">
            <w:pPr>
              <w:jc w:val="thaiDistribute"/>
              <w:rPr>
                <w:rFonts w:ascii="TH SarabunPSK" w:hAnsi="TH SarabunPSK" w:cs="TH SarabunPSK"/>
                <w:sz w:val="32"/>
                <w:szCs w:val="32"/>
                <w:cs/>
                <w:lang w:val="en-U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lang w:val="en-US"/>
              </w:rPr>
              <w:t xml:space="preserve">6x 15 </w:t>
            </w:r>
            <w:r w:rsidRPr="00A92C74">
              <w:rPr>
                <w:rFonts w:ascii="TH SarabunPSK" w:hAnsi="TH SarabunPSK" w:cs="TH SarabunPSK"/>
                <w:sz w:val="32"/>
                <w:szCs w:val="32"/>
                <w:cs/>
                <w:lang w:val="en-US"/>
              </w:rPr>
              <w:t>สัปดาห์</w:t>
            </w:r>
          </w:p>
        </w:tc>
      </w:tr>
    </w:tbl>
    <w:p w:rsidR="00A57822" w:rsidRDefault="00A57822" w:rsidP="00A57822">
      <w:pPr>
        <w:jc w:val="thaiDistribute"/>
        <w:rPr>
          <w:rFonts w:ascii="TH SarabunPSK" w:hAnsi="TH SarabunPSK" w:cs="TH SarabunPSK"/>
          <w:sz w:val="32"/>
          <w:szCs w:val="32"/>
        </w:rPr>
      </w:pPr>
    </w:p>
    <w:p w:rsidR="00EA6677" w:rsidRDefault="00EA6677" w:rsidP="00A57822">
      <w:pPr>
        <w:jc w:val="thaiDistribute"/>
        <w:rPr>
          <w:rFonts w:ascii="TH SarabunPSK" w:hAnsi="TH SarabunPSK" w:cs="TH SarabunPSK"/>
          <w:sz w:val="32"/>
          <w:szCs w:val="32"/>
        </w:rPr>
      </w:pPr>
    </w:p>
    <w:p w:rsidR="005461C9" w:rsidRPr="00A92C74" w:rsidRDefault="005461C9" w:rsidP="00A57822">
      <w:pPr>
        <w:jc w:val="thaiDistribute"/>
        <w:rPr>
          <w:rFonts w:ascii="TH SarabunPSK" w:hAnsi="TH SarabunPSK" w:cs="TH SarabunPSK"/>
          <w:sz w:val="32"/>
          <w:szCs w:val="32"/>
          <w: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401"/>
        <w:gridCol w:w="924"/>
        <w:gridCol w:w="71"/>
        <w:gridCol w:w="811"/>
        <w:gridCol w:w="39"/>
        <w:gridCol w:w="2409"/>
        <w:gridCol w:w="992"/>
      </w:tblGrid>
      <w:tr w:rsidR="00A57822" w:rsidRPr="00A92C74" w:rsidTr="001516F0">
        <w:trPr>
          <w:tblHeader/>
        </w:trPr>
        <w:tc>
          <w:tcPr>
            <w:tcW w:w="1100"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401"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09"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57822" w:rsidRPr="00A92C74" w:rsidTr="001516F0">
        <w:trPr>
          <w:tblHeader/>
        </w:trPr>
        <w:tc>
          <w:tcPr>
            <w:tcW w:w="1100"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3401"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57822" w:rsidRPr="00A92C74" w:rsidRDefault="00A57822" w:rsidP="00A92C74">
            <w:pPr>
              <w:jc w:val="thaiDistribute"/>
              <w:rPr>
                <w:rFonts w:ascii="TH SarabunPSK" w:eastAsia="SimSun" w:hAnsi="TH SarabunPSK" w:cs="TH SarabunPSK"/>
                <w:b/>
                <w:bCs/>
                <w:sz w:val="28"/>
                <w:szCs w:val="28"/>
                <w:lang w:eastAsia="zh-CN"/>
              </w:rPr>
            </w:pPr>
            <w:r w:rsidRPr="00A92C74">
              <w:rPr>
                <w:rFonts w:ascii="TH SarabunPSK" w:eastAsia="SimSun" w:hAnsi="TH SarabunPSK" w:cs="TH SarabunPSK"/>
                <w:b/>
                <w:bCs/>
                <w:sz w:val="28"/>
                <w:szCs w:val="28"/>
                <w:cs/>
                <w:lang w:eastAsia="zh-CN"/>
              </w:rPr>
              <w:t>บรรยาย</w:t>
            </w:r>
          </w:p>
        </w:tc>
        <w:tc>
          <w:tcPr>
            <w:tcW w:w="850" w:type="dxa"/>
            <w:gridSpan w:val="2"/>
            <w:shd w:val="clear" w:color="auto" w:fill="DEEAF6" w:themeFill="accent1" w:themeFillTint="33"/>
          </w:tcPr>
          <w:p w:rsidR="00A57822" w:rsidRPr="00A92C74" w:rsidRDefault="00A57822" w:rsidP="00A92C74">
            <w:pPr>
              <w:jc w:val="thaiDistribute"/>
              <w:rPr>
                <w:rFonts w:ascii="TH SarabunPSK" w:eastAsia="SimSun" w:hAnsi="TH SarabunPSK" w:cs="TH SarabunPSK"/>
                <w:b/>
                <w:bCs/>
                <w:sz w:val="28"/>
                <w:szCs w:val="28"/>
                <w:lang w:eastAsia="zh-CN"/>
              </w:rPr>
            </w:pPr>
            <w:r w:rsidRPr="00A92C74">
              <w:rPr>
                <w:rFonts w:ascii="TH SarabunPSK" w:eastAsia="SimSun" w:hAnsi="TH SarabunPSK" w:cs="TH SarabunPSK"/>
                <w:b/>
                <w:bCs/>
                <w:sz w:val="28"/>
                <w:szCs w:val="28"/>
                <w:cs/>
                <w:lang w:eastAsia="zh-CN"/>
              </w:rPr>
              <w:t>ปฏิบัติ</w:t>
            </w:r>
          </w:p>
        </w:tc>
        <w:tc>
          <w:tcPr>
            <w:tcW w:w="2409"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p>
        </w:tc>
      </w:tr>
      <w:tr w:rsidR="00A57822" w:rsidRPr="00A92C74" w:rsidTr="00A57822">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2</w:t>
            </w:r>
          </w:p>
        </w:tc>
        <w:tc>
          <w:tcPr>
            <w:tcW w:w="3401"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57822" w:rsidRPr="00A92C74" w:rsidRDefault="00A57822" w:rsidP="00A92C74">
            <w:pPr>
              <w:jc w:val="thaiDistribute"/>
              <w:rPr>
                <w:rFonts w:ascii="TH SarabunPSK" w:hAnsi="TH SarabunPSK" w:cs="TH SarabunPSK"/>
                <w:sz w:val="32"/>
                <w:szCs w:val="32"/>
              </w:rPr>
            </w:pPr>
            <w:r w:rsidRPr="00A92C74">
              <w:rPr>
                <w:rFonts w:ascii="TH SarabunPSK" w:eastAsia="SimSun" w:hAnsi="TH SarabunPSK" w:cs="TH SarabunPSK"/>
                <w:sz w:val="32"/>
                <w:szCs w:val="32"/>
                <w:cs/>
                <w:lang w:eastAsia="zh-CN"/>
              </w:rPr>
              <w:t xml:space="preserve">- </w:t>
            </w:r>
            <w:r w:rsidRPr="00A92C74">
              <w:rPr>
                <w:rFonts w:ascii="TH SarabunPSK" w:hAnsi="TH SarabunPSK" w:cs="TH SarabunPSK"/>
                <w:sz w:val="32"/>
                <w:szCs w:val="32"/>
                <w:cs/>
              </w:rPr>
              <w:t>ความมุ่งหมายความสำคัญและจุดมุ่งหมายของการศึกษา</w:t>
            </w:r>
          </w:p>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hAnsi="TH SarabunPSK" w:cs="TH SarabunPSK"/>
                <w:sz w:val="32"/>
                <w:szCs w:val="32"/>
                <w:cs/>
              </w:rPr>
              <w:t>- กระบวนการจัดการศึกษาตามพ.ร.บ.การศึกษาแห่งชาติ</w:t>
            </w:r>
          </w:p>
          <w:p w:rsidR="00A57822" w:rsidRPr="00A92C74" w:rsidRDefault="00A57822" w:rsidP="00A92C74">
            <w:pPr>
              <w:jc w:val="thaiDistribute"/>
              <w:rPr>
                <w:rFonts w:ascii="TH SarabunPSK" w:eastAsia="SimSun" w:hAnsi="TH SarabunPSK" w:cs="TH SarabunPSK"/>
                <w:sz w:val="32"/>
                <w:szCs w:val="32"/>
                <w:cs/>
                <w:lang w:eastAsia="zh-CN"/>
              </w:rPr>
            </w:pPr>
            <w:r w:rsidRPr="00A92C74">
              <w:rPr>
                <w:rFonts w:ascii="TH SarabunPSK" w:hAnsi="TH SarabunPSK" w:cs="TH SarabunPSK"/>
                <w:sz w:val="32"/>
                <w:szCs w:val="32"/>
                <w:cs/>
              </w:rPr>
              <w:t>- วิสัยทัศน์และแผนพัฒนาการศึกษาแห่งชาติของไทย</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09" w:type="dxa"/>
            <w:shd w:val="clear" w:color="auto" w:fill="auto"/>
          </w:tcPr>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บรรรยาย ดูวีดิทัศน์ ค้นคว้า นำเสนอ</w:t>
            </w:r>
          </w:p>
        </w:tc>
        <w:tc>
          <w:tcPr>
            <w:tcW w:w="992" w:type="dxa"/>
            <w:shd w:val="clear" w:color="auto" w:fill="auto"/>
          </w:tcPr>
          <w:p w:rsidR="00A57822" w:rsidRPr="00A92C74" w:rsidRDefault="00A57822"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446"/>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3-</w:t>
            </w:r>
            <w:r w:rsidRPr="00A92C74">
              <w:rPr>
                <w:rFonts w:ascii="TH SarabunPSK" w:eastAsia="SimSun" w:hAnsi="TH SarabunPSK" w:cs="TH SarabunPSK"/>
                <w:sz w:val="32"/>
                <w:szCs w:val="32"/>
                <w:lang w:eastAsia="zh-CN"/>
              </w:rPr>
              <w:t>4</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ทฤ</w:t>
            </w:r>
            <w:r w:rsidRPr="00A92C74">
              <w:rPr>
                <w:rFonts w:ascii="TH SarabunPSK" w:eastAsia="Calibri" w:hAnsi="TH SarabunPSK" w:cs="TH SarabunPSK"/>
                <w:sz w:val="32"/>
                <w:szCs w:val="32"/>
                <w:cs/>
              </w:rPr>
              <w:t>ษฎีหลักสูตร</w:t>
            </w:r>
          </w:p>
          <w:p w:rsidR="00A57822" w:rsidRPr="00A92C74" w:rsidRDefault="00A57822" w:rsidP="00A57822">
            <w:pPr>
              <w:numPr>
                <w:ilvl w:val="0"/>
                <w:numId w:val="2"/>
              </w:numPr>
              <w:ind w:hanging="252"/>
              <w:jc w:val="both"/>
              <w:rPr>
                <w:rFonts w:ascii="TH SarabunPSK" w:eastAsia="Calibri" w:hAnsi="TH SarabunPSK" w:cs="TH SarabunPSK"/>
                <w:sz w:val="32"/>
                <w:szCs w:val="32"/>
              </w:rPr>
            </w:pPr>
            <w:r w:rsidRPr="00A92C74">
              <w:rPr>
                <w:rFonts w:ascii="TH SarabunPSK" w:eastAsia="Calibri" w:hAnsi="TH SarabunPSK" w:cs="TH SarabunPSK"/>
                <w:sz w:val="32"/>
                <w:szCs w:val="32"/>
                <w:cs/>
              </w:rPr>
              <w:t>ความเชื่อพื้นฐานของหลักสูตร</w:t>
            </w:r>
          </w:p>
          <w:p w:rsidR="00A57822" w:rsidRPr="00A92C74" w:rsidRDefault="00A57822" w:rsidP="00A57822">
            <w:pPr>
              <w:numPr>
                <w:ilvl w:val="0"/>
                <w:numId w:val="2"/>
              </w:numPr>
              <w:ind w:hanging="252"/>
              <w:jc w:val="both"/>
              <w:rPr>
                <w:rFonts w:ascii="TH SarabunPSK" w:eastAsia="Calibri" w:hAnsi="TH SarabunPSK" w:cs="TH SarabunPSK"/>
                <w:sz w:val="32"/>
                <w:szCs w:val="32"/>
              </w:rPr>
            </w:pPr>
            <w:r w:rsidRPr="00A92C74">
              <w:rPr>
                <w:rFonts w:ascii="TH SarabunPSK" w:eastAsia="Calibri" w:hAnsi="TH SarabunPSK" w:cs="TH SarabunPSK"/>
                <w:sz w:val="32"/>
                <w:szCs w:val="32"/>
                <w:cs/>
              </w:rPr>
              <w:t>ทฤษฎีหลักสูตรและระบบของหลักสูตร</w:t>
            </w:r>
          </w:p>
          <w:p w:rsidR="00A57822" w:rsidRPr="00A92C74" w:rsidRDefault="00A57822" w:rsidP="00A57822">
            <w:pPr>
              <w:pStyle w:val="a3"/>
              <w:numPr>
                <w:ilvl w:val="0"/>
                <w:numId w:val="2"/>
              </w:numPr>
              <w:spacing w:after="0" w:line="240" w:lineRule="auto"/>
              <w:jc w:val="both"/>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ความสัมพันธ์ระหว่างหลักสูตรและการสอน</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446"/>
        </w:trPr>
        <w:tc>
          <w:tcPr>
            <w:tcW w:w="1100" w:type="dxa"/>
            <w:shd w:val="clear" w:color="auto" w:fill="auto"/>
          </w:tcPr>
          <w:p w:rsidR="00A57822" w:rsidRPr="00A92C74" w:rsidRDefault="00A57822"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ห</w:t>
            </w:r>
            <w:r w:rsidRPr="00A92C74">
              <w:rPr>
                <w:rFonts w:ascii="TH SarabunPSK" w:eastAsia="Calibri" w:hAnsi="TH SarabunPSK" w:cs="TH SarabunPSK"/>
                <w:sz w:val="32"/>
                <w:szCs w:val="32"/>
                <w:cs/>
              </w:rPr>
              <w:t>ลักสูตรการศึกษาขั้นพื้นฐานและหลักสูตรสถานศึกษา</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แนวคิด  และองค์ประกอบของหลักสูตรการศึกษาขั้นพื้นฐาน</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หลักสูตรสถานศึกษาและปัญหาเกี่ยวกับหลักสูตรสถานศึกษา</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กร</w:t>
            </w:r>
            <w:r w:rsidRPr="00A92C74">
              <w:rPr>
                <w:rFonts w:ascii="TH SarabunPSK" w:eastAsia="Calibri" w:hAnsi="TH SarabunPSK" w:cs="TH SarabunPSK"/>
                <w:sz w:val="32"/>
                <w:szCs w:val="32"/>
                <w:cs/>
              </w:rPr>
              <w:t>ะบวนการพัฒนาหลักสูตร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พื้นฐานในการพัฒนาหลักสูตร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องค์ประกอบของการพัฒนาหลักสูตร</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กระบวนการพัฒนาหลักสูตร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647" w:type="dxa"/>
            <w:gridSpan w:val="7"/>
            <w:shd w:val="clear" w:color="auto" w:fill="DEEAF6" w:themeFill="accent1" w:themeFillTint="33"/>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กา</w:t>
            </w:r>
            <w:r w:rsidRPr="00A92C74">
              <w:rPr>
                <w:rFonts w:ascii="TH SarabunPSK" w:eastAsia="Calibri" w:hAnsi="TH SarabunPSK" w:cs="TH SarabunPSK"/>
                <w:sz w:val="32"/>
                <w:szCs w:val="32"/>
                <w:cs/>
              </w:rPr>
              <w:t>รนำหลักสูตรไปใช้</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การวิเคราะห์หลักสูตรและคำอธิบายรายวิชา</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การกำหนดผลการเรียนรู้และเนื้อหาสาระ</w:t>
            </w:r>
          </w:p>
          <w:p w:rsidR="00A57822" w:rsidRPr="00A92C74" w:rsidRDefault="00A57822" w:rsidP="00A57822">
            <w:pPr>
              <w:pStyle w:val="a3"/>
              <w:numPr>
                <w:ilvl w:val="0"/>
                <w:numId w:val="2"/>
              </w:numPr>
              <w:spacing w:after="0" w:line="240" w:lineRule="auto"/>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การทำหน่วยการเรียนรู้แลแผนการจัดการเรียนรู้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อภิปรายค้นคว้า รายงาน นำเสนอ</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401" w:type="dxa"/>
            <w:shd w:val="clear" w:color="auto" w:fill="auto"/>
          </w:tcPr>
          <w:p w:rsidR="00A57822" w:rsidRPr="00A92C74" w:rsidRDefault="00A57822" w:rsidP="00A92C74">
            <w:pPr>
              <w:rPr>
                <w:rFonts w:ascii="TH SarabunPSK" w:eastAsia="Calibri" w:hAnsi="TH SarabunPSK" w:cs="TH SarabunPSK"/>
                <w:sz w:val="32"/>
                <w:szCs w:val="32"/>
                <w:cs/>
              </w:rPr>
            </w:pPr>
            <w:r w:rsidRPr="00A92C74">
              <w:rPr>
                <w:rFonts w:ascii="TH SarabunPSK" w:hAnsi="TH SarabunPSK" w:cs="TH SarabunPSK"/>
                <w:sz w:val="32"/>
                <w:szCs w:val="32"/>
                <w:cs/>
              </w:rPr>
              <w:t>กา</w:t>
            </w:r>
            <w:r w:rsidRPr="00A92C74">
              <w:rPr>
                <w:rFonts w:ascii="TH SarabunPSK" w:eastAsia="Calibri" w:hAnsi="TH SarabunPSK" w:cs="TH SarabunPSK"/>
                <w:sz w:val="32"/>
                <w:szCs w:val="32"/>
                <w:cs/>
              </w:rPr>
              <w:t>รประเมินหลักสูตร</w:t>
            </w:r>
          </w:p>
          <w:p w:rsidR="00A57822" w:rsidRPr="00A92C74" w:rsidRDefault="00A57822" w:rsidP="00A57822">
            <w:pPr>
              <w:numPr>
                <w:ilvl w:val="0"/>
                <w:numId w:val="2"/>
              </w:numPr>
              <w:ind w:hanging="252"/>
              <w:rPr>
                <w:rFonts w:ascii="TH SarabunPSK" w:eastAsia="Calibri" w:hAnsi="TH SarabunPSK" w:cs="TH SarabunPSK"/>
                <w:sz w:val="32"/>
                <w:szCs w:val="32"/>
              </w:rPr>
            </w:pPr>
            <w:r w:rsidRPr="00A92C74">
              <w:rPr>
                <w:rFonts w:ascii="TH SarabunPSK" w:eastAsia="Calibri" w:hAnsi="TH SarabunPSK" w:cs="TH SarabunPSK"/>
                <w:sz w:val="32"/>
                <w:szCs w:val="32"/>
                <w:cs/>
              </w:rPr>
              <w:t>หลักการและวัตถุประสงค์ของการประเมินหลักสูตร</w:t>
            </w:r>
          </w:p>
          <w:p w:rsidR="00A57822" w:rsidRPr="00A92C74" w:rsidRDefault="00A57822" w:rsidP="00A57822">
            <w:pPr>
              <w:pStyle w:val="a3"/>
              <w:numPr>
                <w:ilvl w:val="0"/>
                <w:numId w:val="2"/>
              </w:numPr>
              <w:spacing w:after="0" w:line="240" w:lineRule="auto"/>
              <w:jc w:val="thaiDistribute"/>
              <w:rPr>
                <w:rFonts w:ascii="TH SarabunPSK" w:eastAsia="Times New Roman" w:hAnsi="TH SarabunPSK" w:cs="TH SarabunPSK"/>
                <w:color w:val="000000"/>
                <w:sz w:val="32"/>
                <w:szCs w:val="32"/>
                <w:cs/>
              </w:rPr>
            </w:pPr>
            <w:r w:rsidRPr="00A92C74">
              <w:rPr>
                <w:rFonts w:ascii="TH SarabunPSK" w:eastAsia="Calibri" w:hAnsi="TH SarabunPSK" w:cs="TH SarabunPSK"/>
                <w:sz w:val="32"/>
                <w:szCs w:val="32"/>
                <w:cs/>
              </w:rPr>
              <w:t>วิธีการและรูปแบบประเมินหลักสูตร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A57822">
        <w:trPr>
          <w:trHeight w:val="1095"/>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13</w:t>
            </w:r>
          </w:p>
        </w:tc>
        <w:tc>
          <w:tcPr>
            <w:tcW w:w="3401" w:type="dxa"/>
            <w:shd w:val="clear" w:color="auto" w:fill="auto"/>
          </w:tcPr>
          <w:p w:rsidR="00A57822" w:rsidRPr="00A92C74" w:rsidRDefault="00A57822" w:rsidP="00A57822">
            <w:pPr>
              <w:pStyle w:val="a3"/>
              <w:numPr>
                <w:ilvl w:val="0"/>
                <w:numId w:val="2"/>
              </w:numPr>
              <w:spacing w:after="0"/>
              <w:rPr>
                <w:rFonts w:ascii="TH SarabunPSK" w:hAnsi="TH SarabunPSK" w:cs="TH SarabunPSK"/>
                <w:sz w:val="32"/>
                <w:szCs w:val="32"/>
              </w:rPr>
            </w:pPr>
            <w:r w:rsidRPr="00A92C74">
              <w:rPr>
                <w:rFonts w:ascii="TH SarabunPSK" w:hAnsi="TH SarabunPSK" w:cs="TH SarabunPSK"/>
                <w:sz w:val="32"/>
                <w:szCs w:val="32"/>
                <w:cs/>
              </w:rPr>
              <w:t>ปัญหาเกี่ยวกับหลักสูตรและแนวโน้มหลักสูตร</w:t>
            </w:r>
          </w:p>
          <w:p w:rsidR="00A57822" w:rsidRPr="00A92C74" w:rsidRDefault="00A57822" w:rsidP="00A57822">
            <w:pPr>
              <w:pStyle w:val="a3"/>
              <w:numPr>
                <w:ilvl w:val="0"/>
                <w:numId w:val="2"/>
              </w:numPr>
              <w:spacing w:after="0"/>
              <w:rPr>
                <w:rFonts w:ascii="TH SarabunPSK" w:hAnsi="TH SarabunPSK" w:cs="TH SarabunPSK"/>
                <w:sz w:val="32"/>
                <w:szCs w:val="32"/>
                <w:cs/>
              </w:rPr>
            </w:pPr>
            <w:r w:rsidRPr="00A92C74">
              <w:rPr>
                <w:rFonts w:ascii="TH SarabunPSK" w:hAnsi="TH SarabunPSK" w:cs="TH SarabunPSK"/>
                <w:sz w:val="32"/>
                <w:szCs w:val="32"/>
                <w:cs/>
              </w:rPr>
              <w:t>คุณธรรมของนักพัฒนาหลักสูตร</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409" w:type="dxa"/>
            <w:shd w:val="clear" w:color="auto" w:fill="auto"/>
          </w:tcPr>
          <w:p w:rsidR="00A57822" w:rsidRPr="00A92C74" w:rsidRDefault="00A57822"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ยกตัวอย่างประกอบ อภิปราย</w:t>
            </w:r>
          </w:p>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cs/>
                <w:lang w:eastAsia="zh-CN"/>
              </w:rPr>
            </w:pPr>
          </w:p>
        </w:tc>
      </w:tr>
      <w:tr w:rsidR="00A57822" w:rsidRPr="00A92C74" w:rsidTr="00A57822">
        <w:trPr>
          <w:trHeight w:val="918"/>
        </w:trPr>
        <w:tc>
          <w:tcPr>
            <w:tcW w:w="1100" w:type="dxa"/>
            <w:shd w:val="clear" w:color="auto" w:fill="auto"/>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14</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401" w:type="dxa"/>
            <w:shd w:val="clear" w:color="auto" w:fill="auto"/>
          </w:tcPr>
          <w:p w:rsidR="00A57822" w:rsidRPr="00A92C74" w:rsidRDefault="00A57822" w:rsidP="00A92C74">
            <w:pPr>
              <w:rPr>
                <w:rFonts w:ascii="TH SarabunPSK" w:eastAsia="SimSun" w:hAnsi="TH SarabunPSK" w:cs="TH SarabunPSK"/>
                <w:sz w:val="32"/>
                <w:szCs w:val="32"/>
                <w:cs/>
                <w:lang w:eastAsia="zh-CN"/>
              </w:rPr>
            </w:pPr>
            <w:r w:rsidRPr="00A92C74">
              <w:rPr>
                <w:rFonts w:ascii="TH SarabunPSK" w:eastAsia="Calibri" w:hAnsi="TH SarabunPSK" w:cs="TH SarabunPSK"/>
                <w:sz w:val="32"/>
                <w:szCs w:val="32"/>
                <w:cs/>
              </w:rPr>
              <w:t>ฝึกปฏิบัติการพัฒนาหลักสูตรและนำเสนอ</w:t>
            </w:r>
          </w:p>
        </w:tc>
        <w:tc>
          <w:tcPr>
            <w:tcW w:w="995"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w:t>
            </w:r>
          </w:p>
        </w:tc>
        <w:tc>
          <w:tcPr>
            <w:tcW w:w="850" w:type="dxa"/>
            <w:gridSpan w:val="2"/>
            <w:shd w:val="clear" w:color="auto" w:fill="auto"/>
          </w:tcPr>
          <w:p w:rsidR="00A57822" w:rsidRPr="00A92C74" w:rsidRDefault="00A57822"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12</w:t>
            </w:r>
          </w:p>
        </w:tc>
        <w:tc>
          <w:tcPr>
            <w:tcW w:w="2409" w:type="dxa"/>
            <w:shd w:val="clear" w:color="auto" w:fill="auto"/>
          </w:tcPr>
          <w:p w:rsidR="00A57822" w:rsidRPr="00A92C74" w:rsidRDefault="00A57822"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ปฏิบัติ ออกแบบนวัตกรรมหลักสูตร </w:t>
            </w: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A57822" w:rsidRPr="00A92C74" w:rsidRDefault="00A57822"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647" w:type="dxa"/>
            <w:gridSpan w:val="7"/>
            <w:vMerge w:val="restart"/>
            <w:shd w:val="clear" w:color="auto" w:fill="DEEAF6" w:themeFill="accent1" w:themeFillTint="33"/>
            <w:vAlign w:val="center"/>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57822" w:rsidRPr="00A92C74" w:rsidTr="001516F0">
        <w:tc>
          <w:tcPr>
            <w:tcW w:w="1100" w:type="dxa"/>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647" w:type="dxa"/>
            <w:gridSpan w:val="7"/>
            <w:vMerge/>
            <w:shd w:val="clear" w:color="auto" w:fill="DEEAF6" w:themeFill="accent1" w:themeFillTint="33"/>
          </w:tcPr>
          <w:p w:rsidR="00A57822" w:rsidRPr="00A92C74" w:rsidRDefault="00A57822" w:rsidP="00A92C74">
            <w:pPr>
              <w:jc w:val="thaiDistribute"/>
              <w:rPr>
                <w:rFonts w:ascii="TH SarabunPSK" w:eastAsia="SimSun" w:hAnsi="TH SarabunPSK" w:cs="TH SarabunPSK"/>
                <w:sz w:val="32"/>
                <w:szCs w:val="32"/>
                <w:lang w:eastAsia="zh-CN"/>
              </w:rPr>
            </w:pPr>
          </w:p>
        </w:tc>
      </w:tr>
      <w:tr w:rsidR="00A57822" w:rsidRPr="00A92C74" w:rsidTr="001516F0">
        <w:tc>
          <w:tcPr>
            <w:tcW w:w="4501" w:type="dxa"/>
            <w:gridSpan w:val="2"/>
            <w:shd w:val="clear" w:color="auto" w:fill="DEEAF6" w:themeFill="accent1" w:themeFillTint="33"/>
          </w:tcPr>
          <w:p w:rsidR="00A57822" w:rsidRPr="00A92C74" w:rsidRDefault="00A57822"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882" w:type="dxa"/>
            <w:gridSpan w:val="2"/>
            <w:shd w:val="clear" w:color="auto" w:fill="DEEAF6" w:themeFill="accent1" w:themeFillTint="33"/>
          </w:tcPr>
          <w:p w:rsidR="00A57822" w:rsidRPr="00A92C74" w:rsidRDefault="00A57822"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3440" w:type="dxa"/>
            <w:gridSpan w:val="3"/>
            <w:shd w:val="clear" w:color="auto" w:fill="DEEAF6" w:themeFill="accent1" w:themeFillTint="33"/>
          </w:tcPr>
          <w:p w:rsidR="00A57822" w:rsidRPr="00A92C74" w:rsidRDefault="00A57822" w:rsidP="00A92C74">
            <w:pPr>
              <w:jc w:val="thaiDistribute"/>
              <w:rPr>
                <w:rFonts w:ascii="TH SarabunPSK" w:eastAsia="SimSun" w:hAnsi="TH SarabunPSK" w:cs="TH SarabunPSK"/>
                <w:sz w:val="32"/>
                <w:szCs w:val="32"/>
                <w:lang w:eastAsia="zh-CN"/>
              </w:rPr>
            </w:pPr>
          </w:p>
          <w:p w:rsidR="00A57822" w:rsidRPr="00A92C74" w:rsidRDefault="00A57822" w:rsidP="00A92C74">
            <w:pPr>
              <w:jc w:val="thaiDistribute"/>
              <w:rPr>
                <w:rFonts w:ascii="TH SarabunPSK" w:eastAsia="SimSun" w:hAnsi="TH SarabunPSK" w:cs="TH SarabunPSK"/>
                <w:sz w:val="32"/>
                <w:szCs w:val="32"/>
                <w:lang w:eastAsia="zh-CN"/>
              </w:rPr>
            </w:pPr>
          </w:p>
        </w:tc>
      </w:tr>
    </w:tbl>
    <w:p w:rsidR="00A57822" w:rsidRPr="00A92C74" w:rsidRDefault="00A57822" w:rsidP="00A57822">
      <w:pPr>
        <w:jc w:val="thaiDistribute"/>
        <w:rPr>
          <w:rFonts w:ascii="TH SarabunPSK" w:hAnsi="TH SarabunPSK" w:cs="TH SarabunPSK"/>
          <w:sz w:val="32"/>
          <w:szCs w:val="32"/>
          <w:cs/>
        </w:rPr>
      </w:pPr>
    </w:p>
    <w:p w:rsidR="00434DAA" w:rsidRPr="00A92C74" w:rsidRDefault="00A57822" w:rsidP="00434DAA">
      <w:pPr>
        <w:pStyle w:val="7"/>
        <w:spacing w:before="0" w:after="0"/>
        <w:rPr>
          <w:rFonts w:ascii="TH SarabunPSK" w:hAnsi="TH SarabunPSK" w:cs="TH SarabunPSK"/>
          <w:b/>
          <w:bCs/>
          <w:sz w:val="32"/>
          <w:szCs w:val="32"/>
          <w:lang w:bidi="th-TH"/>
        </w:rPr>
      </w:pPr>
      <w:r w:rsidRPr="00A92C74">
        <w:rPr>
          <w:rFonts w:ascii="TH SarabunPSK" w:hAnsi="TH SarabunPSK" w:cs="TH SarabunPSK"/>
          <w:b/>
          <w:bCs/>
          <w:sz w:val="32"/>
          <w:szCs w:val="32"/>
          <w:lang w:val="en-US"/>
        </w:rPr>
        <w:t>7</w:t>
      </w:r>
      <w:r w:rsidRPr="00A92C74">
        <w:rPr>
          <w:rFonts w:ascii="TH SarabunPSK" w:hAnsi="TH SarabunPSK" w:cs="TH SarabunPSK"/>
          <w:b/>
          <w:bCs/>
          <w:sz w:val="32"/>
          <w:szCs w:val="32"/>
          <w:rtl/>
          <w:cs/>
          <w:lang w:bidi="th-TH"/>
        </w:rPr>
        <w:t xml:space="preserve">. </w:t>
      </w:r>
      <w:r w:rsidRPr="00A92C74">
        <w:rPr>
          <w:rFonts w:ascii="TH SarabunPSK" w:hAnsi="TH SarabunPSK" w:cs="TH SarabunPSK"/>
          <w:b/>
          <w:bCs/>
          <w:sz w:val="32"/>
          <w:szCs w:val="32"/>
          <w:cs/>
          <w:lang w:bidi="th-TH"/>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434DAA" w:rsidRPr="00A92C74" w:rsidTr="001516F0">
        <w:tc>
          <w:tcPr>
            <w:tcW w:w="738"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สัดส่วนของการประเมินผล</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434DAA" w:rsidRPr="00A92C74" w:rsidRDefault="00434DAA"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 การนำเสนอ</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14</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434DAA" w:rsidRPr="00A92C74" w:rsidRDefault="00434DAA"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10</w:t>
            </w:r>
          </w:p>
        </w:tc>
      </w:tr>
      <w:tr w:rsidR="00434DAA" w:rsidRPr="00A92C74" w:rsidTr="00A92C74">
        <w:tc>
          <w:tcPr>
            <w:tcW w:w="738"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434DAA" w:rsidRPr="00A92C74" w:rsidRDefault="00434DAA" w:rsidP="00A92C74">
            <w:pPr>
              <w:rPr>
                <w:rFonts w:ascii="TH SarabunPSK" w:eastAsia="SimSun" w:hAnsi="TH SarabunPSK" w:cs="TH SarabunPSK"/>
                <w:sz w:val="32"/>
                <w:szCs w:val="32"/>
                <w:lang w:eastAsia="zh-CN"/>
              </w:rPr>
            </w:pPr>
          </w:p>
        </w:tc>
        <w:tc>
          <w:tcPr>
            <w:tcW w:w="4087" w:type="dxa"/>
            <w:shd w:val="clear" w:color="auto" w:fill="auto"/>
          </w:tcPr>
          <w:p w:rsidR="00434DAA" w:rsidRPr="00A92C74" w:rsidRDefault="00434DAA"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434DAA" w:rsidRPr="00A92C74" w:rsidRDefault="00434DAA"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r>
      <w:tr w:rsidR="00434DAA" w:rsidRPr="00A92C74" w:rsidTr="001516F0">
        <w:tc>
          <w:tcPr>
            <w:tcW w:w="8017" w:type="dxa"/>
            <w:gridSpan w:val="4"/>
            <w:shd w:val="clear" w:color="auto" w:fill="DEEAF6" w:themeFill="accent1" w:themeFillTint="33"/>
          </w:tcPr>
          <w:p w:rsidR="00434DAA" w:rsidRPr="00A92C74" w:rsidRDefault="00434DAA"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434DAA" w:rsidRPr="00A92C74" w:rsidRDefault="00434DAA"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434DAA" w:rsidRPr="00A92C74" w:rsidRDefault="00434DAA" w:rsidP="00A57822">
      <w:pPr>
        <w:rPr>
          <w:rFonts w:ascii="TH SarabunPSK" w:hAnsi="TH SarabunPSK" w:cs="TH SarabunPSK"/>
        </w:rPr>
      </w:pPr>
    </w:p>
    <w:p w:rsidR="00A57822" w:rsidRPr="00A92C74" w:rsidRDefault="00A57822" w:rsidP="00A57822">
      <w:pPr>
        <w:rPr>
          <w:rFonts w:ascii="TH SarabunPSK" w:hAnsi="TH SarabunPSK" w:cs="TH SarabunPSK"/>
        </w:rPr>
      </w:pPr>
    </w:p>
    <w:p w:rsidR="00356D9A" w:rsidRPr="00A92C74" w:rsidRDefault="00356D9A">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rsidP="00A92C74">
      <w:pPr>
        <w:spacing w:before="240" w:line="360" w:lineRule="auto"/>
        <w:jc w:val="center"/>
        <w:rPr>
          <w:rFonts w:ascii="TH SarabunPSK" w:hAnsi="TH SarabunPSK" w:cs="TH SarabunPSK"/>
          <w:b/>
          <w:bCs/>
          <w:sz w:val="36"/>
          <w:szCs w:val="36"/>
          <w:cs/>
        </w:rPr>
      </w:pPr>
      <w:r w:rsidRPr="00A92C74">
        <w:rPr>
          <w:rFonts w:ascii="TH SarabunPSK" w:hAnsi="TH SarabunPSK" w:cs="TH SarabunPSK"/>
          <w:b/>
          <w:bCs/>
          <w:noProof/>
          <w:sz w:val="36"/>
          <w:szCs w:val="36"/>
          <w:lang w:val="en-US"/>
        </w:rPr>
        <w:lastRenderedPageBreak/>
        <w:drawing>
          <wp:inline distT="0" distB="0" distL="0" distR="0">
            <wp:extent cx="887095" cy="1542415"/>
            <wp:effectExtent l="0" t="0" r="8255" b="635"/>
            <wp:docPr id="2" name="รูปภาพ 1"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1516F0" w:rsidRDefault="00A92C74" w:rsidP="00A92C74">
      <w:pPr>
        <w:spacing w:before="240" w:line="360" w:lineRule="auto"/>
        <w:jc w:val="center"/>
        <w:rPr>
          <w:rFonts w:ascii="TH SarabunPSK" w:hAnsi="TH SarabunPSK" w:cs="TH SarabunPSK"/>
          <w:b/>
          <w:bCs/>
          <w:sz w:val="36"/>
          <w:szCs w:val="36"/>
          <w:cs/>
        </w:rPr>
      </w:pPr>
      <w:r w:rsidRPr="001516F0">
        <w:rPr>
          <w:rFonts w:ascii="TH SarabunPSK" w:hAnsi="TH SarabunPSK" w:cs="TH SarabunPSK"/>
          <w:b/>
          <w:bCs/>
          <w:sz w:val="36"/>
          <w:szCs w:val="36"/>
          <w:cs/>
        </w:rPr>
        <w:t>แบบฟอร์ม</w:t>
      </w:r>
    </w:p>
    <w:p w:rsidR="00A92C74" w:rsidRPr="001516F0" w:rsidRDefault="00A92C74" w:rsidP="00A92C74">
      <w:pPr>
        <w:jc w:val="center"/>
        <w:rPr>
          <w:rFonts w:ascii="TH SarabunPSK" w:hAnsi="TH SarabunPSK" w:cs="TH SarabunPSK"/>
          <w:b/>
          <w:bCs/>
          <w:sz w:val="36"/>
          <w:szCs w:val="36"/>
          <w:cs/>
        </w:rPr>
      </w:pPr>
      <w:r w:rsidRPr="001516F0">
        <w:rPr>
          <w:rFonts w:ascii="TH SarabunPSK" w:hAnsi="TH SarabunPSK" w:cs="TH SarabunPSK"/>
          <w:b/>
          <w:bCs/>
          <w:sz w:val="36"/>
          <w:szCs w:val="36"/>
          <w:cs/>
        </w:rPr>
        <w:t>มคอ.3 รายละเอียดรายวิชา (ฉบับย่อ)</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rPr>
        <w:t>Course Specification</w:t>
      </w:r>
    </w:p>
    <w:p w:rsidR="00A92C74" w:rsidRPr="001516F0" w:rsidRDefault="00A92C74" w:rsidP="00A92C74">
      <w:pPr>
        <w:rPr>
          <w:rFonts w:ascii="TH SarabunPSK" w:hAnsi="TH SarabunPSK" w:cs="TH SarabunPSK"/>
          <w:b/>
          <w:bCs/>
          <w:sz w:val="36"/>
          <w:szCs w:val="36"/>
        </w:rPr>
      </w:pPr>
    </w:p>
    <w:p w:rsidR="00A92C74" w:rsidRPr="001516F0" w:rsidRDefault="00A92C74" w:rsidP="00A92C74">
      <w:pP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 xml:space="preserve">รหัสวิชา 0324521 ชื่อวิชา การจัดการเรียนรู้และการจัดการชั้นเรียน </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 xml:space="preserve">ชื่อวิชาภาษาอังกฤษ  </w:t>
      </w:r>
      <w:r w:rsidRPr="001516F0">
        <w:rPr>
          <w:rFonts w:ascii="TH SarabunPSK" w:hAnsi="TH SarabunPSK" w:cs="TH SarabunPSK"/>
          <w:b/>
          <w:bCs/>
          <w:sz w:val="36"/>
          <w:szCs w:val="36"/>
        </w:rPr>
        <w:t>Learning Management and Classroom Management</w:t>
      </w:r>
    </w:p>
    <w:p w:rsidR="00A92C74" w:rsidRPr="001516F0" w:rsidRDefault="00A92C74" w:rsidP="00A92C74">
      <w:pPr>
        <w:jc w:val="center"/>
        <w:rPr>
          <w:rFonts w:ascii="TH SarabunPSK" w:hAnsi="TH SarabunPSK" w:cs="TH SarabunPSK"/>
          <w:b/>
          <w:bCs/>
          <w:sz w:val="36"/>
          <w:szCs w:val="36"/>
          <w:cs/>
        </w:rPr>
      </w:pPr>
    </w:p>
    <w:p w:rsidR="00A92C74" w:rsidRPr="001516F0" w:rsidRDefault="00A92C74" w:rsidP="00A92C74">
      <w:pPr>
        <w:jc w:val="center"/>
        <w:rPr>
          <w:rFonts w:ascii="TH SarabunPSK" w:hAnsi="TH SarabunPSK" w:cs="TH SarabunPSK"/>
          <w:b/>
          <w:bCs/>
          <w:sz w:val="36"/>
          <w:szCs w:val="36"/>
          <w:cs/>
        </w:rPr>
      </w:pPr>
    </w:p>
    <w:p w:rsidR="00A92C74" w:rsidRPr="001516F0" w:rsidRDefault="00A92C74" w:rsidP="00A92C74">
      <w:pPr>
        <w:ind w:firstLine="1276"/>
        <w:rPr>
          <w:rFonts w:ascii="TH SarabunPSK" w:hAnsi="TH SarabunPSK" w:cs="TH SarabunPSK"/>
          <w:b/>
          <w:bCs/>
          <w:sz w:val="36"/>
          <w:szCs w:val="36"/>
        </w:rPr>
      </w:pPr>
      <w:r w:rsidRPr="001516F0">
        <w:rPr>
          <w:rFonts w:ascii="TH SarabunPSK" w:hAnsi="TH SarabunPSK" w:cs="TH SarabunPSK"/>
          <w:b/>
          <w:bCs/>
          <w:sz w:val="36"/>
          <w:szCs w:val="36"/>
        </w:rPr>
        <w:tab/>
      </w: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1516F0">
      <w:pP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หลักสูตรปรับปรุง พ.ศ.2565</w:t>
      </w: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p>
    <w:p w:rsidR="00A92C74" w:rsidRPr="001516F0" w:rsidRDefault="00A92C74" w:rsidP="00A92C74">
      <w:pPr>
        <w:jc w:val="center"/>
        <w:rPr>
          <w:rFonts w:ascii="TH SarabunPSK" w:hAnsi="TH SarabunPSK" w:cs="TH SarabunPSK"/>
          <w:b/>
          <w:bCs/>
          <w:sz w:val="36"/>
          <w:szCs w:val="36"/>
        </w:rPr>
      </w:pPr>
      <w:r w:rsidRPr="001516F0">
        <w:rPr>
          <w:rFonts w:ascii="TH SarabunPSK" w:hAnsi="TH SarabunPSK" w:cs="TH SarabunPSK"/>
          <w:b/>
          <w:bCs/>
          <w:sz w:val="36"/>
          <w:szCs w:val="36"/>
          <w:cs/>
        </w:rPr>
        <w:t>คณะศึกษาศาสตร์</w:t>
      </w:r>
    </w:p>
    <w:p w:rsidR="00A92C74" w:rsidRPr="001516F0" w:rsidRDefault="00A92C74" w:rsidP="00A92C74">
      <w:pPr>
        <w:jc w:val="center"/>
        <w:rPr>
          <w:rFonts w:ascii="TH SarabunPSK" w:hAnsi="TH SarabunPSK" w:cs="TH SarabunPSK"/>
          <w:b/>
          <w:bCs/>
          <w:sz w:val="36"/>
          <w:szCs w:val="36"/>
          <w:cs/>
        </w:rPr>
      </w:pPr>
      <w:r w:rsidRPr="001516F0">
        <w:rPr>
          <w:rFonts w:ascii="TH SarabunPSK" w:hAnsi="TH SarabunPSK" w:cs="TH SarabunPSK"/>
          <w:b/>
          <w:bCs/>
          <w:sz w:val="36"/>
          <w:szCs w:val="36"/>
          <w:cs/>
        </w:rPr>
        <w:t>มหาวิทยาลัยทักษิณ</w:t>
      </w:r>
    </w:p>
    <w:p w:rsidR="00A92C74" w:rsidRPr="00A92C74" w:rsidRDefault="00A92C74" w:rsidP="00A92C74">
      <w:pPr>
        <w:spacing w:before="240" w:line="360" w:lineRule="auto"/>
        <w:jc w:val="center"/>
        <w:rPr>
          <w:rFonts w:ascii="TH SarabunPSK" w:hAnsi="TH SarabunPSK" w:cs="TH SarabunPSK"/>
          <w:b/>
          <w:bCs/>
          <w:sz w:val="36"/>
          <w:szCs w:val="36"/>
        </w:rPr>
      </w:pPr>
      <w:r w:rsidRPr="00A92C74">
        <w:rPr>
          <w:rFonts w:ascii="TH SarabunPSK" w:hAnsi="TH SarabunPSK" w:cs="TH SarabunPSK"/>
          <w:b/>
          <w:bCs/>
          <w:sz w:val="36"/>
          <w:szCs w:val="36"/>
          <w:cs/>
        </w:rPr>
        <w:br w:type="page"/>
      </w:r>
      <w:r w:rsidRPr="00A92C74">
        <w:rPr>
          <w:rFonts w:ascii="TH SarabunPSK" w:hAnsi="TH SarabunPSK" w:cs="TH SarabunPSK"/>
          <w:b/>
          <w:bCs/>
          <w:sz w:val="36"/>
          <w:szCs w:val="36"/>
          <w:cs/>
        </w:rPr>
        <w:lastRenderedPageBreak/>
        <w:t>รายละเอียดของรายวิชา</w:t>
      </w:r>
    </w:p>
    <w:p w:rsidR="00A92C74" w:rsidRPr="00A92C74" w:rsidRDefault="00A92C74" w:rsidP="00A92C74">
      <w:pPr>
        <w:jc w:val="center"/>
        <w:rPr>
          <w:rFonts w:ascii="TH SarabunPSK" w:hAnsi="TH SarabunPSK" w:cs="TH SarabunPSK"/>
          <w:b/>
          <w:bCs/>
          <w:sz w:val="36"/>
          <w:szCs w:val="36"/>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EA6677" w:rsidRPr="0005598F" w:rsidRDefault="00A92C74" w:rsidP="00EA6677">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EA6677">
        <w:rPr>
          <w:rFonts w:ascii="TH SarabunPSK" w:hAnsi="TH SarabunPSK" w:cs="TH SarabunPSK" w:hint="cs"/>
          <w:b/>
          <w:bCs/>
          <w:sz w:val="32"/>
          <w:szCs w:val="32"/>
          <w:cs/>
        </w:rPr>
        <w:tab/>
      </w:r>
      <w:r w:rsidR="00EA6677">
        <w:rPr>
          <w:rFonts w:ascii="TH SarabunPSK" w:hAnsi="TH SarabunPSK" w:cs="TH SarabunPSK" w:hint="cs"/>
          <w:b/>
          <w:bCs/>
          <w:sz w:val="32"/>
          <w:szCs w:val="32"/>
          <w:cs/>
        </w:rPr>
        <w:tab/>
      </w:r>
      <w:r w:rsidR="00EA6677" w:rsidRPr="0005598F">
        <w:rPr>
          <w:rFonts w:ascii="TH SarabunPSK" w:hAnsi="TH SarabunPSK" w:cs="TH SarabunPSK"/>
          <w:sz w:val="32"/>
          <w:szCs w:val="32"/>
        </w:rPr>
        <w:t>032452</w:t>
      </w:r>
      <w:r w:rsidR="00EA6677" w:rsidRPr="0005598F">
        <w:rPr>
          <w:rFonts w:ascii="TH SarabunPSK" w:hAnsi="TH SarabunPSK" w:cs="TH SarabunPSK"/>
          <w:sz w:val="32"/>
          <w:szCs w:val="32"/>
          <w:cs/>
        </w:rPr>
        <w:t>1</w:t>
      </w:r>
      <w:r w:rsidR="00EA6677" w:rsidRPr="0005598F">
        <w:rPr>
          <w:rFonts w:ascii="TH SarabunPSK" w:hAnsi="TH SarabunPSK" w:cs="TH SarabunPSK" w:hint="cs"/>
          <w:sz w:val="32"/>
          <w:szCs w:val="32"/>
          <w:cs/>
        </w:rPr>
        <w:t xml:space="preserve">  </w:t>
      </w:r>
      <w:r w:rsidR="00EA6677" w:rsidRPr="0005598F">
        <w:rPr>
          <w:rFonts w:ascii="TH SarabunPSK" w:hAnsi="TH SarabunPSK" w:cs="TH SarabunPSK"/>
          <w:sz w:val="32"/>
          <w:szCs w:val="32"/>
          <w:cs/>
        </w:rPr>
        <w:t>การจัดการเรียนรู้และการจัดการชั้นเรียน</w:t>
      </w:r>
      <w:r w:rsidR="00EA6677" w:rsidRPr="0005598F">
        <w:rPr>
          <w:rFonts w:ascii="TH SarabunPSK" w:hAnsi="TH SarabunPSK" w:cs="TH SarabunPSK"/>
          <w:sz w:val="32"/>
          <w:szCs w:val="32"/>
        </w:rPr>
        <w:tab/>
      </w:r>
      <w:r w:rsidR="00EA6677" w:rsidRPr="0005598F">
        <w:rPr>
          <w:rFonts w:ascii="TH SarabunPSK" w:hAnsi="TH SarabunPSK" w:cs="TH SarabunPSK"/>
          <w:sz w:val="32"/>
          <w:szCs w:val="32"/>
        </w:rPr>
        <w:tab/>
      </w:r>
      <w:r w:rsidR="00EA6677" w:rsidRPr="0005598F">
        <w:rPr>
          <w:rFonts w:ascii="TH SarabunPSK" w:hAnsi="TH SarabunPSK" w:cs="TH SarabunPSK"/>
          <w:sz w:val="32"/>
          <w:szCs w:val="32"/>
        </w:rPr>
        <w:tab/>
      </w:r>
      <w:r w:rsidR="00EA6677" w:rsidRPr="0005598F">
        <w:rPr>
          <w:rFonts w:ascii="TH SarabunPSK" w:hAnsi="TH SarabunPSK" w:cs="TH SarabunPSK"/>
          <w:sz w:val="32"/>
          <w:szCs w:val="32"/>
          <w:cs/>
        </w:rPr>
        <w:t xml:space="preserve">                  </w:t>
      </w:r>
    </w:p>
    <w:p w:rsidR="00EA6677" w:rsidRPr="0005598F" w:rsidRDefault="00EA6677" w:rsidP="00EA6677">
      <w:pPr>
        <w:ind w:firstLine="720"/>
        <w:rPr>
          <w:rFonts w:ascii="TH SarabunPSK" w:hAnsi="TH SarabunPSK" w:cs="TH SarabunPSK"/>
          <w:sz w:val="32"/>
          <w:szCs w:val="32"/>
        </w:rPr>
      </w:pPr>
      <w:r w:rsidRPr="0005598F">
        <w:rPr>
          <w:rFonts w:ascii="TH SarabunPSK" w:hAnsi="TH SarabunPSK" w:cs="TH SarabunPSK"/>
          <w:sz w:val="32"/>
          <w:szCs w:val="32"/>
          <w:cs/>
        </w:rPr>
        <w:t xml:space="preserve">  </w:t>
      </w:r>
      <w:r w:rsidRPr="0005598F">
        <w:rPr>
          <w:rFonts w:ascii="TH SarabunPSK" w:hAnsi="TH SarabunPSK" w:cs="TH SarabunPSK" w:hint="cs"/>
          <w:sz w:val="32"/>
          <w:szCs w:val="32"/>
          <w:cs/>
        </w:rPr>
        <w:tab/>
      </w:r>
      <w:r w:rsidR="000F266C" w:rsidRPr="0005598F">
        <w:rPr>
          <w:rFonts w:ascii="TH SarabunPSK" w:hAnsi="TH SarabunPSK" w:cs="TH SarabunPSK" w:hint="cs"/>
          <w:sz w:val="32"/>
          <w:szCs w:val="32"/>
          <w:cs/>
        </w:rPr>
        <w:tab/>
        <w:t xml:space="preserve">    </w:t>
      </w:r>
      <w:r w:rsidRPr="0005598F">
        <w:rPr>
          <w:rFonts w:ascii="TH SarabunPSK" w:hAnsi="TH SarabunPSK" w:cs="TH SarabunPSK"/>
          <w:sz w:val="32"/>
          <w:szCs w:val="32"/>
        </w:rPr>
        <w:t>Learning Management and Classroom Management</w:t>
      </w:r>
    </w:p>
    <w:p w:rsidR="00EA6677" w:rsidRPr="00C724DB" w:rsidRDefault="00EA6677" w:rsidP="00EA6677">
      <w:pPr>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r w:rsidRPr="00C724DB">
        <w:rPr>
          <w:rFonts w:ascii="TH SarabunPSK" w:hAnsi="TH SarabunPSK" w:cs="TH SarabunPSK"/>
          <w:b/>
          <w:bCs/>
          <w:sz w:val="32"/>
          <w:szCs w:val="32"/>
        </w:rPr>
        <w:tab/>
      </w:r>
    </w:p>
    <w:p w:rsidR="00EA6677" w:rsidRDefault="00EA6677" w:rsidP="00EA6677">
      <w:pPr>
        <w:ind w:firstLine="720"/>
        <w:jc w:val="thaiDistribute"/>
        <w:rPr>
          <w:rFonts w:ascii="TH SarabunPSK" w:hAnsi="TH SarabunPSK" w:cs="TH SarabunPSK"/>
          <w:color w:val="000000"/>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186360">
        <w:rPr>
          <w:rFonts w:ascii="TH SarabunPSK" w:hAnsi="TH SarabunPSK" w:cs="TH SarabunPSK"/>
          <w:sz w:val="32"/>
          <w:szCs w:val="32"/>
          <w:cs/>
        </w:rPr>
        <w:t>หลักการ แนวคิด ทฤษฎีการเรียนรู้ การจัดการเรียนรู้ที่เน้</w:t>
      </w:r>
      <w:r>
        <w:rPr>
          <w:rFonts w:ascii="TH SarabunPSK" w:hAnsi="TH SarabunPSK" w:cs="TH SarabunPSK"/>
          <w:sz w:val="32"/>
          <w:szCs w:val="32"/>
          <w:cs/>
        </w:rPr>
        <w:t xml:space="preserve">นผู้เรียนเป็นสำคัญ </w:t>
      </w:r>
      <w:r w:rsidRPr="00186360">
        <w:rPr>
          <w:rFonts w:ascii="TH SarabunPSK" w:hAnsi="TH SarabunPSK" w:cs="TH SarabunPSK"/>
          <w:sz w:val="32"/>
          <w:szCs w:val="32"/>
          <w:cs/>
        </w:rPr>
        <w:t>การเรียนรู้เชิงรุก ศาสตร์การสอน ทักษะการสอน นวัตกรรมการสอน การจัดกา</w:t>
      </w:r>
      <w:r>
        <w:rPr>
          <w:rFonts w:ascii="TH SarabunPSK" w:hAnsi="TH SarabunPSK" w:cs="TH SarabunPSK"/>
          <w:sz w:val="32"/>
          <w:szCs w:val="32"/>
          <w:cs/>
        </w:rPr>
        <w:t>รเรียนการสอนออนไลน์</w:t>
      </w:r>
      <w:r w:rsidRPr="00186360">
        <w:rPr>
          <w:rFonts w:ascii="TH SarabunPSK" w:hAnsi="TH SarabunPSK" w:cs="TH SarabunPSK"/>
          <w:sz w:val="32"/>
          <w:szCs w:val="32"/>
          <w:cs/>
        </w:rPr>
        <w:t xml:space="preserve">ในศตวรรษที่ </w:t>
      </w:r>
      <w:r w:rsidRPr="00186360">
        <w:rPr>
          <w:rFonts w:ascii="TH SarabunPSK" w:hAnsi="TH SarabunPSK" w:cs="TH SarabunPSK"/>
          <w:sz w:val="32"/>
          <w:szCs w:val="32"/>
        </w:rPr>
        <w:t xml:space="preserve">21 </w:t>
      </w:r>
      <w:r>
        <w:rPr>
          <w:rFonts w:ascii="TH SarabunPSK" w:hAnsi="TH SarabunPSK" w:cs="TH SarabunPSK" w:hint="cs"/>
          <w:sz w:val="32"/>
          <w:szCs w:val="32"/>
          <w:cs/>
        </w:rPr>
        <w:t xml:space="preserve">         </w:t>
      </w:r>
      <w:r w:rsidRPr="00186360">
        <w:rPr>
          <w:rFonts w:ascii="TH SarabunPSK" w:hAnsi="TH SarabunPSK" w:cs="TH SarabunPSK"/>
          <w:sz w:val="32"/>
          <w:szCs w:val="32"/>
          <w:cs/>
        </w:rPr>
        <w:t>การออกแบบและการพัฒนานวัตกรรม สื่อและสิ่งแวดล้อมเพื่อการเรียนรู้  การประเมินผล การออกแบบแผนการจัดการเรียนรู้ แนวคิด ทฤษฏีและหลักการจัดการชั้นเรี</w:t>
      </w:r>
      <w:r>
        <w:rPr>
          <w:rFonts w:ascii="TH SarabunPSK" w:hAnsi="TH SarabunPSK" w:cs="TH SarabunPSK"/>
          <w:sz w:val="32"/>
          <w:szCs w:val="32"/>
          <w:cs/>
        </w:rPr>
        <w:t>ยน รูปแบบ เทคนิคการจัด</w:t>
      </w:r>
      <w:r w:rsidRPr="00186360">
        <w:rPr>
          <w:rFonts w:ascii="TH SarabunPSK" w:hAnsi="TH SarabunPSK" w:cs="TH SarabunPSK"/>
          <w:sz w:val="32"/>
          <w:szCs w:val="32"/>
          <w:cs/>
        </w:rPr>
        <w:t>การชั้นเรียน บทบาทของผู้สอนในการจัดการชั้นเรียน การจัดการห้องเรียนนวัตก</w:t>
      </w:r>
      <w:r>
        <w:rPr>
          <w:rFonts w:ascii="TH SarabunPSK" w:hAnsi="TH SarabunPSK" w:cs="TH SarabunPSK"/>
          <w:sz w:val="32"/>
          <w:szCs w:val="32"/>
          <w:cs/>
        </w:rPr>
        <w:t xml:space="preserve">รรม  </w:t>
      </w:r>
      <w:r w:rsidRPr="00186360">
        <w:rPr>
          <w:rFonts w:ascii="TH SarabunPSK" w:hAnsi="TH SarabunPSK" w:cs="TH SarabunPSK"/>
          <w:sz w:val="32"/>
          <w:szCs w:val="32"/>
          <w:cs/>
        </w:rPr>
        <w:t>การสร้างบรรยากาศการจัด</w:t>
      </w:r>
      <w:r>
        <w:rPr>
          <w:rFonts w:ascii="TH SarabunPSK" w:hAnsi="TH SarabunPSK" w:cs="TH SarabunPSK" w:hint="cs"/>
          <w:sz w:val="32"/>
          <w:szCs w:val="32"/>
          <w:cs/>
        </w:rPr>
        <w:t xml:space="preserve">             </w:t>
      </w:r>
      <w:r w:rsidRPr="00186360">
        <w:rPr>
          <w:rFonts w:ascii="TH SarabunPSK" w:hAnsi="TH SarabunPSK" w:cs="TH SarabunPSK"/>
          <w:sz w:val="32"/>
          <w:szCs w:val="32"/>
          <w:cs/>
        </w:rPr>
        <w:t>การชั้นเรียน  การบูรณาการการเรียนรู้แบบเรียนรวม การพัฒนาศูนย์การเรียนในสถานศึกษา การพัฒนาโรงเรียนให้เป็นพื้นที่การเรียนรู้  การสร้างชั้นเรียนให้เป็นชุมชนแห่งการเรียนรู้  การวิเคราะห์กรณีศึกษาในชั้นเรียน การถอดบทเรียน ศึกษางานวิจัยที่เกี่ยวข้อง  ฝึกปฏิบัติ สะท้อนผล</w:t>
      </w:r>
    </w:p>
    <w:p w:rsidR="00EA6677" w:rsidRDefault="00EA6677" w:rsidP="00EA6677">
      <w:pPr>
        <w:jc w:val="thaiDistribute"/>
        <w:rPr>
          <w:rFonts w:ascii="TH SarabunPSK" w:hAnsi="TH SarabunPSK" w:cs="TH SarabunPSK"/>
          <w:b/>
          <w:bCs/>
          <w:sz w:val="32"/>
          <w:szCs w:val="32"/>
        </w:rPr>
      </w:pPr>
      <w:r>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r>
      <w:r>
        <w:rPr>
          <w:rFonts w:ascii="TH SarabunPSK" w:hAnsi="TH SarabunPSK" w:cs="TH SarabunPSK"/>
          <w:color w:val="000000"/>
          <w:sz w:val="32"/>
          <w:szCs w:val="32"/>
        </w:rPr>
        <w:t>Principles, concept, and learning theories, learner</w:t>
      </w:r>
      <w:r>
        <w:rPr>
          <w:rFonts w:ascii="TH SarabunPSK" w:hAnsi="TH SarabunPSK" w:cs="TH SarabunPSK"/>
          <w:color w:val="000000"/>
          <w:sz w:val="32"/>
          <w:szCs w:val="32"/>
          <w:cs/>
        </w:rPr>
        <w:t>-</w:t>
      </w:r>
      <w:r>
        <w:rPr>
          <w:rFonts w:ascii="TH SarabunPSK" w:hAnsi="TH SarabunPSK" w:cs="TH SarabunPSK"/>
          <w:color w:val="000000"/>
          <w:sz w:val="32"/>
          <w:szCs w:val="32"/>
        </w:rPr>
        <w:t>based learning management, active learning, teaching science, teaching skills, teaching innovation, online teaching management in the 21</w:t>
      </w:r>
      <w:r w:rsidRPr="000E2C6C">
        <w:rPr>
          <w:rFonts w:ascii="TH SarabunPSK" w:hAnsi="TH SarabunPSK" w:cs="TH SarabunPSK"/>
          <w:color w:val="000000"/>
          <w:sz w:val="32"/>
          <w:szCs w:val="32"/>
          <w:vertAlign w:val="superscript"/>
        </w:rPr>
        <w:t>st</w:t>
      </w:r>
      <w:r>
        <w:rPr>
          <w:rFonts w:ascii="TH SarabunPSK" w:hAnsi="TH SarabunPSK" w:cs="TH SarabunPSK"/>
          <w:color w:val="000000"/>
          <w:sz w:val="32"/>
          <w:szCs w:val="32"/>
        </w:rPr>
        <w:t xml:space="preserve"> century, designing and developing innovation, environment and media for learning, evaluation, designing lesson plans; concept, theories, and principles of classroom management; patterns and techniques of classroom management, roles of teachers in classroom management, innovative classroom management, generating environment of classroom management, </w:t>
      </w:r>
      <w:r w:rsidRPr="00E41F72">
        <w:rPr>
          <w:rFonts w:ascii="TH SarabunPSK" w:hAnsi="TH SarabunPSK" w:cs="TH SarabunPSK"/>
          <w:color w:val="000000"/>
          <w:sz w:val="32"/>
          <w:szCs w:val="32"/>
        </w:rPr>
        <w:t>Integrated learning integration</w:t>
      </w:r>
      <w:r>
        <w:rPr>
          <w:rFonts w:ascii="TH SarabunPSK" w:hAnsi="TH SarabunPSK" w:cs="TH SarabunPSK"/>
          <w:color w:val="000000"/>
          <w:sz w:val="32"/>
          <w:szCs w:val="32"/>
        </w:rPr>
        <w:t>, developing the learning center in school, developing a school into learning area, developing classrooms into learning community, analysis of study cases in classroom, decoding the lessons, studying related researches, practicum, result reflection</w:t>
      </w:r>
      <w:r w:rsidRPr="00A92C74">
        <w:rPr>
          <w:rFonts w:ascii="TH SarabunPSK" w:hAnsi="TH SarabunPSK" w:cs="TH SarabunPSK"/>
          <w:b/>
          <w:bCs/>
          <w:sz w:val="32"/>
          <w:szCs w:val="32"/>
          <w:cs/>
        </w:rPr>
        <w:t xml:space="preserve"> </w:t>
      </w:r>
    </w:p>
    <w:p w:rsidR="00A92C74" w:rsidRPr="00A92C74" w:rsidRDefault="00A92C74" w:rsidP="00EA6677">
      <w:pPr>
        <w:rPr>
          <w:rFonts w:ascii="TH SarabunPSK" w:hAnsi="TH SarabunPSK" w:cs="TH SarabunPSK"/>
          <w:b/>
          <w:bCs/>
          <w:sz w:val="32"/>
          <w:szCs w:val="32"/>
        </w:rPr>
      </w:pPr>
      <w:r w:rsidRPr="00A92C74">
        <w:rPr>
          <w:rFonts w:ascii="TH SarabunPSK" w:hAnsi="TH SarabunPSK" w:cs="TH SarabunPSK"/>
          <w:b/>
          <w:bCs/>
          <w:sz w:val="32"/>
          <w:szCs w:val="32"/>
          <w:cs/>
        </w:rPr>
        <w:t>2. จำนวนหน่วยกิต</w:t>
      </w:r>
    </w:p>
    <w:p w:rsidR="00A92C74" w:rsidRPr="00A92C74" w:rsidRDefault="00A92C74" w:rsidP="00EA6677">
      <w:pPr>
        <w:ind w:left="720" w:firstLine="720"/>
        <w:rPr>
          <w:rFonts w:ascii="TH SarabunPSK" w:hAnsi="TH SarabunPSK" w:cs="TH SarabunPSK"/>
          <w:sz w:val="32"/>
          <w:szCs w:val="32"/>
        </w:rPr>
      </w:pPr>
      <w:r w:rsidRPr="00A92C74">
        <w:rPr>
          <w:rFonts w:ascii="TH SarabunPSK" w:hAnsi="TH SarabunPSK" w:cs="TH SarabunPSK"/>
          <w:sz w:val="32"/>
          <w:szCs w:val="32"/>
          <w:cs/>
        </w:rPr>
        <w:t>3(2-2-5)</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rPr>
        <w:t>3</w:t>
      </w:r>
      <w:r w:rsidRPr="00A92C74">
        <w:rPr>
          <w:rFonts w:ascii="TH SarabunPSK" w:hAnsi="TH SarabunPSK" w:cs="TH SarabunPSK"/>
          <w:b/>
          <w:bCs/>
          <w:sz w:val="32"/>
          <w:szCs w:val="32"/>
          <w:cs/>
        </w:rPr>
        <w:t>.จุดมุ่งหมายของรายวิชา</w:t>
      </w:r>
      <w:r w:rsidR="0005598F">
        <w:rPr>
          <w:rFonts w:ascii="TH SarabunPSK" w:hAnsi="TH SarabunPSK" w:cs="TH SarabunPSK"/>
          <w:sz w:val="32"/>
          <w:szCs w:val="32"/>
          <w:cs/>
        </w:rPr>
        <w:t xml:space="preserve"> </w:t>
      </w:r>
    </w:p>
    <w:p w:rsidR="00A92C74" w:rsidRPr="00A92C74" w:rsidRDefault="00A92C74" w:rsidP="00A92C74">
      <w:pPr>
        <w:numPr>
          <w:ilvl w:val="1"/>
          <w:numId w:val="3"/>
        </w:numPr>
        <w:tabs>
          <w:tab w:val="left" w:pos="709"/>
        </w:tabs>
        <w:rPr>
          <w:rFonts w:ascii="TH SarabunPSK" w:eastAsia="SimSun" w:hAnsi="TH SarabunPSK" w:cs="TH SarabunPSK"/>
          <w:sz w:val="32"/>
          <w:szCs w:val="32"/>
          <w:lang w:bidi="ar-SA"/>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หลักการ แนวคิด ทฤษฎีการเรียนรู้</w:t>
      </w:r>
      <w:r w:rsidRPr="00A92C74">
        <w:rPr>
          <w:rFonts w:ascii="TH SarabunPSK" w:hAnsi="TH SarabunPSK" w:cs="TH SarabunPSK"/>
          <w:color w:val="000000"/>
          <w:sz w:val="32"/>
          <w:szCs w:val="32"/>
          <w:cs/>
        </w:rPr>
        <w:t xml:space="preserve"> </w:t>
      </w:r>
    </w:p>
    <w:p w:rsidR="00A92C74" w:rsidRPr="00A92C74" w:rsidRDefault="00A92C74" w:rsidP="00A92C74">
      <w:pPr>
        <w:numPr>
          <w:ilvl w:val="1"/>
          <w:numId w:val="3"/>
        </w:numPr>
        <w:tabs>
          <w:tab w:val="left" w:pos="709"/>
        </w:tabs>
        <w:rPr>
          <w:rFonts w:ascii="TH SarabunPSK" w:hAnsi="TH SarabunPSK" w:cs="TH SarabunPSK"/>
          <w:color w:val="000000"/>
          <w:sz w:val="32"/>
          <w:szCs w:val="32"/>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การเรียนรู้เชิงรุก การจัดการเรียนรู้ที่เน้นผู้เรียนเป็นสำคัญ        และศาสตร์การสอน</w:t>
      </w:r>
    </w:p>
    <w:p w:rsidR="00A92C74" w:rsidRPr="00A92C74" w:rsidRDefault="00A92C74" w:rsidP="00A92C74">
      <w:pPr>
        <w:numPr>
          <w:ilvl w:val="1"/>
          <w:numId w:val="3"/>
        </w:numPr>
        <w:tabs>
          <w:tab w:val="left" w:pos="709"/>
        </w:tabs>
        <w:rPr>
          <w:rFonts w:ascii="TH SarabunPSK" w:hAnsi="TH SarabunPSK" w:cs="TH SarabunPSK"/>
          <w:color w:val="000000"/>
          <w:sz w:val="32"/>
          <w:szCs w:val="32"/>
        </w:rPr>
      </w:pPr>
      <w:r w:rsidRPr="00A92C74">
        <w:rPr>
          <w:rFonts w:ascii="TH SarabunPSK" w:hAnsi="TH SarabunPSK" w:cs="TH SarabunPSK"/>
          <w:sz w:val="32"/>
          <w:szCs w:val="32"/>
          <w:cs/>
        </w:rPr>
        <w:lastRenderedPageBreak/>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นวัตกรรมการเรียนรู้ การเรียนการสอนออนไลน์ในศตวรรษที่21</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รู้จักคิดวิเคราะห์ออกแบบและการพัฒนานวัตกรรม สื่อและสิ่งแวดล้อมเพื่อการเรียนรู้</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rPr>
        <w:t>มีความรู้ความเข้าใจเกี่ยวกับ</w:t>
      </w:r>
      <w:r w:rsidRPr="00A92C74">
        <w:rPr>
          <w:rFonts w:ascii="TH SarabunPSK" w:hAnsi="TH SarabunPSK" w:cs="TH SarabunPSK"/>
          <w:sz w:val="32"/>
          <w:szCs w:val="32"/>
          <w:cs/>
        </w:rPr>
        <w:t>การออกแบบแผนการจัดการเรียนรู้ การวัดและประเมินผล</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รู้จักคิดวิเคราะห์ออกแบบ</w:t>
      </w:r>
      <w:r w:rsidRPr="00A92C74">
        <w:rPr>
          <w:rFonts w:ascii="TH SarabunPSK" w:hAnsi="TH SarabunPSK" w:cs="TH SarabunPSK"/>
          <w:sz w:val="32"/>
          <w:szCs w:val="32"/>
          <w:cs/>
        </w:rPr>
        <w:t>การจัดทำแผนการจัดการเรียนรู้</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แนวคิด ทฤษฏี หลักการการจัดการชั้นเรียน</w:t>
      </w:r>
    </w:p>
    <w:p w:rsidR="00A92C74" w:rsidRPr="00A92C74" w:rsidRDefault="00A92C74" w:rsidP="00A92C74">
      <w:pPr>
        <w:numPr>
          <w:ilvl w:val="1"/>
          <w:numId w:val="3"/>
        </w:numPr>
        <w:tabs>
          <w:tab w:val="left" w:pos="709"/>
        </w:tabs>
        <w:rPr>
          <w:rFonts w:ascii="TH SarabunPSK" w:eastAsia="SimSun" w:hAnsi="TH SarabunPSK" w:cs="TH SarabunPSK"/>
          <w:sz w:val="32"/>
          <w:szCs w:val="32"/>
          <w:lang w:eastAsia="zh-CN"/>
        </w:rPr>
      </w:pP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เทคนิคการจัดการชั้นเรียน   การสร้างบรรยากาศการจัดการชั้นเรียน</w:t>
      </w:r>
      <w:r w:rsidRPr="00A92C74">
        <w:rPr>
          <w:rFonts w:ascii="TH SarabunPSK" w:eastAsia="SimSun" w:hAnsi="TH SarabunPSK" w:cs="TH SarabunPSK"/>
          <w:sz w:val="32"/>
          <w:szCs w:val="32"/>
          <w:cs/>
          <w:lang w:eastAsia="zh-CN"/>
        </w:rPr>
        <w:t xml:space="preserve">            </w:t>
      </w:r>
    </w:p>
    <w:p w:rsidR="001516F0" w:rsidRDefault="00A92C74" w:rsidP="001516F0">
      <w:pPr>
        <w:ind w:left="900"/>
        <w:jc w:val="thaiDistribute"/>
        <w:rPr>
          <w:rFonts w:ascii="TH SarabunPSK" w:hAnsi="TH SarabunPSK" w:cs="TH SarabunPSK"/>
          <w:sz w:val="32"/>
          <w:szCs w:val="32"/>
        </w:rPr>
      </w:pPr>
      <w:r w:rsidRPr="00A92C74">
        <w:rPr>
          <w:rFonts w:ascii="TH SarabunPSK" w:eastAsia="SimSun" w:hAnsi="TH SarabunPSK" w:cs="TH SarabunPSK"/>
          <w:sz w:val="32"/>
          <w:szCs w:val="32"/>
          <w:cs/>
          <w:lang w:eastAsia="zh-CN"/>
        </w:rPr>
        <w:t xml:space="preserve">1.9 </w:t>
      </w:r>
      <w:r w:rsidRPr="00A92C74">
        <w:rPr>
          <w:rFonts w:ascii="TH SarabunPSK" w:hAnsi="TH SarabunPSK" w:cs="TH SarabunPSK"/>
          <w:sz w:val="32"/>
          <w:szCs w:val="32"/>
          <w:cs/>
        </w:rPr>
        <w:t>มีความรู้ความเข้าใจ</w:t>
      </w:r>
      <w:r w:rsidRPr="00A92C74">
        <w:rPr>
          <w:rFonts w:ascii="TH SarabunPSK" w:eastAsia="SimSun" w:hAnsi="TH SarabunPSK" w:cs="TH SarabunPSK"/>
          <w:sz w:val="32"/>
          <w:szCs w:val="32"/>
          <w:cs/>
        </w:rPr>
        <w:t>เกี่ยวกับ</w:t>
      </w:r>
      <w:r w:rsidRPr="00A92C74">
        <w:rPr>
          <w:rFonts w:ascii="TH SarabunPSK" w:hAnsi="TH SarabunPSK" w:cs="TH SarabunPSK"/>
          <w:sz w:val="32"/>
          <w:szCs w:val="32"/>
          <w:cs/>
        </w:rPr>
        <w:t xml:space="preserve">การบูรณาการการเรียนรู้แบบเรียนรวม การพัฒนาศูนย์การเรียน </w:t>
      </w:r>
      <w:r w:rsidR="001516F0">
        <w:rPr>
          <w:rFonts w:ascii="TH SarabunPSK" w:hAnsi="TH SarabunPSK" w:cs="TH SarabunPSK" w:hint="cs"/>
          <w:sz w:val="32"/>
          <w:szCs w:val="32"/>
          <w:cs/>
        </w:rPr>
        <w:t xml:space="preserve">    </w:t>
      </w:r>
    </w:p>
    <w:p w:rsidR="00A92C74" w:rsidRPr="00A92C74" w:rsidRDefault="001516F0" w:rsidP="001516F0">
      <w:pPr>
        <w:ind w:left="900"/>
        <w:jc w:val="thaiDistribute"/>
        <w:rPr>
          <w:rFonts w:ascii="TH SarabunPSK" w:hAnsi="TH SarabunPSK" w:cs="TH SarabunPSK"/>
          <w:color w:val="000000"/>
          <w:sz w:val="32"/>
          <w:szCs w:val="32"/>
          <w:cs/>
        </w:rPr>
      </w:pPr>
      <w:r>
        <w:rPr>
          <w:rFonts w:ascii="TH SarabunPSK" w:hAnsi="TH SarabunPSK" w:cs="TH SarabunPSK" w:hint="cs"/>
          <w:sz w:val="32"/>
          <w:szCs w:val="32"/>
          <w:cs/>
        </w:rPr>
        <w:t xml:space="preserve">     </w:t>
      </w:r>
      <w:r w:rsidR="00A92C74" w:rsidRPr="00A92C74">
        <w:rPr>
          <w:rFonts w:ascii="TH SarabunPSK" w:hAnsi="TH SarabunPSK" w:cs="TH SarabunPSK"/>
          <w:sz w:val="32"/>
          <w:szCs w:val="32"/>
          <w:cs/>
        </w:rPr>
        <w:t>ในสถานศึกษา</w:t>
      </w:r>
      <w:r w:rsidR="00A92C74" w:rsidRPr="00A92C74">
        <w:rPr>
          <w:rFonts w:ascii="TH SarabunPSK" w:hAnsi="TH SarabunPSK" w:cs="TH SarabunPSK"/>
          <w:color w:val="000000"/>
          <w:sz w:val="32"/>
          <w:szCs w:val="32"/>
          <w:cs/>
        </w:rPr>
        <w:t>และ</w:t>
      </w:r>
      <w:r w:rsidR="00A92C74" w:rsidRPr="00A92C74">
        <w:rPr>
          <w:rFonts w:ascii="TH SarabunPSK" w:hAnsi="TH SarabunPSK" w:cs="TH SarabunPSK"/>
          <w:sz w:val="32"/>
          <w:szCs w:val="32"/>
          <w:cs/>
        </w:rPr>
        <w:t xml:space="preserve">การพัฒนาโรงเรียนให้เป็นพื้นที่การเรียนรู้  </w:t>
      </w:r>
    </w:p>
    <w:p w:rsidR="00A92C74" w:rsidRPr="00A92C74" w:rsidRDefault="00A92C74" w:rsidP="00A92C74">
      <w:pPr>
        <w:ind w:left="131" w:firstLine="720"/>
        <w:jc w:val="thaiDistribute"/>
        <w:rPr>
          <w:rFonts w:ascii="TH SarabunPSK" w:hAnsi="TH SarabunPSK" w:cs="TH SarabunPSK"/>
          <w:color w:val="000000"/>
          <w:sz w:val="32"/>
          <w:szCs w:val="32"/>
        </w:rPr>
      </w:pPr>
      <w:r w:rsidRPr="00A92C74">
        <w:rPr>
          <w:rFonts w:ascii="TH SarabunPSK" w:hAnsi="TH SarabunPSK" w:cs="TH SarabunPSK"/>
          <w:sz w:val="32"/>
          <w:szCs w:val="32"/>
          <w:cs/>
        </w:rPr>
        <w:t xml:space="preserve">1.10 มีทักษะการสอนโดยฝึกปฏิบัติการวิเคราะห์และออกแบบการจัดการเรียนรู้ </w:t>
      </w:r>
    </w:p>
    <w:p w:rsidR="00A92C74" w:rsidRPr="0005598F" w:rsidRDefault="00A92C74" w:rsidP="0005598F">
      <w:pPr>
        <w:ind w:left="131" w:firstLine="720"/>
        <w:jc w:val="thaiDistribute"/>
        <w:rPr>
          <w:rFonts w:ascii="TH SarabunPSK" w:hAnsi="TH SarabunPSK" w:cs="TH SarabunPSK"/>
          <w:color w:val="000000"/>
          <w:sz w:val="32"/>
          <w:szCs w:val="32"/>
          <w:cs/>
        </w:rPr>
      </w:pPr>
      <w:r w:rsidRPr="00A92C74">
        <w:rPr>
          <w:rFonts w:ascii="TH SarabunPSK" w:hAnsi="TH SarabunPSK" w:cs="TH SarabunPSK"/>
          <w:sz w:val="32"/>
          <w:szCs w:val="32"/>
          <w:cs/>
        </w:rPr>
        <w:t xml:space="preserve">1.11 วิเคราะห์ชั้นเรียนและฝึกปฏิบัติการจัดการชั้นเรียน </w:t>
      </w:r>
    </w:p>
    <w:p w:rsidR="00A92C74" w:rsidRPr="00A92C74" w:rsidRDefault="00A92C74" w:rsidP="00A92C74">
      <w:pPr>
        <w:tabs>
          <w:tab w:val="left" w:pos="993"/>
        </w:tabs>
        <w:jc w:val="thaiDistribute"/>
        <w:rPr>
          <w:rFonts w:ascii="TH SarabunPSK" w:hAnsi="TH SarabunPSK" w:cs="TH SarabunPSK"/>
          <w:sz w:val="32"/>
          <w:szCs w:val="32"/>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.วัตถุประสงค์ในการพัฒนา/ปรับปรุงรายวิชา</w:t>
      </w:r>
    </w:p>
    <w:p w:rsidR="00A92C74" w:rsidRPr="00A92C74" w:rsidRDefault="00A92C74" w:rsidP="001516F0">
      <w:pPr>
        <w:jc w:val="thaiDistribute"/>
        <w:outlineLvl w:val="6"/>
        <w:rPr>
          <w:rFonts w:ascii="TH SarabunPSK" w:hAnsi="TH SarabunPSK" w:cs="TH SarabunPSK"/>
          <w:color w:val="000000"/>
          <w:sz w:val="32"/>
          <w:szCs w:val="32"/>
          <w:cs/>
        </w:rPr>
      </w:pPr>
      <w:r w:rsidRPr="00A92C74">
        <w:rPr>
          <w:rFonts w:ascii="TH SarabunPSK" w:hAnsi="TH SarabunPSK" w:cs="TH SarabunPSK"/>
          <w:b/>
          <w:color w:val="000000"/>
          <w:sz w:val="32"/>
          <w:szCs w:val="32"/>
          <w:cs/>
        </w:rPr>
        <w:t xml:space="preserve">             เพิ่มความรู้เนื้อหา ที่ทันสมัยต่อเหตุการณ์ปัจจุบัน แนวคิดใหม่ที่สอดคล้องกับศตวรรษที่ 21 การพัฒนานวัตกรรรมการเรียนรู้ สื่อการเรียนรู้ </w:t>
      </w:r>
      <w:r w:rsidRPr="00A92C74">
        <w:rPr>
          <w:rFonts w:ascii="TH SarabunPSK" w:hAnsi="TH SarabunPSK" w:cs="TH SarabunPSK"/>
          <w:sz w:val="32"/>
          <w:szCs w:val="32"/>
          <w:cs/>
        </w:rPr>
        <w:t xml:space="preserve">เพื่อการจัดการเรียนการเรียนรู้และการจัดการชั้นเรียน </w:t>
      </w:r>
      <w:r w:rsidRPr="00A92C74">
        <w:rPr>
          <w:rFonts w:ascii="TH SarabunPSK" w:hAnsi="TH SarabunPSK" w:cs="TH SarabunPSK"/>
          <w:color w:val="000000"/>
          <w:sz w:val="32"/>
          <w:szCs w:val="32"/>
          <w:cs/>
        </w:rPr>
        <w:t>โดยเป็นไปตาม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 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 (มคอ.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Pr="00A92C74" w:rsidRDefault="00A92C74" w:rsidP="00A92C74">
      <w:pPr>
        <w:jc w:val="thaiDistribute"/>
        <w:rPr>
          <w:rFonts w:ascii="TH SarabunPSK" w:hAnsi="TH SarabunPSK" w:cs="TH SarabunPSK"/>
          <w:color w:val="000000"/>
          <w:sz w:val="32"/>
          <w:szCs w:val="32"/>
        </w:rPr>
      </w:pPr>
    </w:p>
    <w:p w:rsidR="00A92C74" w:rsidRPr="00EA6677" w:rsidRDefault="00EA6677" w:rsidP="00EA6677">
      <w:pPr>
        <w:spacing w:line="216" w:lineRule="auto"/>
        <w:rPr>
          <w:rFonts w:ascii="TH SarabunPSK" w:hAnsi="TH SarabunPSK" w:cs="TH SarabunPSK"/>
          <w:b/>
          <w:bCs/>
          <w:sz w:val="32"/>
          <w:szCs w:val="32"/>
        </w:rPr>
      </w:pPr>
      <w:r>
        <w:rPr>
          <w:rFonts w:ascii="TH SarabunPSK" w:hAnsi="TH SarabunPSK" w:cs="TH SarabunPSK" w:hint="cs"/>
          <w:b/>
          <w:bCs/>
          <w:sz w:val="32"/>
          <w:szCs w:val="32"/>
          <w:cs/>
        </w:rPr>
        <w:t>5</w:t>
      </w:r>
      <w:r w:rsidR="00A92C74" w:rsidRPr="00A92C74">
        <w:rPr>
          <w:rFonts w:ascii="TH SarabunPSK" w:hAnsi="TH SarabunPSK" w:cs="TH SarabunPSK"/>
          <w:b/>
          <w:bCs/>
          <w:sz w:val="32"/>
          <w:szCs w:val="32"/>
          <w:cs/>
        </w:rPr>
        <w:t xml:space="preserve">. การพัฒนาผลการเรียนของนิสิต </w:t>
      </w:r>
    </w:p>
    <w:p w:rsidR="00A92C74" w:rsidRPr="00A92C74" w:rsidRDefault="00A92C74" w:rsidP="00A92C74">
      <w:pPr>
        <w:jc w:val="thaiDistribute"/>
        <w:rPr>
          <w:rFonts w:ascii="TH SarabunPSK" w:hAnsi="TH SarabunPSK" w:cs="TH SarabunPSK"/>
          <w:color w:val="FF0000"/>
          <w:sz w:val="32"/>
          <w:szCs w:val="32"/>
        </w:rPr>
      </w:pPr>
    </w:p>
    <w:tbl>
      <w:tblPr>
        <w:tblW w:w="11453"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7"/>
        <w:gridCol w:w="567"/>
        <w:gridCol w:w="643"/>
        <w:gridCol w:w="567"/>
        <w:gridCol w:w="567"/>
        <w:gridCol w:w="491"/>
        <w:gridCol w:w="567"/>
        <w:gridCol w:w="567"/>
        <w:gridCol w:w="567"/>
        <w:gridCol w:w="567"/>
        <w:gridCol w:w="567"/>
        <w:gridCol w:w="567"/>
        <w:gridCol w:w="567"/>
        <w:gridCol w:w="709"/>
        <w:gridCol w:w="642"/>
        <w:gridCol w:w="604"/>
      </w:tblGrid>
      <w:tr w:rsidR="00A92C74" w:rsidRPr="00A92C74" w:rsidTr="007B7A18">
        <w:trPr>
          <w:tblHeader/>
        </w:trPr>
        <w:tc>
          <w:tcPr>
            <w:tcW w:w="2127" w:type="dxa"/>
            <w:vMerge w:val="restart"/>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รายวิชา</w:t>
            </w:r>
          </w:p>
        </w:tc>
        <w:tc>
          <w:tcPr>
            <w:tcW w:w="1777"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cs/>
              </w:rPr>
            </w:pPr>
            <w:r w:rsidRPr="007B7A18">
              <w:rPr>
                <w:rFonts w:ascii="TH SarabunPSK" w:hAnsi="TH SarabunPSK" w:cs="TH SarabunPSK"/>
                <w:b/>
                <w:bCs/>
                <w:sz w:val="28"/>
                <w:szCs w:val="28"/>
                <w:cs/>
              </w:rPr>
              <w:t>1. คุณธรรม จริยธรรม</w:t>
            </w:r>
          </w:p>
        </w:tc>
        <w:tc>
          <w:tcPr>
            <w:tcW w:w="1625"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2. ความรู้</w:t>
            </w:r>
          </w:p>
        </w:tc>
        <w:tc>
          <w:tcPr>
            <w:tcW w:w="1701"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 ทักษะทางปัญญา</w:t>
            </w:r>
          </w:p>
        </w:tc>
        <w:tc>
          <w:tcPr>
            <w:tcW w:w="1701" w:type="dxa"/>
            <w:gridSpan w:val="3"/>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 ทักษะความสัมพันธ์ระหว่างบุคคลและความรับผิดชอบ</w:t>
            </w:r>
          </w:p>
        </w:tc>
        <w:tc>
          <w:tcPr>
            <w:tcW w:w="1276" w:type="dxa"/>
            <w:gridSpan w:val="2"/>
            <w:shd w:val="clear" w:color="auto" w:fill="DEEAF6" w:themeFill="accent1" w:themeFillTint="33"/>
            <w:vAlign w:val="center"/>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5. ทักษะ</w:t>
            </w:r>
          </w:p>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การวิเคราะห์ฯ</w:t>
            </w:r>
          </w:p>
        </w:tc>
        <w:tc>
          <w:tcPr>
            <w:tcW w:w="1246" w:type="dxa"/>
            <w:gridSpan w:val="2"/>
            <w:shd w:val="clear" w:color="auto" w:fill="DEEAF6" w:themeFill="accent1" w:themeFillTint="33"/>
          </w:tcPr>
          <w:p w:rsidR="00A92C74" w:rsidRPr="007B7A18" w:rsidRDefault="00A92C74" w:rsidP="00A92C74">
            <w:pPr>
              <w:autoSpaceDE w:val="0"/>
              <w:autoSpaceDN w:val="0"/>
              <w:adjustRightInd w:val="0"/>
              <w:ind w:left="-164" w:right="-73"/>
              <w:jc w:val="center"/>
              <w:rPr>
                <w:rFonts w:ascii="TH SarabunPSK" w:hAnsi="TH SarabunPSK" w:cs="TH SarabunPSK"/>
                <w:b/>
                <w:bCs/>
                <w:sz w:val="28"/>
                <w:szCs w:val="28"/>
              </w:rPr>
            </w:pPr>
            <w:r w:rsidRPr="007B7A18">
              <w:rPr>
                <w:rFonts w:ascii="TH SarabunPSK" w:hAnsi="TH SarabunPSK" w:cs="TH SarabunPSK"/>
                <w:b/>
                <w:bCs/>
                <w:sz w:val="28"/>
                <w:szCs w:val="28"/>
              </w:rPr>
              <w:t>6</w:t>
            </w:r>
            <w:r w:rsidRPr="007B7A18">
              <w:rPr>
                <w:rFonts w:ascii="TH SarabunPSK" w:hAnsi="TH SarabunPSK" w:cs="TH SarabunPSK"/>
                <w:b/>
                <w:bCs/>
                <w:sz w:val="28"/>
                <w:szCs w:val="28"/>
                <w:cs/>
              </w:rPr>
              <w:t>.ด้านทักษะ</w:t>
            </w:r>
          </w:p>
          <w:p w:rsidR="00A92C74" w:rsidRPr="007B7A18" w:rsidRDefault="00A92C74" w:rsidP="00A92C74">
            <w:pPr>
              <w:jc w:val="center"/>
              <w:rPr>
                <w:rFonts w:ascii="TH SarabunPSK" w:hAnsi="TH SarabunPSK" w:cs="TH SarabunPSK"/>
                <w:b/>
                <w:bCs/>
                <w:sz w:val="28"/>
                <w:szCs w:val="28"/>
                <w:cs/>
              </w:rPr>
            </w:pPr>
            <w:r w:rsidRPr="007B7A18">
              <w:rPr>
                <w:rFonts w:ascii="TH SarabunPSK" w:hAnsi="TH SarabunPSK" w:cs="TH SarabunPSK"/>
                <w:b/>
                <w:bCs/>
                <w:sz w:val="28"/>
                <w:szCs w:val="28"/>
                <w:cs/>
              </w:rPr>
              <w:t>ด้านการจัดการเรียนรู้</w:t>
            </w:r>
          </w:p>
        </w:tc>
      </w:tr>
      <w:tr w:rsidR="00A92C74" w:rsidRPr="00A92C74" w:rsidTr="007B7A18">
        <w:trPr>
          <w:tblHeader/>
        </w:trPr>
        <w:tc>
          <w:tcPr>
            <w:tcW w:w="2127" w:type="dxa"/>
            <w:vMerge/>
            <w:tcBorders>
              <w:bottom w:val="single" w:sz="4" w:space="0" w:color="auto"/>
            </w:tcBorders>
            <w:shd w:val="clear" w:color="auto" w:fill="auto"/>
          </w:tcPr>
          <w:p w:rsidR="00A92C74" w:rsidRPr="007B7A18" w:rsidRDefault="00A92C74" w:rsidP="00A92C74">
            <w:pPr>
              <w:jc w:val="center"/>
              <w:rPr>
                <w:rFonts w:ascii="TH SarabunPSK" w:hAnsi="TH SarabunPSK" w:cs="TH SarabunPSK"/>
                <w:b/>
                <w:bCs/>
                <w:sz w:val="28"/>
                <w:szCs w:val="28"/>
              </w:rPr>
            </w:pP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1</w:t>
            </w:r>
            <w:r w:rsidRPr="007B7A18">
              <w:rPr>
                <w:rFonts w:ascii="TH SarabunPSK" w:hAnsi="TH SarabunPSK" w:cs="TH SarabunPSK"/>
                <w:b/>
                <w:bCs/>
                <w:sz w:val="28"/>
                <w:szCs w:val="28"/>
                <w:cs/>
              </w:rPr>
              <w:t>.</w:t>
            </w:r>
            <w:r w:rsidRPr="007B7A18">
              <w:rPr>
                <w:rFonts w:ascii="TH SarabunPSK" w:hAnsi="TH SarabunPSK" w:cs="TH SarabunPSK"/>
                <w:b/>
                <w:bCs/>
                <w:sz w:val="28"/>
                <w:szCs w:val="28"/>
              </w:rPr>
              <w:t>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1</w:t>
            </w:r>
            <w:r w:rsidRPr="007B7A18">
              <w:rPr>
                <w:rFonts w:ascii="TH SarabunPSK" w:hAnsi="TH SarabunPSK" w:cs="TH SarabunPSK"/>
                <w:b/>
                <w:bCs/>
                <w:sz w:val="28"/>
                <w:szCs w:val="28"/>
                <w:cs/>
              </w:rPr>
              <w:t>.</w:t>
            </w:r>
            <w:r w:rsidRPr="007B7A18">
              <w:rPr>
                <w:rFonts w:ascii="TH SarabunPSK" w:hAnsi="TH SarabunPSK" w:cs="TH SarabunPSK"/>
                <w:b/>
                <w:bCs/>
                <w:sz w:val="28"/>
                <w:szCs w:val="28"/>
              </w:rPr>
              <w:t>2</w:t>
            </w:r>
          </w:p>
        </w:tc>
        <w:tc>
          <w:tcPr>
            <w:tcW w:w="643"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1.3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2</w:t>
            </w:r>
            <w:r w:rsidRPr="007B7A18">
              <w:rPr>
                <w:rFonts w:ascii="TH SarabunPSK" w:hAnsi="TH SarabunPSK" w:cs="TH SarabunPSK"/>
                <w:b/>
                <w:bCs/>
                <w:sz w:val="28"/>
                <w:szCs w:val="28"/>
                <w:cs/>
              </w:rPr>
              <w:t>.1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2.2</w:t>
            </w:r>
          </w:p>
        </w:tc>
        <w:tc>
          <w:tcPr>
            <w:tcW w:w="491"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2</w:t>
            </w:r>
            <w:r w:rsidRPr="007B7A18">
              <w:rPr>
                <w:rFonts w:ascii="TH SarabunPSK" w:hAnsi="TH SarabunPSK" w:cs="TH SarabunPSK"/>
                <w:b/>
                <w:bCs/>
                <w:sz w:val="28"/>
                <w:szCs w:val="28"/>
                <w:cs/>
              </w:rPr>
              <w:t>.</w:t>
            </w:r>
            <w:r w:rsidRPr="007B7A18">
              <w:rPr>
                <w:rFonts w:ascii="TH SarabunPSK" w:hAnsi="TH SarabunPSK" w:cs="TH SarabunPSK"/>
                <w:b/>
                <w:bCs/>
                <w:sz w:val="28"/>
                <w:szCs w:val="28"/>
              </w:rPr>
              <w:t>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3.2</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3.3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4.1</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4.2</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4.3</w:t>
            </w:r>
          </w:p>
        </w:tc>
        <w:tc>
          <w:tcPr>
            <w:tcW w:w="567" w:type="dxa"/>
            <w:tcBorders>
              <w:bottom w:val="single" w:sz="4" w:space="0" w:color="auto"/>
            </w:tcBorders>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5</w:t>
            </w:r>
            <w:r w:rsidRPr="007B7A18">
              <w:rPr>
                <w:rFonts w:ascii="TH SarabunPSK" w:hAnsi="TH SarabunPSK" w:cs="TH SarabunPSK"/>
                <w:b/>
                <w:bCs/>
                <w:sz w:val="28"/>
                <w:szCs w:val="28"/>
                <w:cs/>
              </w:rPr>
              <w:t>.</w:t>
            </w:r>
            <w:r w:rsidRPr="007B7A18">
              <w:rPr>
                <w:rFonts w:ascii="TH SarabunPSK" w:hAnsi="TH SarabunPSK" w:cs="TH SarabunPSK"/>
                <w:b/>
                <w:bCs/>
                <w:sz w:val="28"/>
                <w:szCs w:val="28"/>
              </w:rPr>
              <w:t>1</w:t>
            </w:r>
          </w:p>
        </w:tc>
        <w:tc>
          <w:tcPr>
            <w:tcW w:w="709"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rPr>
              <w:t>5</w:t>
            </w:r>
            <w:r w:rsidRPr="007B7A18">
              <w:rPr>
                <w:rFonts w:ascii="TH SarabunPSK" w:hAnsi="TH SarabunPSK" w:cs="TH SarabunPSK"/>
                <w:b/>
                <w:bCs/>
                <w:sz w:val="28"/>
                <w:szCs w:val="28"/>
                <w:cs/>
              </w:rPr>
              <w:t>.</w:t>
            </w:r>
            <w:r w:rsidRPr="007B7A18">
              <w:rPr>
                <w:rFonts w:ascii="TH SarabunPSK" w:hAnsi="TH SarabunPSK" w:cs="TH SarabunPSK"/>
                <w:b/>
                <w:bCs/>
                <w:sz w:val="28"/>
                <w:szCs w:val="28"/>
              </w:rPr>
              <w:t>2</w:t>
            </w:r>
          </w:p>
        </w:tc>
        <w:tc>
          <w:tcPr>
            <w:tcW w:w="642"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6.1</w:t>
            </w:r>
          </w:p>
        </w:tc>
        <w:tc>
          <w:tcPr>
            <w:tcW w:w="604" w:type="dxa"/>
            <w:shd w:val="clear" w:color="auto" w:fill="DEEAF6" w:themeFill="accent1" w:themeFillTint="33"/>
          </w:tcPr>
          <w:p w:rsidR="00A92C74" w:rsidRPr="007B7A18" w:rsidRDefault="00A92C74" w:rsidP="00A92C74">
            <w:pPr>
              <w:jc w:val="center"/>
              <w:rPr>
                <w:rFonts w:ascii="TH SarabunPSK" w:hAnsi="TH SarabunPSK" w:cs="TH SarabunPSK"/>
                <w:b/>
                <w:bCs/>
                <w:sz w:val="28"/>
                <w:szCs w:val="28"/>
              </w:rPr>
            </w:pPr>
            <w:r w:rsidRPr="007B7A18">
              <w:rPr>
                <w:rFonts w:ascii="TH SarabunPSK" w:hAnsi="TH SarabunPSK" w:cs="TH SarabunPSK"/>
                <w:b/>
                <w:bCs/>
                <w:sz w:val="28"/>
                <w:szCs w:val="28"/>
                <w:cs/>
              </w:rPr>
              <w:t>6.2</w:t>
            </w:r>
          </w:p>
        </w:tc>
      </w:tr>
      <w:tr w:rsidR="00A92C74" w:rsidRPr="00A92C74" w:rsidTr="00A92C74">
        <w:trPr>
          <w:trHeight w:val="70"/>
        </w:trPr>
        <w:tc>
          <w:tcPr>
            <w:tcW w:w="2127" w:type="dxa"/>
            <w:shd w:val="clear" w:color="auto" w:fill="auto"/>
            <w:vAlign w:val="center"/>
          </w:tcPr>
          <w:p w:rsidR="00A92C74" w:rsidRPr="007B7A18" w:rsidRDefault="00A92C74" w:rsidP="00A92C74">
            <w:pPr>
              <w:rPr>
                <w:rFonts w:ascii="TH SarabunPSK" w:hAnsi="TH SarabunPSK" w:cs="TH SarabunPSK"/>
                <w:sz w:val="28"/>
                <w:szCs w:val="28"/>
              </w:rPr>
            </w:pPr>
            <w:r w:rsidRPr="007B7A18">
              <w:rPr>
                <w:rFonts w:ascii="TH SarabunPSK" w:hAnsi="TH SarabunPSK" w:cs="TH SarabunPSK"/>
                <w:sz w:val="28"/>
                <w:szCs w:val="28"/>
                <w:cs/>
              </w:rPr>
              <w:t>0324521 ชื่อวิชา การจัดการเรียนรู้และการจัดการชั้นเรียน</w:t>
            </w:r>
          </w:p>
          <w:p w:rsidR="00A92C74" w:rsidRPr="007B7A18" w:rsidRDefault="00A92C74" w:rsidP="00A92C74">
            <w:pPr>
              <w:rPr>
                <w:rFonts w:ascii="TH SarabunPSK" w:hAnsi="TH SarabunPSK" w:cs="TH SarabunPSK"/>
                <w:sz w:val="28"/>
                <w:szCs w:val="28"/>
                <w:cs/>
              </w:rPr>
            </w:pP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643"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491"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9"/>
            </w:r>
          </w:p>
        </w:tc>
        <w:tc>
          <w:tcPr>
            <w:tcW w:w="567"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709" w:type="dxa"/>
            <w:shd w:val="clear" w:color="auto" w:fill="auto"/>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642" w:type="dxa"/>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c>
          <w:tcPr>
            <w:tcW w:w="604" w:type="dxa"/>
          </w:tcPr>
          <w:p w:rsidR="00A92C74" w:rsidRPr="007B7A18" w:rsidRDefault="00A92C74" w:rsidP="00A92C74">
            <w:pPr>
              <w:spacing w:before="60"/>
              <w:jc w:val="distribute"/>
              <w:rPr>
                <w:rFonts w:ascii="TH SarabunPSK" w:hAnsi="TH SarabunPSK" w:cs="TH SarabunPSK"/>
                <w:sz w:val="28"/>
                <w:szCs w:val="28"/>
              </w:rPr>
            </w:pPr>
            <w:r w:rsidRPr="007B7A18">
              <w:rPr>
                <w:rFonts w:ascii="TH SarabunPSK" w:hAnsi="TH SarabunPSK" w:cs="TH SarabunPSK"/>
                <w:sz w:val="28"/>
                <w:szCs w:val="28"/>
              </w:rPr>
              <w:sym w:font="Wingdings 2" w:char="F098"/>
            </w:r>
          </w:p>
        </w:tc>
      </w:tr>
    </w:tbl>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p w:rsidR="00A92C74" w:rsidRDefault="00A92C74"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7B7A18" w:rsidRDefault="007B7A18" w:rsidP="00A92C74">
      <w:pPr>
        <w:jc w:val="thaiDistribute"/>
        <w:rPr>
          <w:rFonts w:ascii="TH SarabunPSK" w:hAnsi="TH SarabunPSK" w:cs="TH SarabunPSK"/>
          <w:color w:val="FF0000"/>
          <w:sz w:val="32"/>
          <w:szCs w:val="32"/>
        </w:rPr>
      </w:pPr>
    </w:p>
    <w:p w:rsidR="00EA6677" w:rsidRDefault="00EA6677" w:rsidP="00A92C74">
      <w:pPr>
        <w:jc w:val="thaiDistribute"/>
        <w:rPr>
          <w:rFonts w:ascii="TH SarabunPSK" w:hAnsi="TH SarabunPSK" w:cs="TH SarabunPSK"/>
          <w:color w:val="FF0000"/>
          <w:sz w:val="32"/>
          <w:szCs w:val="32"/>
        </w:rPr>
      </w:pPr>
    </w:p>
    <w:p w:rsidR="0005598F" w:rsidRDefault="0005598F" w:rsidP="00A92C74">
      <w:pPr>
        <w:jc w:val="thaiDistribute"/>
        <w:rPr>
          <w:rFonts w:ascii="TH SarabunPSK" w:hAnsi="TH SarabunPSK" w:cs="TH SarabunPSK"/>
          <w:color w:val="FF0000"/>
          <w:sz w:val="32"/>
          <w:szCs w:val="32"/>
        </w:rPr>
      </w:pPr>
    </w:p>
    <w:p w:rsidR="0005598F" w:rsidRPr="00A92C74" w:rsidRDefault="0005598F" w:rsidP="00A92C74">
      <w:pPr>
        <w:jc w:val="thaiDistribute"/>
        <w:rPr>
          <w:rFonts w:ascii="TH SarabunPSK" w:hAnsi="TH SarabunPSK" w:cs="TH SarabunPSK"/>
          <w:color w:val="FF0000"/>
          <w:sz w:val="32"/>
          <w:szCs w:val="32"/>
        </w:rPr>
      </w:pPr>
    </w:p>
    <w:p w:rsidR="00A92C74" w:rsidRPr="00A92C74" w:rsidRDefault="00A92C74" w:rsidP="00A92C74">
      <w:pPr>
        <w:jc w:val="thaiDistribute"/>
        <w:rPr>
          <w:rFonts w:ascii="TH SarabunPSK" w:hAnsi="TH SarabunPSK" w:cs="TH SarabunPSK"/>
          <w:color w:val="FF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7B7A18">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7B7A18" w:rsidRPr="00A92C74" w:rsidTr="007B7A18">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F600F1" w:rsidRPr="00A92C74" w:rsidTr="00F600F1">
        <w:trPr>
          <w:trHeight w:val="853"/>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05598F" w:rsidRDefault="00F600F1" w:rsidP="007B7A18">
            <w:pPr>
              <w:jc w:val="thaiDistribute"/>
              <w:rPr>
                <w:rFonts w:ascii="TH SarabunPSK" w:hAnsi="TH SarabunPSK" w:cs="TH SarabunPSK"/>
                <w:sz w:val="32"/>
                <w:szCs w:val="32"/>
                <w:cs/>
              </w:rPr>
            </w:pPr>
            <w:r w:rsidRPr="0005598F">
              <w:rPr>
                <w:rFonts w:ascii="TH SarabunPSK" w:hAnsi="TH SarabunPSK" w:cs="TH SarabunPSK"/>
                <w:sz w:val="32"/>
                <w:szCs w:val="32"/>
                <w:cs/>
              </w:rPr>
              <w:t>2.สอดแทรกจริยธรรม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7B7A18">
            <w:pPr>
              <w:jc w:val="thaiDistribute"/>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ลักษณะการพูดจาสื่อสาร</w:t>
            </w:r>
          </w:p>
        </w:tc>
      </w:tr>
      <w:tr w:rsidR="00F600F1" w:rsidRPr="00A92C74" w:rsidTr="00991C3A">
        <w:trPr>
          <w:trHeight w:val="1065"/>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w:t>
            </w:r>
          </w:p>
        </w:tc>
        <w:tc>
          <w:tcPr>
            <w:tcW w:w="3092" w:type="dxa"/>
            <w:vMerge/>
          </w:tcPr>
          <w:p w:rsidR="00F600F1" w:rsidRPr="00A92C74" w:rsidRDefault="00F600F1" w:rsidP="007B7A18">
            <w:pPr>
              <w:jc w:val="thaiDistribute"/>
              <w:rPr>
                <w:rFonts w:ascii="TH SarabunPSK" w:hAnsi="TH SarabunPSK" w:cs="TH SarabunPSK"/>
                <w:b/>
                <w:bCs/>
                <w:sz w:val="32"/>
                <w:szCs w:val="32"/>
                <w:cs/>
              </w:rPr>
            </w:pPr>
          </w:p>
        </w:tc>
        <w:tc>
          <w:tcPr>
            <w:tcW w:w="3286" w:type="dxa"/>
            <w:vMerge/>
          </w:tcPr>
          <w:p w:rsidR="00F600F1" w:rsidRPr="00A92C74" w:rsidRDefault="00F600F1" w:rsidP="007B7A18">
            <w:pPr>
              <w:jc w:val="thaiDistribute"/>
              <w:rPr>
                <w:rFonts w:ascii="TH SarabunPSK" w:hAnsi="TH SarabunPSK" w:cs="TH SarabunPSK"/>
                <w:sz w:val="32"/>
                <w:szCs w:val="32"/>
                <w:cs/>
              </w:rPr>
            </w:pPr>
          </w:p>
        </w:tc>
      </w:tr>
      <w:tr w:rsidR="00F600F1" w:rsidRPr="00A92C74" w:rsidTr="00F600F1">
        <w:trPr>
          <w:trHeight w:val="168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เคารพสิทธิและรับฟังความคิดเห็นของผู้อื่นสอน</w:t>
            </w:r>
          </w:p>
        </w:tc>
        <w:tc>
          <w:tcPr>
            <w:tcW w:w="3092" w:type="dxa"/>
            <w:vMerge/>
            <w:tcBorders>
              <w:bottom w:val="single" w:sz="4" w:space="0" w:color="auto"/>
            </w:tcBorders>
          </w:tcPr>
          <w:p w:rsidR="00F600F1" w:rsidRPr="00A92C74" w:rsidRDefault="00F600F1" w:rsidP="007B7A18">
            <w:pPr>
              <w:jc w:val="thaiDistribute"/>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7B7A18">
            <w:pPr>
              <w:jc w:val="thaiDistribute"/>
              <w:rPr>
                <w:rFonts w:ascii="TH SarabunPSK" w:hAnsi="TH SarabunPSK" w:cs="TH SarabunPSK"/>
                <w:sz w:val="32"/>
                <w:szCs w:val="32"/>
                <w:cs/>
              </w:rPr>
            </w:pPr>
          </w:p>
        </w:tc>
      </w:tr>
      <w:tr w:rsidR="007B7A18" w:rsidRPr="00A92C74" w:rsidTr="007B7A18">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rPr>
              <w:t>2</w:t>
            </w:r>
            <w:r w:rsidRPr="0005598F">
              <w:rPr>
                <w:rFonts w:ascii="TH SarabunPSK" w:hAnsi="TH SarabunPSK" w:cs="TH SarabunPSK"/>
                <w:sz w:val="32"/>
                <w:szCs w:val="32"/>
                <w:cs/>
              </w:rPr>
              <w:t>.</w:t>
            </w:r>
            <w:r w:rsidRPr="0005598F">
              <w:rPr>
                <w:rFonts w:ascii="TH SarabunPSK" w:hAnsi="TH SarabunPSK" w:cs="TH SarabunPSK"/>
                <w:sz w:val="32"/>
                <w:szCs w:val="32"/>
              </w:rPr>
              <w:t>1</w:t>
            </w:r>
            <w:r w:rsidRPr="0005598F">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1.บรรยาย  </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2.ศึกษา ค้นคว้า  และเอกสารงานที่เกี่ยวข้อง </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3.ทำงานกลุ่ม</w:t>
            </w:r>
          </w:p>
          <w:p w:rsidR="00A92C74" w:rsidRPr="0005598F" w:rsidRDefault="00A92C74" w:rsidP="007B7A18">
            <w:pPr>
              <w:jc w:val="thaiDistribute"/>
              <w:rPr>
                <w:rFonts w:ascii="TH SarabunPSK" w:hAnsi="TH SarabunPSK" w:cs="TH SarabunPSK"/>
                <w:sz w:val="32"/>
                <w:szCs w:val="32"/>
              </w:rPr>
            </w:pPr>
            <w:r w:rsidRPr="0005598F">
              <w:rPr>
                <w:rFonts w:ascii="TH SarabunPSK" w:hAnsi="TH SarabunPSK" w:cs="TH SarabunPSK"/>
                <w:sz w:val="32"/>
                <w:szCs w:val="32"/>
                <w:cs/>
              </w:rPr>
              <w:t xml:space="preserve">4.การแลกเปลี่ยนเรียนรู้     </w:t>
            </w:r>
          </w:p>
          <w:p w:rsidR="00A92C74" w:rsidRPr="0005598F" w:rsidRDefault="00A92C74" w:rsidP="007B7A18">
            <w:pPr>
              <w:jc w:val="thaiDistribute"/>
              <w:rPr>
                <w:rFonts w:ascii="TH SarabunPSK" w:hAnsi="TH SarabunPSK" w:cs="TH SarabunPSK"/>
                <w:sz w:val="32"/>
                <w:szCs w:val="32"/>
                <w:cs/>
              </w:rPr>
            </w:pPr>
            <w:r w:rsidRPr="0005598F">
              <w:rPr>
                <w:rFonts w:ascii="TH SarabunPSK" w:hAnsi="TH SarabunPSK" w:cs="TH SarabunPSK"/>
                <w:sz w:val="32"/>
                <w:szCs w:val="32"/>
                <w:cs/>
              </w:rPr>
              <w:t xml:space="preserve">5.นำเสนองานกลุ่ม                   </w:t>
            </w:r>
          </w:p>
        </w:tc>
        <w:tc>
          <w:tcPr>
            <w:tcW w:w="3286" w:type="dxa"/>
            <w:vMerge w:val="restart"/>
          </w:tcPr>
          <w:p w:rsidR="00A92C74" w:rsidRPr="00A92C74" w:rsidRDefault="00A92C74" w:rsidP="007B7A18">
            <w:pPr>
              <w:jc w:val="thaiDistribute"/>
              <w:rPr>
                <w:rFonts w:ascii="TH SarabunPSK" w:eastAsia="BrowalliaNew-Bold" w:hAnsi="TH SarabunPSK" w:cs="TH SarabunPSK"/>
                <w:sz w:val="32"/>
                <w:szCs w:val="32"/>
                <w:highlight w:val="lightGray"/>
                <w:shd w:val="clear" w:color="auto" w:fill="FFFF00"/>
                <w:cs/>
                <w:lang w:eastAsia="zh-CN"/>
              </w:rPr>
            </w:pPr>
            <w:r w:rsidRPr="00A92C74">
              <w:rPr>
                <w:rFonts w:ascii="TH SarabunPSK" w:eastAsia="SimSun" w:hAnsi="TH SarabunPSK" w:cs="TH SarabunPSK"/>
                <w:sz w:val="32"/>
                <w:szCs w:val="32"/>
                <w:cs/>
                <w:lang w:eastAsia="zh-CN"/>
              </w:rPr>
              <w:t>สังเกตพฤติกรรมการทำงาน               กลุ่มและการอภิปรายและนำเสนองาน</w:t>
            </w:r>
          </w:p>
          <w:p w:rsidR="00A92C74" w:rsidRPr="00A92C74" w:rsidRDefault="00A92C74" w:rsidP="007B7A18">
            <w:pPr>
              <w:jc w:val="thaiDistribute"/>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วิเคราะห์ สังเคราะห์ 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การแลกเปลี่ยนเรียนรู้และการแสดงความคิดเห็น</w:t>
            </w: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rPr>
            </w:pPr>
          </w:p>
          <w:p w:rsidR="00A92C74" w:rsidRPr="00A92C74" w:rsidRDefault="00A92C74" w:rsidP="00A92C74">
            <w:pPr>
              <w:rPr>
                <w:rFonts w:ascii="TH SarabunPSK" w:hAnsi="TH SarabunPSK" w:cs="TH SarabunPSK"/>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991C3A">
        <w:trPr>
          <w:trHeight w:val="97"/>
          <w:jc w:val="center"/>
        </w:trPr>
        <w:tc>
          <w:tcPr>
            <w:tcW w:w="10252" w:type="dxa"/>
            <w:gridSpan w:val="3"/>
          </w:tcPr>
          <w:p w:rsidR="007B7A18" w:rsidRPr="00A92C74" w:rsidRDefault="007B7A18"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7B7A18">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7B7A18" w:rsidRPr="00A92C74" w:rsidRDefault="007B7A18"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7B7A18" w:rsidRPr="00A92C74" w:rsidRDefault="007B7A18"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7B7A18"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cs/>
              </w:rPr>
              <w:t xml:space="preserve">5. ด้านทักษะการวิเคราะห์เชิงตัวเลข </w:t>
            </w:r>
            <w:r w:rsidR="00F600F1">
              <w:rPr>
                <w:rFonts w:ascii="TH SarabunPSK" w:hAnsi="TH SarabunPSK" w:cs="TH SarabunPSK"/>
                <w:b/>
                <w:bCs/>
                <w:sz w:val="32"/>
                <w:szCs w:val="32"/>
                <w:cs/>
              </w:rPr>
              <w:t>การสื่อสาร</w:t>
            </w:r>
            <w:r w:rsidRPr="00A92C74">
              <w:rPr>
                <w:rFonts w:ascii="TH SarabunPSK" w:hAnsi="TH SarabunPSK" w:cs="TH SarabunPSK"/>
                <w:b/>
                <w:bCs/>
                <w:sz w:val="32"/>
                <w:szCs w:val="32"/>
                <w:cs/>
              </w:rPr>
              <w:t>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F600F1" w:rsidRDefault="00A92C74" w:rsidP="00A92C74">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F600F1" w:rsidRDefault="00A92C74" w:rsidP="00A92C74">
            <w:pPr>
              <w:rPr>
                <w:rFonts w:ascii="TH SarabunPSK" w:hAnsi="TH SarabunPSK" w:cs="TH SarabunPSK"/>
                <w:b/>
                <w:bCs/>
                <w:sz w:val="32"/>
                <w:szCs w:val="32"/>
                <w:cs/>
              </w:rPr>
            </w:pPr>
          </w:p>
        </w:tc>
        <w:tc>
          <w:tcPr>
            <w:tcW w:w="3286" w:type="dxa"/>
            <w:vMerge w:val="restart"/>
          </w:tcPr>
          <w:p w:rsidR="00A92C74" w:rsidRPr="00F600F1" w:rsidRDefault="00A92C74" w:rsidP="00A92C74">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7B7A18" w:rsidRPr="00A92C74" w:rsidTr="00F600F1">
        <w:trPr>
          <w:trHeight w:val="97"/>
          <w:jc w:val="center"/>
        </w:trPr>
        <w:tc>
          <w:tcPr>
            <w:tcW w:w="10252" w:type="dxa"/>
            <w:gridSpan w:val="3"/>
            <w:shd w:val="clear" w:color="auto" w:fill="DEEAF6" w:themeFill="accent1" w:themeFillTint="33"/>
          </w:tcPr>
          <w:p w:rsidR="007B7A18" w:rsidRPr="00A92C74" w:rsidRDefault="007B7A18" w:rsidP="00A92C74">
            <w:pPr>
              <w:rPr>
                <w:rFonts w:ascii="TH SarabunPSK" w:hAnsi="TH SarabunPSK" w:cs="TH SarabunPSK"/>
                <w:b/>
                <w:bCs/>
                <w:sz w:val="32"/>
                <w:szCs w:val="32"/>
                <w:cs/>
              </w:rPr>
            </w:pPr>
            <w:r w:rsidRPr="00A92C74">
              <w:rPr>
                <w:rFonts w:ascii="TH SarabunPSK" w:hAnsi="TH SarabunPSK" w:cs="TH SarabunPSK"/>
                <w:b/>
                <w:bCs/>
                <w:sz w:val="32"/>
                <w:szCs w:val="32"/>
              </w:rPr>
              <w:t>6</w:t>
            </w:r>
            <w:r w:rsidRPr="00A92C74">
              <w:rPr>
                <w:rFonts w:ascii="TH SarabunPSK" w:hAnsi="TH SarabunPSK" w:cs="TH SarabunPSK"/>
                <w:b/>
                <w:bCs/>
                <w:sz w:val="32"/>
                <w:szCs w:val="32"/>
                <w:cs/>
              </w:rPr>
              <w:t>.</w:t>
            </w:r>
            <w:r w:rsidRPr="00F600F1">
              <w:rPr>
                <w:rFonts w:ascii="TH SarabunPSK" w:hAnsi="TH SarabunPSK" w:cs="TH SarabunPSK"/>
                <w:b/>
                <w:bCs/>
                <w:sz w:val="32"/>
                <w:szCs w:val="32"/>
                <w:shd w:val="clear" w:color="auto" w:fill="DEEAF6" w:themeFill="accent1" w:themeFillTint="33"/>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rPr>
              <w:t>Active learning</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โดยใช้โรงเรียนเป็นฐาน</w:t>
            </w:r>
          </w:p>
          <w:p w:rsidR="00A92C74" w:rsidRPr="00A92C74" w:rsidRDefault="00A92C74" w:rsidP="00A92C74">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สังเกตกระบวนการทำงาน และทักษะการสอนและการจัดการชั้นเรียน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F600F1" w:rsidRDefault="00F600F1" w:rsidP="00F600F1"/>
    <w:p w:rsidR="00F600F1" w:rsidRPr="00F600F1" w:rsidRDefault="00F600F1" w:rsidP="00F600F1"/>
    <w:p w:rsidR="00A92C74" w:rsidRPr="00A92C74" w:rsidRDefault="00EA6677" w:rsidP="00A92C74">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t>6</w:t>
      </w:r>
      <w:r w:rsidR="00A92C74" w:rsidRPr="00A92C74">
        <w:rPr>
          <w:rFonts w:ascii="TH SarabunPSK" w:hAnsi="TH SarabunPSK" w:cs="TH SarabunPSK"/>
          <w:b/>
          <w:bCs/>
          <w:sz w:val="32"/>
          <w:szCs w:val="32"/>
          <w:cs/>
          <w:lang w:bidi="th-TH"/>
        </w:rPr>
        <w:t>.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A92C74" w:rsidRPr="00A92C74" w:rsidTr="00F600F1">
        <w:trPr>
          <w:trHeight w:val="739"/>
        </w:trPr>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บรรยาย</w:t>
            </w:r>
          </w:p>
        </w:tc>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สอนเสริม</w:t>
            </w:r>
          </w:p>
        </w:tc>
        <w:tc>
          <w:tcPr>
            <w:tcW w:w="2350"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การฝึกปฏิบัติ/การฝึกงานภาคสนาม</w:t>
            </w:r>
          </w:p>
        </w:tc>
        <w:tc>
          <w:tcPr>
            <w:tcW w:w="2351"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การศึกษาด้วยตนเอง</w:t>
            </w:r>
          </w:p>
        </w:tc>
      </w:tr>
      <w:tr w:rsidR="00A92C74" w:rsidRPr="00A92C74" w:rsidTr="00A92C74">
        <w:trPr>
          <w:trHeight w:val="354"/>
        </w:trPr>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2x 15 </w:t>
            </w:r>
            <w:r w:rsidRPr="00A92C74">
              <w:rPr>
                <w:rFonts w:ascii="TH SarabunPSK" w:hAnsi="TH SarabunPSK" w:cs="TH SarabunPSK"/>
                <w:sz w:val="32"/>
                <w:szCs w:val="32"/>
                <w:cs/>
              </w:rPr>
              <w:t>สัปดาห์</w:t>
            </w:r>
          </w:p>
        </w:tc>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x 15 </w:t>
            </w:r>
            <w:r w:rsidRPr="00A92C74">
              <w:rPr>
                <w:rFonts w:ascii="TH SarabunPSK" w:hAnsi="TH SarabunPSK" w:cs="TH SarabunPSK"/>
                <w:sz w:val="32"/>
                <w:szCs w:val="32"/>
                <w:cs/>
              </w:rPr>
              <w:t>สัปดาห์</w:t>
            </w:r>
          </w:p>
        </w:tc>
        <w:tc>
          <w:tcPr>
            <w:tcW w:w="2350"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2x 15 </w:t>
            </w:r>
            <w:r w:rsidRPr="00A92C74">
              <w:rPr>
                <w:rFonts w:ascii="TH SarabunPSK" w:hAnsi="TH SarabunPSK" w:cs="TH SarabunPSK"/>
                <w:sz w:val="32"/>
                <w:szCs w:val="32"/>
                <w:cs/>
              </w:rPr>
              <w:t>สัปดาห์</w:t>
            </w:r>
          </w:p>
        </w:tc>
        <w:tc>
          <w:tcPr>
            <w:tcW w:w="2351"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 xml:space="preserve">จำนวนชั่วโมงต่อสัปดาห์ </w:t>
            </w:r>
            <w:r w:rsidRPr="00A92C74">
              <w:rPr>
                <w:rFonts w:ascii="TH SarabunPSK" w:hAnsi="TH SarabunPSK" w:cs="TH SarabunPSK"/>
                <w:sz w:val="32"/>
                <w:szCs w:val="32"/>
              </w:rPr>
              <w:t xml:space="preserve">5x 15 </w:t>
            </w:r>
            <w:r w:rsidRPr="00A92C74">
              <w:rPr>
                <w:rFonts w:ascii="TH SarabunPSK" w:hAnsi="TH SarabunPSK" w:cs="TH SarabunPSK"/>
                <w:sz w:val="32"/>
                <w:szCs w:val="32"/>
                <w:cs/>
              </w:rPr>
              <w:t>สัปดาห์</w:t>
            </w:r>
          </w:p>
        </w:tc>
      </w:tr>
    </w:tbl>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color w:val="FF0000"/>
          <w:sz w:val="32"/>
          <w:szCs w:val="32"/>
          <w:cs/>
        </w:rPr>
        <w:tab/>
      </w:r>
    </w:p>
    <w:p w:rsidR="00A92C74" w:rsidRPr="00A92C74" w:rsidRDefault="00A92C74" w:rsidP="00A92C74">
      <w:pPr>
        <w:rPr>
          <w:rFonts w:ascii="TH SarabunPSK" w:hAnsi="TH SarabunPSK" w:cs="TH SarabunPSK"/>
          <w: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297"/>
        <w:gridCol w:w="1105"/>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29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1105"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29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1105"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rPr>
          <w:trHeight w:val="3057"/>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2</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หลักการ แนวคิด ทฤษฎีการเรียนรู้ การเรียนรู้เชิงรุก การจัดการเรียนรู้ที่เน้นผู้เรียนเป็นสำคัญ     </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p>
          <w:p w:rsidR="00A92C74" w:rsidRPr="00A92C74" w:rsidRDefault="00A92C74" w:rsidP="00A92C74">
            <w:pPr>
              <w:jc w:val="thaiDistribute"/>
              <w:rPr>
                <w:rFonts w:ascii="TH SarabunPSK" w:eastAsia="SimSun" w:hAnsi="TH SarabunPSK" w:cs="TH SarabunPSK"/>
                <w:sz w:val="32"/>
                <w:szCs w:val="32"/>
                <w:lang w:eastAsia="zh-CN"/>
              </w:rPr>
            </w:pP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w:t>
            </w:r>
          </w:p>
          <w:p w:rsidR="00A92C74" w:rsidRPr="00A92C74" w:rsidRDefault="00A92C74" w:rsidP="00A92C74">
            <w:pPr>
              <w:jc w:val="thaiDistribute"/>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บรรยาย ดูวีดิทัศน์ ผ่าน </w:t>
            </w:r>
            <w:r w:rsidRPr="00A92C74">
              <w:rPr>
                <w:rFonts w:ascii="TH SarabunPSK" w:eastAsia="SimSun" w:hAnsi="TH SarabunPSK" w:cs="TH SarabunPSK"/>
                <w:sz w:val="32"/>
                <w:szCs w:val="32"/>
                <w:lang w:eastAsia="zh-CN"/>
              </w:rPr>
              <w:t>youtube</w:t>
            </w:r>
            <w:r w:rsidR="000F266C">
              <w:rPr>
                <w:rFonts w:ascii="TH SarabunPSK" w:eastAsia="SimSun" w:hAnsi="TH SarabunPSK" w:cs="TH SarabunPSK" w:hint="cs"/>
                <w:sz w:val="32"/>
                <w:szCs w:val="32"/>
                <w:cs/>
                <w:lang w:eastAsia="zh-CN"/>
              </w:rPr>
              <w:t xml:space="preserve"> </w:t>
            </w:r>
            <w:r w:rsidRPr="00A92C74">
              <w:rPr>
                <w:rFonts w:ascii="TH SarabunPSK" w:eastAsia="SimSun" w:hAnsi="TH SarabunPSK" w:cs="TH SarabunPSK"/>
                <w:sz w:val="32"/>
                <w:szCs w:val="32"/>
                <w:cs/>
                <w:lang w:eastAsia="zh-CN"/>
              </w:rPr>
              <w:t>ค้นคว้า นำเสนอ</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3-4</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ศาสตร์การสอน นวัตกรรมการเรียนรู้ การเรียนการสอนออนไลน์ในศตวรรษที่21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การออกแบบและ        การพัฒนานวัตกรรม สื่อและสิ่งแวดล้อมเพื่อการเรียนรู้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การออกแบบแผนการจัดการเรียนรู้ การวัดและประเมินผล  การจัดทำแผนการจัดการเรียนรู้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297" w:type="dxa"/>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7"/>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แนวคิด ทฤษฏี หลักการการจัดการชั้นเรียน</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 ค้นคว้า รายงาน นำเสนอ</w:t>
            </w:r>
          </w:p>
        </w:tc>
        <w:tc>
          <w:tcPr>
            <w:tcW w:w="1105" w:type="dxa"/>
            <w:shd w:val="clear" w:color="auto" w:fill="auto"/>
          </w:tcPr>
          <w:p w:rsidR="00A92C74" w:rsidRPr="00A92C74" w:rsidRDefault="00A92C74" w:rsidP="000F266C">
            <w:pPr>
              <w:jc w:val="both"/>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754"/>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11</w:t>
            </w:r>
          </w:p>
        </w:tc>
        <w:tc>
          <w:tcPr>
            <w:tcW w:w="3543" w:type="dxa"/>
            <w:shd w:val="clear" w:color="auto" w:fill="auto"/>
          </w:tcPr>
          <w:p w:rsidR="00A92C74" w:rsidRPr="00A92C74" w:rsidRDefault="00A92C74" w:rsidP="00A92C74">
            <w:pPr>
              <w:jc w:val="thaiDistribute"/>
              <w:rPr>
                <w:rFonts w:ascii="TH SarabunPSK" w:hAnsi="TH SarabunPSK" w:cs="TH SarabunPSK"/>
                <w:sz w:val="32"/>
                <w:szCs w:val="32"/>
                <w:cs/>
              </w:rPr>
            </w:pPr>
            <w:r w:rsidRPr="00A92C74">
              <w:rPr>
                <w:rFonts w:ascii="TH SarabunPSK" w:hAnsi="TH SarabunPSK" w:cs="TH SarabunPSK"/>
                <w:sz w:val="32"/>
                <w:szCs w:val="32"/>
                <w:cs/>
              </w:rPr>
              <w:t>เทคนิคการจัดการชั้นเรียน   การสร้างบรรยากาศการจัดการชั้นเรียน</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cs/>
                <w:lang w:eastAsia="zh-CN"/>
              </w:rPr>
              <w:t>2</w:t>
            </w:r>
          </w:p>
        </w:tc>
        <w:tc>
          <w:tcPr>
            <w:tcW w:w="23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ปฏิบัติ ออกแบบนวัตกรรม สะท้อนคิด</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การบูรณาการการเรียนรู้แบบเรียนรวม การพัฒนาศูนย์การเรียนในสถานศึกษา การพัฒนาโรงเรียนให้เป็นพื้นที่การเรียนรู้</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2</w:t>
            </w:r>
          </w:p>
        </w:tc>
        <w:tc>
          <w:tcPr>
            <w:tcW w:w="23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14</w:t>
            </w:r>
          </w:p>
        </w:tc>
        <w:tc>
          <w:tcPr>
            <w:tcW w:w="3543" w:type="dxa"/>
            <w:shd w:val="clear" w:color="auto" w:fill="auto"/>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ทักษะการสอน ฝึกปฏิบัติการวิเคราะห์            และออกแบบการจัดการเรียนรู้</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hAnsi="TH SarabunPSK" w:cs="TH SarabunPSK"/>
                <w:sz w:val="32"/>
                <w:szCs w:val="32"/>
                <w:cs/>
              </w:rPr>
              <w:t>วิเคราะห์ชั้นเรียนและฝึกปฏิบัติการจัดการชั้นเรียน</w:t>
            </w:r>
          </w:p>
          <w:p w:rsidR="00A92C74" w:rsidRPr="00A92C74" w:rsidRDefault="00A92C74" w:rsidP="00A92C74">
            <w:pPr>
              <w:rPr>
                <w:rFonts w:ascii="TH SarabunPSK" w:hAnsi="TH SarabunPSK" w:cs="TH SarabunPSK"/>
                <w:sz w:val="32"/>
                <w:szCs w:val="32"/>
                <w:cs/>
              </w:rPr>
            </w:pP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3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p>
        </w:tc>
        <w:tc>
          <w:tcPr>
            <w:tcW w:w="1105" w:type="dxa"/>
            <w:shd w:val="clear" w:color="auto" w:fill="auto"/>
          </w:tcPr>
          <w:p w:rsidR="00A92C74" w:rsidRPr="00A92C74" w:rsidRDefault="00A92C74" w:rsidP="000F266C">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อาจารย์ประจำหลักสูตร</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c>
          <w:tcPr>
            <w:tcW w:w="3441" w:type="dxa"/>
            <w:gridSpan w:val="3"/>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Default="00A92C74" w:rsidP="00A92C74">
      <w:pPr>
        <w:spacing w:line="216" w:lineRule="auto"/>
        <w:rPr>
          <w:rFonts w:ascii="TH SarabunPSK" w:hAnsi="TH SarabunPSK" w:cs="TH SarabunPSK"/>
          <w:b/>
          <w:bCs/>
          <w:sz w:val="32"/>
          <w:szCs w:val="32"/>
        </w:rPr>
      </w:pPr>
    </w:p>
    <w:p w:rsidR="00EA6677" w:rsidRDefault="00EA6677" w:rsidP="00A92C74">
      <w:pPr>
        <w:spacing w:line="216" w:lineRule="auto"/>
        <w:rPr>
          <w:rFonts w:ascii="TH SarabunPSK" w:hAnsi="TH SarabunPSK" w:cs="TH SarabunPSK"/>
          <w:b/>
          <w:bCs/>
          <w:sz w:val="32"/>
          <w:szCs w:val="32"/>
        </w:rPr>
      </w:pPr>
    </w:p>
    <w:p w:rsidR="00EA6677" w:rsidRDefault="00EA6677" w:rsidP="00A92C74">
      <w:pPr>
        <w:spacing w:line="216" w:lineRule="auto"/>
        <w:rPr>
          <w:rFonts w:ascii="TH SarabunPSK" w:hAnsi="TH SarabunPSK" w:cs="TH SarabunPSK"/>
          <w:b/>
          <w:bCs/>
          <w:sz w:val="32"/>
          <w:szCs w:val="32"/>
        </w:rPr>
      </w:pPr>
    </w:p>
    <w:p w:rsidR="00EA6677" w:rsidRPr="00A92C74" w:rsidRDefault="00EA6677" w:rsidP="00A92C74">
      <w:pPr>
        <w:spacing w:line="216" w:lineRule="auto"/>
        <w:rPr>
          <w:rFonts w:ascii="TH SarabunPSK" w:hAnsi="TH SarabunPSK" w:cs="TH SarabunPSK"/>
          <w:b/>
          <w:bCs/>
          <w:sz w:val="32"/>
          <w:szCs w:val="32"/>
        </w:rPr>
      </w:pPr>
    </w:p>
    <w:p w:rsidR="00A92C74" w:rsidRPr="00A92C74" w:rsidRDefault="00EA6677"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jc w:val="thaiDistribute"/>
        <w:rPr>
          <w:rFonts w:ascii="TH SarabunPSK" w:hAnsi="TH SarabunPSK" w:cs="TH SarabunPSK"/>
          <w:sz w:val="32"/>
          <w:szCs w:val="32"/>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Default="00A92C74">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Default="00EA6677">
      <w:pPr>
        <w:rPr>
          <w:rFonts w:ascii="TH SarabunPSK" w:hAnsi="TH SarabunPSK" w:cs="TH SarabunPSK"/>
        </w:rPr>
      </w:pPr>
    </w:p>
    <w:p w:rsidR="00EA6677" w:rsidRPr="00A92C74" w:rsidRDefault="00EA6677">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rsidP="00F600F1">
      <w:pPr>
        <w:spacing w:before="240" w:line="360" w:lineRule="auto"/>
        <w:jc w:val="center"/>
        <w:rPr>
          <w:rFonts w:ascii="TH SarabunPSK" w:hAnsi="TH SarabunPSK" w:cs="TH SarabunPSK"/>
          <w:b/>
          <w:bCs/>
          <w:sz w:val="36"/>
          <w:szCs w:val="36"/>
          <w:cs/>
        </w:rPr>
      </w:pPr>
      <w:r w:rsidRPr="00A92C74">
        <w:rPr>
          <w:rFonts w:ascii="TH SarabunPSK" w:hAnsi="TH SarabunPSK" w:cs="TH SarabunPSK"/>
          <w:b/>
          <w:bCs/>
          <w:noProof/>
          <w:sz w:val="36"/>
          <w:szCs w:val="36"/>
          <w:lang w:val="en-US"/>
        </w:rPr>
        <w:drawing>
          <wp:inline distT="0" distB="0" distL="0" distR="0">
            <wp:extent cx="887095" cy="1542415"/>
            <wp:effectExtent l="0" t="0" r="8255" b="635"/>
            <wp:docPr id="4" name="รูปภาพ 1"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F600F1" w:rsidRDefault="00A92C74" w:rsidP="00F600F1">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A92C74" w:rsidRPr="00F600F1" w:rsidRDefault="00A92C74" w:rsidP="00F600F1">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rPr>
        <w:lastRenderedPageBreak/>
        <w:t>Course Specification</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รหัสวิชา 0324522 ชื่อวิชา การเรียนการสอนในสังคมพหุวัฒนธรรม</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000F266C" w:rsidRPr="000F266C">
        <w:rPr>
          <w:rFonts w:ascii="TH SarabunPSK" w:hAnsi="TH SarabunPSK" w:cs="TH SarabunPSK"/>
          <w:b/>
          <w:bCs/>
          <w:sz w:val="36"/>
          <w:szCs w:val="36"/>
        </w:rPr>
        <w:t>Instruction</w:t>
      </w:r>
      <w:r w:rsidR="000F266C" w:rsidRPr="000F266C">
        <w:rPr>
          <w:rFonts w:ascii="TH SarabunPSK" w:hAnsi="TH SarabunPSK" w:cs="TH SarabunPSK"/>
          <w:b/>
          <w:bCs/>
          <w:sz w:val="36"/>
          <w:szCs w:val="36"/>
          <w:cs/>
        </w:rPr>
        <w:t xml:space="preserve"> </w:t>
      </w:r>
      <w:r w:rsidR="000F266C" w:rsidRPr="000F266C">
        <w:rPr>
          <w:rFonts w:ascii="TH SarabunPSK" w:hAnsi="TH SarabunPSK" w:cs="TH SarabunPSK"/>
          <w:b/>
          <w:bCs/>
          <w:sz w:val="36"/>
          <w:szCs w:val="36"/>
        </w:rPr>
        <w:t>in Multicultural Society</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cs/>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p>
    <w:p w:rsidR="00A92C74" w:rsidRPr="00F600F1" w:rsidRDefault="00A92C74" w:rsidP="00F600F1">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A92C74" w:rsidRPr="00F600F1" w:rsidRDefault="00A92C74" w:rsidP="00F600F1">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F600F1" w:rsidRDefault="00F600F1" w:rsidP="00F600F1">
      <w:pPr>
        <w:spacing w:before="240" w:line="360" w:lineRule="auto"/>
        <w:rPr>
          <w:rFonts w:ascii="TH SarabunPSK" w:hAnsi="TH SarabunPSK" w:cs="TH SarabunPSK"/>
          <w:b/>
          <w:bCs/>
          <w:sz w:val="36"/>
          <w:szCs w:val="36"/>
        </w:rPr>
      </w:pPr>
    </w:p>
    <w:p w:rsidR="00A92C74" w:rsidRPr="00A92C74" w:rsidRDefault="00A92C74" w:rsidP="00F600F1">
      <w:pPr>
        <w:spacing w:before="240" w:line="360" w:lineRule="auto"/>
        <w:jc w:val="center"/>
        <w:rPr>
          <w:rFonts w:ascii="TH SarabunPSK" w:hAnsi="TH SarabunPSK" w:cs="TH SarabunPSK"/>
          <w:b/>
          <w:bCs/>
          <w:sz w:val="36"/>
          <w:szCs w:val="36"/>
        </w:rPr>
      </w:pPr>
      <w:r w:rsidRPr="00A92C74">
        <w:rPr>
          <w:rFonts w:ascii="TH SarabunPSK" w:hAnsi="TH SarabunPSK" w:cs="TH SarabunPSK"/>
          <w:b/>
          <w:bCs/>
          <w:sz w:val="36"/>
          <w:szCs w:val="36"/>
          <w:cs/>
        </w:rPr>
        <w:t>รายละเอียดของรายวิชา</w:t>
      </w:r>
    </w:p>
    <w:p w:rsidR="00A92C74" w:rsidRPr="00A92C74" w:rsidRDefault="00A92C74" w:rsidP="00A92C74">
      <w:pPr>
        <w:jc w:val="center"/>
        <w:rPr>
          <w:rFonts w:ascii="TH SarabunPSK" w:hAnsi="TH SarabunPSK" w:cs="TH SarabunPSK"/>
          <w:b/>
          <w:bCs/>
          <w:sz w:val="36"/>
          <w:szCs w:val="36"/>
        </w:rPr>
      </w:pPr>
    </w:p>
    <w:p w:rsidR="00A92C74" w:rsidRPr="00A92C74" w:rsidRDefault="00A92C74" w:rsidP="00A92C74">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92C74" w:rsidRPr="00A92C74" w:rsidRDefault="00A92C74" w:rsidP="00A92C74">
      <w:pPr>
        <w:rPr>
          <w:rFonts w:ascii="TH SarabunPSK" w:hAnsi="TH SarabunPSK" w:cs="TH SarabunPSK"/>
          <w:sz w:val="32"/>
          <w:szCs w:val="32"/>
          <w:cs/>
        </w:rPr>
      </w:pPr>
      <w:r w:rsidRPr="00A92C74">
        <w:rPr>
          <w:rFonts w:ascii="TH SarabunPSK" w:hAnsi="TH SarabunPSK" w:cs="TH SarabunPSK"/>
          <w:b/>
          <w:bCs/>
          <w:sz w:val="32"/>
          <w:szCs w:val="32"/>
          <w:cs/>
        </w:rPr>
        <w:lastRenderedPageBreak/>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92C74" w:rsidRPr="00A92C74" w:rsidRDefault="00A92C74" w:rsidP="00A92C74">
      <w:pPr>
        <w:rPr>
          <w:rFonts w:ascii="TH SarabunPSK" w:hAnsi="TH SarabunPSK" w:cs="TH SarabunPSK"/>
          <w:sz w:val="32"/>
          <w:szCs w:val="32"/>
          <w:cs/>
        </w:rPr>
      </w:pPr>
    </w:p>
    <w:p w:rsidR="00A92C74" w:rsidRPr="00A92C74" w:rsidRDefault="00A92C74" w:rsidP="00A92C74">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F266C" w:rsidRPr="000F266C" w:rsidRDefault="00A92C74" w:rsidP="000F266C">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sz w:val="32"/>
          <w:szCs w:val="32"/>
          <w:cs/>
        </w:rPr>
        <w:tab/>
      </w:r>
      <w:r w:rsidR="000F266C">
        <w:rPr>
          <w:rFonts w:ascii="TH SarabunPSK" w:hAnsi="TH SarabunPSK" w:cs="TH SarabunPSK" w:hint="cs"/>
          <w:sz w:val="32"/>
          <w:szCs w:val="32"/>
          <w:cs/>
        </w:rPr>
        <w:tab/>
      </w:r>
      <w:r w:rsidRPr="00A92C74">
        <w:rPr>
          <w:rFonts w:ascii="TH SarabunPSK" w:hAnsi="TH SarabunPSK" w:cs="TH SarabunPSK"/>
          <w:sz w:val="32"/>
          <w:szCs w:val="32"/>
          <w:cs/>
        </w:rPr>
        <w:t xml:space="preserve"> </w:t>
      </w:r>
      <w:r w:rsidR="000F266C" w:rsidRPr="000F266C">
        <w:rPr>
          <w:rFonts w:ascii="TH SarabunPSK" w:hAnsi="TH SarabunPSK" w:cs="TH SarabunPSK"/>
          <w:sz w:val="32"/>
          <w:szCs w:val="32"/>
          <w:rtl/>
          <w:cs/>
        </w:rPr>
        <w:t>0324</w:t>
      </w:r>
      <w:r w:rsidR="000F266C" w:rsidRPr="000F266C">
        <w:rPr>
          <w:rFonts w:ascii="TH SarabunPSK" w:hAnsi="TH SarabunPSK" w:cs="TH SarabunPSK"/>
          <w:sz w:val="32"/>
          <w:szCs w:val="32"/>
        </w:rPr>
        <w:t>522</w:t>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การเรียนการสอนในสังคมพหุวัฒนธรรม</w:t>
      </w:r>
      <w:r w:rsidR="000F266C" w:rsidRPr="000F266C">
        <w:rPr>
          <w:rFonts w:ascii="TH SarabunPSK" w:hAnsi="TH SarabunPSK" w:cs="TH SarabunPSK"/>
          <w:sz w:val="32"/>
          <w:szCs w:val="32"/>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rPr>
        <w:tab/>
      </w:r>
      <w:r w:rsidR="000F266C" w:rsidRPr="000F266C">
        <w:rPr>
          <w:rFonts w:ascii="TH SarabunPSK" w:hAnsi="TH SarabunPSK" w:cs="TH SarabunPSK"/>
          <w:sz w:val="32"/>
          <w:szCs w:val="32"/>
        </w:rPr>
        <w:tab/>
      </w:r>
      <w:r w:rsidR="000F266C" w:rsidRPr="000F266C">
        <w:rPr>
          <w:rFonts w:ascii="TH SarabunPSK" w:hAnsi="TH SarabunPSK" w:cs="TH SarabunPSK"/>
          <w:sz w:val="32"/>
          <w:szCs w:val="32"/>
          <w:cs/>
        </w:rPr>
        <w:t xml:space="preserve">                 </w:t>
      </w:r>
    </w:p>
    <w:p w:rsidR="000F266C" w:rsidRDefault="000F266C" w:rsidP="000F266C">
      <w:pPr>
        <w:ind w:firstLine="720"/>
        <w:rPr>
          <w:rFonts w:ascii="TH SarabunPSK" w:hAnsi="TH SarabunPSK" w:cs="TH SarabunPSK"/>
          <w:b/>
          <w:bCs/>
          <w:sz w:val="32"/>
          <w:szCs w:val="32"/>
        </w:rPr>
      </w:pPr>
      <w:r w:rsidRPr="000F266C">
        <w:rPr>
          <w:rFonts w:ascii="TH SarabunPSK" w:hAnsi="TH SarabunPSK" w:cs="TH SarabunPSK"/>
          <w:sz w:val="32"/>
          <w:szCs w:val="32"/>
          <w:cs/>
        </w:rPr>
        <w:t xml:space="preserve">    </w:t>
      </w:r>
      <w:r w:rsidRPr="000F266C">
        <w:rPr>
          <w:rFonts w:ascii="TH SarabunPSK" w:hAnsi="TH SarabunPSK" w:cs="TH SarabunPSK" w:hint="cs"/>
          <w:sz w:val="32"/>
          <w:szCs w:val="32"/>
          <w:cs/>
        </w:rPr>
        <w:tab/>
      </w:r>
      <w:r w:rsidRPr="000F266C">
        <w:rPr>
          <w:rFonts w:ascii="TH SarabunPSK" w:hAnsi="TH SarabunPSK" w:cs="TH SarabunPSK" w:hint="cs"/>
          <w:sz w:val="32"/>
          <w:szCs w:val="32"/>
          <w:cs/>
        </w:rPr>
        <w:tab/>
        <w:t xml:space="preserve">      </w:t>
      </w:r>
      <w:r w:rsidRPr="000F266C">
        <w:rPr>
          <w:rFonts w:ascii="TH SarabunPSK" w:hAnsi="TH SarabunPSK" w:cs="TH SarabunPSK"/>
          <w:sz w:val="32"/>
          <w:szCs w:val="32"/>
        </w:rPr>
        <w:t>Instruction</w:t>
      </w:r>
      <w:r w:rsidRPr="000F266C">
        <w:rPr>
          <w:rFonts w:ascii="TH SarabunPSK" w:hAnsi="TH SarabunPSK" w:cs="TH SarabunPSK"/>
          <w:sz w:val="32"/>
          <w:szCs w:val="32"/>
          <w:cs/>
        </w:rPr>
        <w:t xml:space="preserve"> </w:t>
      </w:r>
      <w:r w:rsidRPr="000F266C">
        <w:rPr>
          <w:rFonts w:ascii="TH SarabunPSK" w:hAnsi="TH SarabunPSK" w:cs="TH SarabunPSK"/>
          <w:sz w:val="32"/>
          <w:szCs w:val="32"/>
        </w:rPr>
        <w:t>in Multicultural Society</w:t>
      </w:r>
    </w:p>
    <w:p w:rsidR="000F266C" w:rsidRPr="00C724DB" w:rsidRDefault="000F266C" w:rsidP="000F266C">
      <w:pPr>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r w:rsidRPr="00C724DB">
        <w:rPr>
          <w:rFonts w:ascii="TH SarabunPSK" w:hAnsi="TH SarabunPSK" w:cs="TH SarabunPSK"/>
          <w:b/>
          <w:bCs/>
          <w:sz w:val="32"/>
          <w:szCs w:val="32"/>
        </w:rPr>
        <w:tab/>
      </w:r>
    </w:p>
    <w:p w:rsidR="000F266C" w:rsidRDefault="000F266C" w:rsidP="000F266C">
      <w:pPr>
        <w:ind w:firstLine="720"/>
        <w:jc w:val="thaiDistribute"/>
        <w:rPr>
          <w:rFonts w:ascii="TH SarabunPSK" w:hAnsi="TH SarabunPSK" w:cs="TH SarabunPSK"/>
          <w:sz w:val="32"/>
          <w:szCs w:val="32"/>
        </w:rPr>
      </w:pPr>
      <w:r>
        <w:rPr>
          <w:rFonts w:ascii="TH SarabunPSK" w:hAnsi="TH SarabunPSK" w:cs="TH SarabunPSK" w:hint="cs"/>
          <w:spacing w:val="-4"/>
          <w:sz w:val="32"/>
          <w:szCs w:val="32"/>
          <w:cs/>
        </w:rPr>
        <w:t xml:space="preserve">    </w:t>
      </w:r>
      <w:r>
        <w:rPr>
          <w:rFonts w:ascii="TH SarabunPSK" w:hAnsi="TH SarabunPSK" w:cs="TH SarabunPSK" w:hint="cs"/>
          <w:sz w:val="32"/>
          <w:szCs w:val="32"/>
          <w:cs/>
        </w:rPr>
        <w:tab/>
      </w:r>
      <w:r w:rsidRPr="00C40359">
        <w:rPr>
          <w:rFonts w:ascii="TH SarabunPSK" w:hAnsi="TH SarabunPSK" w:cs="TH SarabunPSK"/>
          <w:sz w:val="32"/>
          <w:szCs w:val="32"/>
          <w:cs/>
        </w:rPr>
        <w:t>แนวคิด ทฤษฏีเกี่ยวกับสังคมพหุวัฒนธรรม นโยบายการศึกษาในการจัดการความหลากหลายทางวัฒนธรรม หลักสูตรและการจัดการศึกษาสำหรับผู้ที่มีความหลากหลายทา</w:t>
      </w:r>
      <w:r>
        <w:rPr>
          <w:rFonts w:ascii="TH SarabunPSK" w:hAnsi="TH SarabunPSK" w:cs="TH SarabunPSK"/>
          <w:sz w:val="32"/>
          <w:szCs w:val="32"/>
          <w:cs/>
        </w:rPr>
        <w:t>งวัฒนธรรม รูปแบบการสอน</w:t>
      </w:r>
      <w:r w:rsidRPr="00C40359">
        <w:rPr>
          <w:rFonts w:ascii="TH SarabunPSK" w:hAnsi="TH SarabunPSK" w:cs="TH SarabunPSK"/>
          <w:sz w:val="32"/>
          <w:szCs w:val="32"/>
          <w:cs/>
        </w:rPr>
        <w:t>วิธีสอนและเทคนิคการสอนเพื่อการจัดการเรียนการสอนในสังคมพหุวัฒนธรรม การประเมินผล                 นวัตกรรมการสอน การออกแบบนวัตกรรมการสอนและสื่อการสอนในสังคมพหุวัฒนธรรม กิจกรรมการจัด การเรียนรู้ กิจกรรมเสริมหลักสูตร บทบาทครูกับการจัดการศึกษาในสังคมพหุวัฒนธรรม รูปแบบการวางแผนเพื่อสร้างบทเรียนในแนวทางพหุวัฒนธรรม ออกแบบแผนการจัดการเรียนรู้ ทดลองสอนในชั้นเรียน สะท้อนผล</w:t>
      </w:r>
    </w:p>
    <w:p w:rsidR="00A92C74" w:rsidRDefault="000F266C" w:rsidP="000F266C">
      <w:pPr>
        <w:ind w:firstLine="720"/>
        <w:rPr>
          <w:rFonts w:ascii="TH SarabunPSK" w:hAnsi="TH SarabunPSK" w:cs="TH SarabunPSK"/>
          <w:sz w:val="32"/>
          <w:szCs w:val="32"/>
        </w:rPr>
      </w:pPr>
      <w:r>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ab/>
      </w:r>
      <w:r>
        <w:rPr>
          <w:rFonts w:ascii="TH SarabunPSK" w:hAnsi="TH SarabunPSK" w:cs="TH SarabunPSK"/>
          <w:color w:val="000000"/>
          <w:sz w:val="32"/>
          <w:szCs w:val="32"/>
        </w:rPr>
        <w:t>Concept and theory of multicultural society, educational policy of cultural diversity management, curriculum and educational management for cultural diverse learners, teaching patterns, teaching methods, and teaching techniques for instruction in multicultural society, evaluation of teaching innovation, innovation designing of teaching and teaching media in multicultural society, learning activities, extracurricular activities, teachers</w:t>
      </w:r>
      <w:r>
        <w:rPr>
          <w:rFonts w:ascii="TH SarabunPSK" w:hAnsi="TH SarabunPSK" w:cs="TH SarabunPSK"/>
          <w:color w:val="000000"/>
          <w:sz w:val="32"/>
          <w:szCs w:val="32"/>
          <w:cs/>
        </w:rPr>
        <w:t xml:space="preserve">’ </w:t>
      </w:r>
      <w:r>
        <w:rPr>
          <w:rFonts w:ascii="TH SarabunPSK" w:hAnsi="TH SarabunPSK" w:cs="TH SarabunPSK"/>
          <w:color w:val="000000"/>
          <w:sz w:val="32"/>
          <w:szCs w:val="32"/>
        </w:rPr>
        <w:t>roles and educational management in multicultural society, planning patterns for producing lessons in multicultural society, designing lesson plans, trial teaching in classroom, result reflection</w:t>
      </w:r>
    </w:p>
    <w:p w:rsidR="000F266C" w:rsidRPr="00A92C74" w:rsidRDefault="000F266C" w:rsidP="000F266C">
      <w:pPr>
        <w:rPr>
          <w:rFonts w:ascii="TH SarabunPSK" w:hAnsi="TH SarabunPSK" w:cs="TH SarabunPSK"/>
          <w:b/>
          <w:bCs/>
          <w:sz w:val="32"/>
          <w:szCs w:val="32"/>
        </w:rPr>
      </w:pPr>
      <w:r w:rsidRPr="00A92C74">
        <w:rPr>
          <w:rFonts w:ascii="TH SarabunPSK" w:hAnsi="TH SarabunPSK" w:cs="TH SarabunPSK"/>
          <w:b/>
          <w:bCs/>
          <w:sz w:val="32"/>
          <w:szCs w:val="32"/>
          <w:cs/>
        </w:rPr>
        <w:t>2. จำนวนหน่วยกิต</w:t>
      </w:r>
    </w:p>
    <w:p w:rsidR="000F266C" w:rsidRPr="000F266C" w:rsidRDefault="000F266C" w:rsidP="000F266C">
      <w:pPr>
        <w:ind w:left="720" w:firstLine="720"/>
        <w:rPr>
          <w:rFonts w:ascii="TH SarabunPSK" w:hAnsi="TH SarabunPSK" w:cs="TH SarabunPSK"/>
          <w:sz w:val="32"/>
          <w:szCs w:val="32"/>
          <w:cs/>
        </w:rPr>
      </w:pPr>
      <w:r w:rsidRPr="00A92C74">
        <w:rPr>
          <w:rFonts w:ascii="TH SarabunPSK" w:hAnsi="TH SarabunPSK" w:cs="TH SarabunPSK"/>
          <w:sz w:val="32"/>
          <w:szCs w:val="32"/>
          <w:cs/>
        </w:rPr>
        <w:t>3(2-2-5)</w:t>
      </w:r>
    </w:p>
    <w:p w:rsidR="00A92C74" w:rsidRPr="00A92C74" w:rsidRDefault="000F266C" w:rsidP="00A92C74">
      <w:pPr>
        <w:outlineLvl w:val="6"/>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 จุดมุ่งหมายของรายวิชา</w:t>
      </w:r>
    </w:p>
    <w:p w:rsidR="000F266C" w:rsidRDefault="000F266C" w:rsidP="000F266C">
      <w:pPr>
        <w:tabs>
          <w:tab w:val="left" w:pos="709"/>
        </w:tabs>
        <w:ind w:left="851"/>
        <w:rPr>
          <w:rFonts w:ascii="TH SarabunPSK" w:eastAsia="SimSun" w:hAnsi="TH SarabunPSK" w:cs="TH SarabunPSK"/>
          <w:sz w:val="32"/>
          <w:szCs w:val="32"/>
        </w:rPr>
      </w:pPr>
      <w:r>
        <w:rPr>
          <w:rFonts w:ascii="TH SarabunPSK" w:eastAsia="SimSun" w:hAnsi="TH SarabunPSK" w:cs="TH SarabunPSK" w:hint="cs"/>
          <w:sz w:val="32"/>
          <w:szCs w:val="32"/>
          <w:cs/>
        </w:rPr>
        <w:t xml:space="preserve">3.1  </w:t>
      </w:r>
      <w:r w:rsidR="00A92C74" w:rsidRPr="00A92C74">
        <w:rPr>
          <w:rFonts w:ascii="TH SarabunPSK" w:eastAsia="SimSun" w:hAnsi="TH SarabunPSK" w:cs="TH SarabunPSK"/>
          <w:sz w:val="32"/>
          <w:szCs w:val="32"/>
          <w:cs/>
        </w:rPr>
        <w:t>มีความรู้ความเข้าใจเกี่ยวกับ</w:t>
      </w:r>
      <w:r w:rsidR="00A92C74" w:rsidRPr="00A92C74">
        <w:rPr>
          <w:rFonts w:ascii="TH SarabunPSK" w:hAnsi="TH SarabunPSK" w:cs="TH SarabunPSK"/>
          <w:color w:val="000000"/>
          <w:sz w:val="32"/>
          <w:szCs w:val="32"/>
          <w:cs/>
        </w:rPr>
        <w:t xml:space="preserve"> </w:t>
      </w:r>
      <w:r w:rsidR="00A92C74" w:rsidRPr="00A92C74">
        <w:rPr>
          <w:rFonts w:ascii="TH SarabunPSK" w:hAnsi="TH SarabunPSK" w:cs="TH SarabunPSK"/>
          <w:sz w:val="32"/>
          <w:szCs w:val="32"/>
          <w:cs/>
        </w:rPr>
        <w:t xml:space="preserve">แนวคิด ทฤษฏีเกี่ยวกับสังคมพหุวัฒนธรรม </w:t>
      </w:r>
      <w:r w:rsidR="00A92C74" w:rsidRPr="00A92C74">
        <w:rPr>
          <w:rFonts w:ascii="TH SarabunPSK" w:eastAsia="SimSun" w:hAnsi="TH SarabunPSK" w:cs="TH SarabunPSK"/>
          <w:sz w:val="32"/>
          <w:szCs w:val="32"/>
          <w:cs/>
        </w:rPr>
        <w:t>นโยบายการศึกษาใน</w:t>
      </w:r>
      <w:r>
        <w:rPr>
          <w:rFonts w:ascii="TH SarabunPSK" w:eastAsia="SimSun" w:hAnsi="TH SarabunPSK" w:cs="TH SarabunPSK" w:hint="cs"/>
          <w:sz w:val="32"/>
          <w:szCs w:val="32"/>
          <w:cs/>
        </w:rPr>
        <w:t xml:space="preserve">   </w:t>
      </w:r>
    </w:p>
    <w:p w:rsidR="000F266C" w:rsidRDefault="000F266C" w:rsidP="000F266C">
      <w:pPr>
        <w:tabs>
          <w:tab w:val="left" w:pos="709"/>
        </w:tabs>
        <w:ind w:left="851"/>
        <w:rPr>
          <w:rFonts w:ascii="TH SarabunPSK" w:eastAsia="SimSun" w:hAnsi="TH SarabunPSK" w:cs="TH SarabunPSK"/>
          <w:sz w:val="32"/>
          <w:szCs w:val="32"/>
        </w:rPr>
      </w:pPr>
      <w:r>
        <w:rPr>
          <w:rFonts w:ascii="TH SarabunPSK" w:eastAsia="SimSun" w:hAnsi="TH SarabunPSK" w:cs="TH SarabunPSK" w:hint="cs"/>
          <w:sz w:val="32"/>
          <w:szCs w:val="32"/>
          <w:cs/>
        </w:rPr>
        <w:t xml:space="preserve">      </w:t>
      </w:r>
      <w:r w:rsidR="00A92C74" w:rsidRPr="00A92C74">
        <w:rPr>
          <w:rFonts w:ascii="TH SarabunPSK" w:eastAsia="SimSun" w:hAnsi="TH SarabunPSK" w:cs="TH SarabunPSK"/>
          <w:sz w:val="32"/>
          <w:szCs w:val="32"/>
          <w:cs/>
        </w:rPr>
        <w:t>การจัดการความหลากหลายทางวัฒนธรรม หลักสูตรและการจัดการศึกษาสำหรับผู้ที่มีความ</w:t>
      </w:r>
      <w:r>
        <w:rPr>
          <w:rFonts w:ascii="TH SarabunPSK" w:eastAsia="SimSun" w:hAnsi="TH SarabunPSK" w:cs="TH SarabunPSK" w:hint="cs"/>
          <w:sz w:val="32"/>
          <w:szCs w:val="32"/>
          <w:cs/>
        </w:rPr>
        <w:t xml:space="preserve"> </w:t>
      </w:r>
    </w:p>
    <w:p w:rsidR="00A92C74" w:rsidRPr="00A92C74" w:rsidRDefault="000F266C" w:rsidP="000F266C">
      <w:pPr>
        <w:tabs>
          <w:tab w:val="left" w:pos="709"/>
        </w:tabs>
        <w:ind w:left="851"/>
        <w:rPr>
          <w:rFonts w:ascii="TH SarabunPSK" w:eastAsia="SimSun" w:hAnsi="TH SarabunPSK" w:cs="TH SarabunPSK"/>
          <w:sz w:val="32"/>
          <w:szCs w:val="32"/>
          <w:lang w:bidi="ar-SA"/>
        </w:rPr>
      </w:pPr>
      <w:r>
        <w:rPr>
          <w:rFonts w:ascii="TH SarabunPSK" w:eastAsia="SimSun" w:hAnsi="TH SarabunPSK" w:cs="TH SarabunPSK" w:hint="cs"/>
          <w:sz w:val="32"/>
          <w:szCs w:val="32"/>
          <w:cs/>
        </w:rPr>
        <w:t xml:space="preserve">      </w:t>
      </w:r>
      <w:r w:rsidR="00A92C74" w:rsidRPr="00A92C74">
        <w:rPr>
          <w:rFonts w:ascii="TH SarabunPSK" w:eastAsia="SimSun" w:hAnsi="TH SarabunPSK" w:cs="TH SarabunPSK"/>
          <w:sz w:val="32"/>
          <w:szCs w:val="32"/>
          <w:cs/>
        </w:rPr>
        <w:t>หลากหลายทางวัฒนธรรม</w:t>
      </w:r>
    </w:p>
    <w:p w:rsidR="00A92C74" w:rsidRPr="00A92C74" w:rsidRDefault="000F266C" w:rsidP="000F266C">
      <w:pPr>
        <w:tabs>
          <w:tab w:val="left" w:pos="709"/>
        </w:tabs>
        <w:ind w:left="851"/>
        <w:rPr>
          <w:rFonts w:ascii="TH SarabunPSK" w:eastAsia="SimSun" w:hAnsi="TH SarabunPSK" w:cs="TH SarabunPSK"/>
          <w:sz w:val="32"/>
          <w:szCs w:val="32"/>
          <w:lang w:bidi="ar-SA"/>
        </w:rPr>
      </w:pPr>
      <w:r>
        <w:rPr>
          <w:rFonts w:ascii="TH SarabunPSK" w:eastAsia="SimSun" w:hAnsi="TH SarabunPSK" w:cs="TH SarabunPSK" w:hint="cs"/>
          <w:sz w:val="32"/>
          <w:szCs w:val="32"/>
          <w:cs/>
        </w:rPr>
        <w:t xml:space="preserve">3.2  </w:t>
      </w:r>
      <w:r w:rsidR="00A92C74" w:rsidRPr="00A92C74">
        <w:rPr>
          <w:rFonts w:ascii="TH SarabunPSK" w:eastAsia="SimSun" w:hAnsi="TH SarabunPSK" w:cs="TH SarabunPSK"/>
          <w:sz w:val="32"/>
          <w:szCs w:val="32"/>
          <w:cs/>
        </w:rPr>
        <w:t xml:space="preserve">มีความรู้ความเข้าใจ </w:t>
      </w:r>
      <w:r w:rsidR="00A92C74" w:rsidRPr="00A92C74">
        <w:rPr>
          <w:rFonts w:ascii="TH SarabunPSK" w:hAnsi="TH SarabunPSK" w:cs="TH SarabunPSK"/>
          <w:sz w:val="32"/>
          <w:szCs w:val="32"/>
          <w:cs/>
        </w:rPr>
        <w:t>รูปแบบการสอน วิธีการสอน และเทคนิคการสอนเพื่อการจัด</w:t>
      </w:r>
    </w:p>
    <w:p w:rsidR="00A92C74" w:rsidRPr="00A92C74" w:rsidRDefault="00A92C74" w:rsidP="00A92C74">
      <w:pPr>
        <w:tabs>
          <w:tab w:val="left" w:pos="709"/>
        </w:tabs>
        <w:ind w:left="1271"/>
        <w:rPr>
          <w:rFonts w:ascii="TH SarabunPSK" w:eastAsia="SimSun" w:hAnsi="TH SarabunPSK" w:cs="TH SarabunPSK"/>
          <w:sz w:val="32"/>
          <w:szCs w:val="32"/>
        </w:rPr>
      </w:pPr>
      <w:r w:rsidRPr="00A92C74">
        <w:rPr>
          <w:rFonts w:ascii="TH SarabunPSK" w:hAnsi="TH SarabunPSK" w:cs="TH SarabunPSK"/>
          <w:sz w:val="32"/>
          <w:szCs w:val="32"/>
          <w:cs/>
        </w:rPr>
        <w:t>การเรียนการสอนในสังคมพหุวัฒนธรรม การวัดและประเมิน</w:t>
      </w:r>
      <w:r w:rsidRPr="00A92C74">
        <w:rPr>
          <w:rFonts w:ascii="TH SarabunPSK" w:eastAsia="SimSun" w:hAnsi="TH SarabunPSK" w:cs="TH SarabunPSK"/>
          <w:sz w:val="32"/>
          <w:szCs w:val="32"/>
          <w:cs/>
        </w:rPr>
        <w:t>ผล</w:t>
      </w:r>
    </w:p>
    <w:p w:rsidR="00A92C74" w:rsidRPr="00A92C74" w:rsidRDefault="00F600F1" w:rsidP="00A92C74">
      <w:pPr>
        <w:jc w:val="thaiDistribute"/>
        <w:rPr>
          <w:rFonts w:ascii="TH SarabunPSK" w:hAnsi="TH SarabunPSK" w:cs="TH SarabunPSK"/>
          <w:color w:val="000000"/>
          <w:sz w:val="32"/>
          <w:szCs w:val="32"/>
        </w:rPr>
      </w:pPr>
      <w:r>
        <w:rPr>
          <w:rFonts w:ascii="TH SarabunPSK" w:eastAsia="SimSun" w:hAnsi="TH SarabunPSK" w:cs="TH SarabunPSK"/>
          <w:sz w:val="32"/>
          <w:szCs w:val="32"/>
          <w:cs/>
        </w:rPr>
        <w:t xml:space="preserve">           </w:t>
      </w:r>
      <w:r w:rsidR="000F266C">
        <w:rPr>
          <w:rFonts w:ascii="TH SarabunPSK" w:eastAsia="SimSun" w:hAnsi="TH SarabunPSK" w:cs="TH SarabunPSK" w:hint="cs"/>
          <w:sz w:val="32"/>
          <w:szCs w:val="32"/>
          <w:cs/>
          <w:lang w:eastAsia="zh-CN"/>
        </w:rPr>
        <w:t xml:space="preserve"> 3</w:t>
      </w:r>
      <w:r w:rsidR="00A92C74" w:rsidRPr="00A92C74">
        <w:rPr>
          <w:rFonts w:ascii="TH SarabunPSK" w:eastAsia="SimSun" w:hAnsi="TH SarabunPSK" w:cs="TH SarabunPSK"/>
          <w:sz w:val="32"/>
          <w:szCs w:val="32"/>
          <w:cs/>
          <w:lang w:eastAsia="zh-CN"/>
        </w:rPr>
        <w:t>.</w:t>
      </w:r>
      <w:r w:rsidR="00A92C74" w:rsidRPr="00A92C74">
        <w:rPr>
          <w:rFonts w:ascii="TH SarabunPSK" w:eastAsia="SimSun" w:hAnsi="TH SarabunPSK" w:cs="TH SarabunPSK"/>
          <w:sz w:val="32"/>
          <w:szCs w:val="32"/>
          <w:lang w:eastAsia="zh-CN"/>
        </w:rPr>
        <w:t>3</w:t>
      </w:r>
      <w:r w:rsidR="00A92C74" w:rsidRPr="00A92C74">
        <w:rPr>
          <w:rFonts w:ascii="TH SarabunPSK" w:eastAsia="SimSun" w:hAnsi="TH SarabunPSK" w:cs="TH SarabunPSK"/>
          <w:sz w:val="32"/>
          <w:szCs w:val="32"/>
          <w:cs/>
          <w:lang w:eastAsia="zh-CN"/>
        </w:rPr>
        <w:t xml:space="preserve">  ปฏิบัติการจัด</w:t>
      </w:r>
      <w:r w:rsidR="00A92C74" w:rsidRPr="00A92C74">
        <w:rPr>
          <w:rFonts w:ascii="TH SarabunPSK" w:hAnsi="TH SarabunPSK" w:cs="TH SarabunPSK"/>
          <w:sz w:val="32"/>
          <w:szCs w:val="32"/>
          <w:cs/>
        </w:rPr>
        <w:t>กิจกรรมการจัดการเรียนรู้ กิจกรรมเสริมหลักสูตรเกี่ยวกับสังคมพหุวัฒนธรรม</w:t>
      </w:r>
    </w:p>
    <w:p w:rsidR="00A92C74" w:rsidRPr="00A92C74" w:rsidRDefault="000F266C" w:rsidP="00A92C74">
      <w:pPr>
        <w:tabs>
          <w:tab w:val="left" w:pos="709"/>
        </w:tabs>
        <w:ind w:right="-472"/>
        <w:rPr>
          <w:rFonts w:ascii="TH SarabunPSK" w:eastAsia="SimSun" w:hAnsi="TH SarabunPSK" w:cs="TH SarabunPSK"/>
          <w:sz w:val="32"/>
          <w:szCs w:val="32"/>
          <w:lang w:eastAsia="zh-CN"/>
        </w:rPr>
      </w:pPr>
      <w:r>
        <w:rPr>
          <w:rFonts w:ascii="TH SarabunPSK" w:eastAsia="SimSun" w:hAnsi="TH SarabunPSK" w:cs="TH SarabunPSK"/>
          <w:sz w:val="32"/>
          <w:szCs w:val="32"/>
          <w:cs/>
          <w:lang w:eastAsia="zh-CN"/>
        </w:rPr>
        <w:t xml:space="preserve">            </w:t>
      </w:r>
      <w:r>
        <w:rPr>
          <w:rFonts w:ascii="TH SarabunPSK" w:eastAsia="SimSun" w:hAnsi="TH SarabunPSK" w:cs="TH SarabunPSK" w:hint="cs"/>
          <w:sz w:val="32"/>
          <w:szCs w:val="32"/>
          <w:cs/>
          <w:lang w:eastAsia="zh-CN"/>
        </w:rPr>
        <w:t>3</w:t>
      </w:r>
      <w:r w:rsidR="00A92C74" w:rsidRPr="00A92C74">
        <w:rPr>
          <w:rFonts w:ascii="TH SarabunPSK" w:eastAsia="SimSun" w:hAnsi="TH SarabunPSK" w:cs="TH SarabunPSK"/>
          <w:sz w:val="32"/>
          <w:szCs w:val="32"/>
          <w:cs/>
          <w:lang w:eastAsia="zh-CN"/>
        </w:rPr>
        <w:t>.4  ปฏิบัติ</w:t>
      </w:r>
      <w:r w:rsidR="00A92C74" w:rsidRPr="00A92C74">
        <w:rPr>
          <w:rFonts w:ascii="TH SarabunPSK" w:hAnsi="TH SarabunPSK" w:cs="TH SarabunPSK"/>
          <w:sz w:val="32"/>
          <w:szCs w:val="32"/>
          <w:cs/>
        </w:rPr>
        <w:t>การวางแผนเพื่อสร้างบทเรียนในแนวทางพหุวัฒนธรรม</w:t>
      </w:r>
    </w:p>
    <w:p w:rsidR="00A92C74" w:rsidRPr="00A92C74" w:rsidRDefault="00F600F1" w:rsidP="00A92C74">
      <w:pPr>
        <w:jc w:val="thaiDistribute"/>
        <w:rPr>
          <w:rFonts w:ascii="TH SarabunPSK" w:hAnsi="TH SarabunPSK" w:cs="TH SarabunPSK"/>
          <w:color w:val="000000"/>
          <w:sz w:val="32"/>
          <w:szCs w:val="32"/>
        </w:rPr>
      </w:pPr>
      <w:r>
        <w:rPr>
          <w:rFonts w:ascii="TH SarabunPSK" w:eastAsia="SimSun" w:hAnsi="TH SarabunPSK" w:cs="TH SarabunPSK"/>
          <w:sz w:val="32"/>
          <w:szCs w:val="32"/>
          <w:cs/>
          <w:lang w:eastAsia="zh-CN"/>
        </w:rPr>
        <w:t xml:space="preserve">           </w:t>
      </w:r>
      <w:r w:rsidR="000F266C">
        <w:rPr>
          <w:rFonts w:ascii="TH SarabunPSK" w:eastAsia="SimSun" w:hAnsi="TH SarabunPSK" w:cs="TH SarabunPSK" w:hint="cs"/>
          <w:sz w:val="32"/>
          <w:szCs w:val="32"/>
          <w:cs/>
          <w:lang w:eastAsia="zh-CN"/>
        </w:rPr>
        <w:t xml:space="preserve"> </w:t>
      </w:r>
      <w:r w:rsidR="000F266C">
        <w:rPr>
          <w:rFonts w:ascii="TH SarabunPSK" w:eastAsia="SimSun" w:hAnsi="TH SarabunPSK" w:cs="TH SarabunPSK"/>
          <w:sz w:val="32"/>
          <w:szCs w:val="32"/>
          <w:cs/>
          <w:lang w:eastAsia="zh-CN"/>
        </w:rPr>
        <w:t>3</w:t>
      </w:r>
      <w:r w:rsidR="00A92C74" w:rsidRPr="00A92C74">
        <w:rPr>
          <w:rFonts w:ascii="TH SarabunPSK" w:eastAsia="SimSun" w:hAnsi="TH SarabunPSK" w:cs="TH SarabunPSK"/>
          <w:sz w:val="32"/>
          <w:szCs w:val="32"/>
          <w:cs/>
          <w:lang w:eastAsia="zh-CN"/>
        </w:rPr>
        <w:t xml:space="preserve">.5 </w:t>
      </w:r>
      <w:r w:rsidR="000F266C">
        <w:rPr>
          <w:rFonts w:ascii="TH SarabunPSK" w:eastAsia="SimSun" w:hAnsi="TH SarabunPSK" w:cs="TH SarabunPSK" w:hint="cs"/>
          <w:sz w:val="32"/>
          <w:szCs w:val="32"/>
          <w:cs/>
          <w:lang w:eastAsia="zh-CN"/>
        </w:rPr>
        <w:t xml:space="preserve"> </w:t>
      </w:r>
      <w:r w:rsidR="00A92C74" w:rsidRPr="00A92C74">
        <w:rPr>
          <w:rFonts w:ascii="TH SarabunPSK" w:hAnsi="TH SarabunPSK" w:cs="TH SarabunPSK"/>
          <w:sz w:val="32"/>
          <w:szCs w:val="32"/>
          <w:cs/>
        </w:rPr>
        <w:t>ปฏิบัติการออกแบบนวัตกรรมการสอนและสื่อการสอนในสังคมพหุวัฒนธรรม</w:t>
      </w:r>
    </w:p>
    <w:p w:rsidR="00A92C74" w:rsidRPr="00A92C74" w:rsidRDefault="000F266C" w:rsidP="000F266C">
      <w:pPr>
        <w:tabs>
          <w:tab w:val="left" w:pos="709"/>
        </w:tabs>
        <w:ind w:right="-472"/>
        <w:rPr>
          <w:rFonts w:ascii="TH SarabunPSK" w:eastAsia="SimSun" w:hAnsi="TH SarabunPSK" w:cs="TH SarabunPSK"/>
          <w:sz w:val="32"/>
          <w:szCs w:val="32"/>
          <w:cs/>
          <w:lang w:eastAsia="zh-CN"/>
        </w:rPr>
      </w:pPr>
      <w:r>
        <w:rPr>
          <w:rFonts w:ascii="TH SarabunPSK" w:eastAsia="SimSun" w:hAnsi="TH SarabunPSK" w:cs="TH SarabunPSK" w:hint="cs"/>
          <w:sz w:val="32"/>
          <w:szCs w:val="32"/>
          <w:cs/>
          <w:lang w:eastAsia="zh-CN"/>
        </w:rPr>
        <w:t xml:space="preserve">            3</w:t>
      </w:r>
      <w:r w:rsidR="00F600F1">
        <w:rPr>
          <w:rFonts w:ascii="TH SarabunPSK" w:eastAsia="SimSun" w:hAnsi="TH SarabunPSK" w:cs="TH SarabunPSK" w:hint="cs"/>
          <w:sz w:val="32"/>
          <w:szCs w:val="32"/>
          <w:cs/>
          <w:lang w:eastAsia="zh-CN"/>
        </w:rPr>
        <w:t>.</w:t>
      </w:r>
      <w:r w:rsidR="00F600F1">
        <w:rPr>
          <w:rFonts w:ascii="TH SarabunPSK" w:eastAsia="SimSun" w:hAnsi="TH SarabunPSK" w:cs="TH SarabunPSK"/>
          <w:sz w:val="32"/>
          <w:szCs w:val="32"/>
          <w:cs/>
          <w:lang w:eastAsia="zh-CN"/>
        </w:rPr>
        <w:t>6</w:t>
      </w:r>
      <w:r w:rsidR="00A92C74" w:rsidRPr="00A92C74">
        <w:rPr>
          <w:rFonts w:ascii="TH SarabunPSK" w:eastAsia="SimSun" w:hAnsi="TH SarabunPSK" w:cs="TH SarabunPSK"/>
          <w:sz w:val="32"/>
          <w:szCs w:val="32"/>
          <w:cs/>
          <w:lang w:eastAsia="zh-CN"/>
        </w:rPr>
        <w:t xml:space="preserve"> </w:t>
      </w:r>
      <w:r>
        <w:rPr>
          <w:rFonts w:ascii="TH SarabunPSK" w:eastAsia="SimSun" w:hAnsi="TH SarabunPSK" w:cs="TH SarabunPSK" w:hint="cs"/>
          <w:sz w:val="32"/>
          <w:szCs w:val="32"/>
          <w:cs/>
          <w:lang w:eastAsia="zh-CN"/>
        </w:rPr>
        <w:t xml:space="preserve"> </w:t>
      </w:r>
      <w:r w:rsidR="00A92C74" w:rsidRPr="00A92C74">
        <w:rPr>
          <w:rFonts w:ascii="TH SarabunPSK" w:eastAsia="SimSun" w:hAnsi="TH SarabunPSK" w:cs="TH SarabunPSK"/>
          <w:sz w:val="32"/>
          <w:szCs w:val="32"/>
          <w:cs/>
          <w:lang w:eastAsia="zh-CN"/>
        </w:rPr>
        <w:t>ตระหนักเห็นความสำคัญในการจัดการเรียนการสอนสังคมพหุวัฒนธรรม</w:t>
      </w:r>
      <w:r w:rsidR="00A92C74" w:rsidRPr="00A92C74">
        <w:rPr>
          <w:rFonts w:ascii="TH SarabunPSK" w:hAnsi="TH SarabunPSK" w:cs="TH SarabunPSK"/>
          <w:sz w:val="32"/>
          <w:szCs w:val="32"/>
          <w:cs/>
        </w:rPr>
        <w:t xml:space="preserve"> </w:t>
      </w:r>
    </w:p>
    <w:p w:rsidR="00A92C74" w:rsidRDefault="00A92C74" w:rsidP="00A92C74">
      <w:pPr>
        <w:tabs>
          <w:tab w:val="left" w:pos="993"/>
        </w:tabs>
        <w:jc w:val="thaiDistribute"/>
        <w:rPr>
          <w:rFonts w:ascii="TH SarabunPSK" w:hAnsi="TH SarabunPSK" w:cs="TH SarabunPSK"/>
          <w:sz w:val="32"/>
          <w:szCs w:val="32"/>
        </w:rPr>
      </w:pPr>
    </w:p>
    <w:p w:rsidR="000F266C" w:rsidRPr="00A92C74" w:rsidRDefault="000F266C" w:rsidP="00A92C74">
      <w:pPr>
        <w:tabs>
          <w:tab w:val="left" w:pos="993"/>
        </w:tabs>
        <w:jc w:val="thaiDistribute"/>
        <w:rPr>
          <w:rFonts w:ascii="TH SarabunPSK" w:hAnsi="TH SarabunPSK" w:cs="TH SarabunPSK"/>
          <w:sz w:val="32"/>
          <w:szCs w:val="32"/>
        </w:rPr>
      </w:pPr>
    </w:p>
    <w:p w:rsidR="00A92C74" w:rsidRPr="00A92C74" w:rsidRDefault="000F266C" w:rsidP="00A92C74">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.วัตถุประสงค์รายวิชา</w:t>
      </w:r>
    </w:p>
    <w:p w:rsidR="00A92C74" w:rsidRPr="00A92C74" w:rsidRDefault="00A92C74" w:rsidP="00A92C74">
      <w:pPr>
        <w:jc w:val="thaiDistribute"/>
        <w:outlineLvl w:val="6"/>
        <w:rPr>
          <w:rFonts w:ascii="TH SarabunPSK" w:hAnsi="TH SarabunPSK" w:cs="TH SarabunPSK"/>
          <w:b/>
          <w:color w:val="000000"/>
          <w:sz w:val="32"/>
          <w:szCs w:val="32"/>
          <w:cs/>
        </w:rPr>
      </w:pPr>
      <w:r w:rsidRPr="00A92C74">
        <w:rPr>
          <w:rFonts w:ascii="TH SarabunPSK" w:hAnsi="TH SarabunPSK" w:cs="TH SarabunPSK"/>
          <w:b/>
          <w:color w:val="000000"/>
          <w:sz w:val="32"/>
          <w:szCs w:val="32"/>
          <w:cs/>
        </w:rPr>
        <w:t xml:space="preserve">              ความรู้ความเข้าใจเกี่ยวกับ แนวคิด ทฤษฏีเกี่ยวกับสังคมพหุวัฒนธรรม รูปแบบการสอน วิธี           การสอน และเทคนิคการสอนเพื่อการจัดการเรียนการสอนในสังคมพหุวัฒนธรรม การวัดและประเมินผลสร้างนวัตกรรรมการเรียนรู้  สื่อการเรียนรู้ </w:t>
      </w:r>
      <w:r w:rsidRPr="00A92C74">
        <w:rPr>
          <w:rFonts w:ascii="TH SarabunPSK" w:hAnsi="TH SarabunPSK" w:cs="TH SarabunPSK"/>
          <w:sz w:val="32"/>
          <w:szCs w:val="32"/>
          <w:cs/>
        </w:rPr>
        <w:t xml:space="preserve">เพื่อการจัดการเรียนการสอนในสังคมพหุวัฒนธรรม </w:t>
      </w:r>
      <w:r w:rsidRPr="00A92C74">
        <w:rPr>
          <w:rFonts w:ascii="TH SarabunPSK" w:hAnsi="TH SarabunPSK" w:cs="TH SarabunPSK"/>
          <w:color w:val="000000"/>
          <w:sz w:val="32"/>
          <w:szCs w:val="32"/>
          <w:cs/>
        </w:rPr>
        <w:t>และเป็นไปตาม</w:t>
      </w:r>
      <w:r w:rsidRPr="00A92C74">
        <w:rPr>
          <w:rFonts w:ascii="TH SarabunPSK" w:hAnsi="TH SarabunPSK" w:cs="TH SarabunPSK"/>
          <w:sz w:val="32"/>
          <w:szCs w:val="32"/>
          <w:cs/>
        </w:rPr>
        <w:t xml:space="preserve">มาตรฐานตามกรอบมาตรฐานคุณวุฒิระดับอุดมศึกษาแห่งชาติ พ.ศ. </w:t>
      </w:r>
      <w:r w:rsidRPr="00A92C74">
        <w:rPr>
          <w:rFonts w:ascii="TH SarabunPSK" w:hAnsi="TH SarabunPSK" w:cs="TH SarabunPSK"/>
          <w:sz w:val="32"/>
          <w:szCs w:val="32"/>
        </w:rPr>
        <w:t xml:space="preserve">2552 </w:t>
      </w:r>
      <w:r w:rsidRPr="00A92C74">
        <w:rPr>
          <w:rFonts w:ascii="TH SarabunPSK" w:hAnsi="TH SarabunPSK" w:cs="TH SarabunPSK"/>
          <w:sz w:val="32"/>
          <w:szCs w:val="32"/>
          <w:cs/>
        </w:rPr>
        <w:t>และมาตรฐานคุณวุฒิระดับบัณฑิตศึกษา(มคอ.</w:t>
      </w:r>
      <w:r w:rsidRPr="00A92C74">
        <w:rPr>
          <w:rFonts w:ascii="TH SarabunPSK" w:hAnsi="TH SarabunPSK" w:cs="TH SarabunPSK"/>
          <w:sz w:val="32"/>
          <w:szCs w:val="32"/>
        </w:rPr>
        <w:t>1</w:t>
      </w:r>
      <w:r w:rsidRPr="00A92C74">
        <w:rPr>
          <w:rFonts w:ascii="TH SarabunPSK" w:hAnsi="TH SarabunPSK" w:cs="TH SarabunPSK"/>
          <w:sz w:val="32"/>
          <w:szCs w:val="32"/>
          <w:cs/>
        </w:rPr>
        <w:t>) ทางด้านศึกษาศาสตร์/ครุศาสตร์</w:t>
      </w:r>
    </w:p>
    <w:p w:rsidR="00A92C74" w:rsidRPr="00A92C74" w:rsidRDefault="00A92C74" w:rsidP="00A92C74">
      <w:pPr>
        <w:ind w:firstLine="720"/>
        <w:rPr>
          <w:rFonts w:ascii="TH SarabunPSK" w:hAnsi="TH SarabunPSK" w:cs="TH SarabunPSK"/>
          <w:sz w:val="32"/>
          <w:szCs w:val="32"/>
          <w:cs/>
        </w:rPr>
      </w:pPr>
    </w:p>
    <w:p w:rsidR="00A92C74" w:rsidRPr="00A92C74" w:rsidRDefault="000F266C"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การพัฒนาผลการเรียนของนิสิต</w:t>
      </w:r>
    </w:p>
    <w:p w:rsidR="00A92C74" w:rsidRPr="00A92C74" w:rsidRDefault="00A92C74" w:rsidP="00A92C74">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A92C74" w:rsidRPr="00A92C74" w:rsidRDefault="00A92C74" w:rsidP="00A92C74">
      <w:pPr>
        <w:jc w:val="thaiDistribute"/>
        <w:rPr>
          <w:rFonts w:ascii="TH SarabunPSK" w:hAnsi="TH SarabunPSK" w:cs="TH SarabunPSK"/>
          <w:color w:val="000000"/>
          <w:sz w:val="32"/>
          <w:szCs w:val="32"/>
        </w:rPr>
      </w:pP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46"/>
        <w:gridCol w:w="504"/>
        <w:gridCol w:w="467"/>
        <w:gridCol w:w="525"/>
        <w:gridCol w:w="567"/>
        <w:gridCol w:w="426"/>
        <w:gridCol w:w="425"/>
        <w:gridCol w:w="501"/>
        <w:gridCol w:w="708"/>
        <w:gridCol w:w="567"/>
        <w:gridCol w:w="709"/>
        <w:gridCol w:w="959"/>
        <w:gridCol w:w="850"/>
        <w:gridCol w:w="1134"/>
        <w:gridCol w:w="1026"/>
      </w:tblGrid>
      <w:tr w:rsidR="00A92C74" w:rsidRPr="00A92C74" w:rsidTr="00F600F1">
        <w:trPr>
          <w:tblHeader/>
        </w:trPr>
        <w:tc>
          <w:tcPr>
            <w:tcW w:w="1101" w:type="dxa"/>
            <w:vMerge w:val="restart"/>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375" w:type="dxa"/>
            <w:gridSpan w:val="3"/>
            <w:shd w:val="clear" w:color="auto" w:fill="DEEAF6" w:themeFill="accent1" w:themeFillTint="33"/>
            <w:vAlign w:val="center"/>
          </w:tcPr>
          <w:p w:rsidR="00A92C74" w:rsidRDefault="00A92C74" w:rsidP="00F600F1">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 xml:space="preserve">1. </w:t>
            </w:r>
            <w:r w:rsidR="00F600F1">
              <w:rPr>
                <w:rFonts w:ascii="TH SarabunPSK" w:hAnsi="TH SarabunPSK" w:cs="TH SarabunPSK"/>
                <w:b/>
                <w:bCs/>
                <w:color w:val="000000"/>
                <w:sz w:val="28"/>
                <w:szCs w:val="28"/>
                <w:cs/>
              </w:rPr>
              <w:t>ด้า</w:t>
            </w:r>
            <w:r w:rsidR="00F600F1">
              <w:rPr>
                <w:rFonts w:ascii="TH SarabunPSK" w:hAnsi="TH SarabunPSK" w:cs="TH SarabunPSK" w:hint="cs"/>
                <w:b/>
                <w:bCs/>
                <w:color w:val="000000"/>
                <w:sz w:val="28"/>
                <w:szCs w:val="28"/>
                <w:cs/>
              </w:rPr>
              <w:t>น</w:t>
            </w:r>
            <w:r w:rsidRPr="00F600F1">
              <w:rPr>
                <w:rFonts w:ascii="TH SarabunPSK" w:hAnsi="TH SarabunPSK" w:cs="TH SarabunPSK"/>
                <w:b/>
                <w:bCs/>
                <w:color w:val="000000"/>
                <w:sz w:val="28"/>
                <w:szCs w:val="28"/>
                <w:cs/>
              </w:rPr>
              <w:t>คุณธรรม จริยธรรม</w:t>
            </w: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cs/>
              </w:rPr>
            </w:pPr>
          </w:p>
        </w:tc>
        <w:tc>
          <w:tcPr>
            <w:tcW w:w="1559" w:type="dxa"/>
            <w:gridSpan w:val="3"/>
            <w:shd w:val="clear" w:color="auto" w:fill="DEEAF6" w:themeFill="accent1" w:themeFillTint="33"/>
            <w:vAlign w:val="center"/>
          </w:tcPr>
          <w:p w:rsidR="00A92C74"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2. ด้านความรู้</w:t>
            </w:r>
          </w:p>
          <w:p w:rsidR="00F600F1" w:rsidRDefault="00F600F1" w:rsidP="00A92C74">
            <w:pPr>
              <w:jc w:val="center"/>
              <w:rPr>
                <w:rFonts w:ascii="TH SarabunPSK" w:hAnsi="TH SarabunPSK" w:cs="TH SarabunPSK"/>
                <w:b/>
                <w:bCs/>
                <w:color w:val="000000"/>
                <w:sz w:val="28"/>
                <w:szCs w:val="28"/>
              </w:rPr>
            </w:pP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cs/>
              </w:rPr>
            </w:pPr>
          </w:p>
        </w:tc>
        <w:tc>
          <w:tcPr>
            <w:tcW w:w="1352" w:type="dxa"/>
            <w:gridSpan w:val="3"/>
            <w:shd w:val="clear" w:color="auto" w:fill="DEEAF6" w:themeFill="accent1" w:themeFillTint="33"/>
            <w:vAlign w:val="center"/>
          </w:tcPr>
          <w:p w:rsidR="00A92C74"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p w:rsidR="00F600F1" w:rsidRDefault="00F600F1" w:rsidP="00A92C74">
            <w:pPr>
              <w:jc w:val="center"/>
              <w:rPr>
                <w:rFonts w:ascii="TH SarabunPSK" w:hAnsi="TH SarabunPSK" w:cs="TH SarabunPSK"/>
                <w:b/>
                <w:bCs/>
                <w:color w:val="000000"/>
                <w:sz w:val="28"/>
                <w:szCs w:val="28"/>
              </w:rPr>
            </w:pPr>
          </w:p>
          <w:p w:rsidR="00F600F1" w:rsidRPr="00F600F1" w:rsidRDefault="00F600F1" w:rsidP="00A92C74">
            <w:pPr>
              <w:jc w:val="center"/>
              <w:rPr>
                <w:rFonts w:ascii="TH SarabunPSK" w:hAnsi="TH SarabunPSK" w:cs="TH SarabunPSK"/>
                <w:b/>
                <w:bCs/>
                <w:color w:val="000000"/>
                <w:sz w:val="28"/>
                <w:szCs w:val="28"/>
              </w:rPr>
            </w:pPr>
          </w:p>
        </w:tc>
        <w:tc>
          <w:tcPr>
            <w:tcW w:w="198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A92C74" w:rsidRPr="00F600F1" w:rsidRDefault="00F600F1" w:rsidP="00A92C74">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00A92C74" w:rsidRPr="00F600F1">
              <w:rPr>
                <w:rFonts w:ascii="TH SarabunPSK" w:eastAsia="Cordia New" w:hAnsi="TH SarabunPSK" w:cs="TH SarabunPSK"/>
                <w:b/>
                <w:bCs/>
                <w:color w:val="000000"/>
                <w:sz w:val="28"/>
                <w:szCs w:val="28"/>
                <w:cs/>
              </w:rPr>
              <w:t>การวิเคราะห์เชิงตัวเลข</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A92C74" w:rsidRPr="00F600F1" w:rsidRDefault="00A92C74" w:rsidP="00A92C74">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A92C74" w:rsidRPr="00A92C74" w:rsidTr="00F600F1">
        <w:trPr>
          <w:tblHeader/>
        </w:trPr>
        <w:tc>
          <w:tcPr>
            <w:tcW w:w="1101" w:type="dxa"/>
            <w:vMerge/>
            <w:tcBorders>
              <w:bottom w:val="single" w:sz="4" w:space="0" w:color="auto"/>
            </w:tcBorders>
            <w:shd w:val="clear" w:color="auto" w:fill="DEEAF6" w:themeFill="accent1" w:themeFillTint="33"/>
          </w:tcPr>
          <w:p w:rsidR="00A92C74" w:rsidRPr="00F600F1" w:rsidRDefault="00A92C74" w:rsidP="00A92C74">
            <w:pPr>
              <w:jc w:val="both"/>
              <w:rPr>
                <w:rFonts w:ascii="TH SarabunPSK" w:hAnsi="TH SarabunPSK" w:cs="TH SarabunPSK"/>
                <w:b/>
                <w:bCs/>
                <w:color w:val="000000"/>
                <w:sz w:val="28"/>
                <w:szCs w:val="28"/>
              </w:rPr>
            </w:pP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44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04"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1</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4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5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67"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2</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501"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3</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708"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5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70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4</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3</w:t>
            </w:r>
          </w:p>
        </w:tc>
        <w:tc>
          <w:tcPr>
            <w:tcW w:w="95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5</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850" w:type="dxa"/>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5</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c>
          <w:tcPr>
            <w:tcW w:w="1134"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6</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1</w:t>
            </w:r>
          </w:p>
        </w:tc>
        <w:tc>
          <w:tcPr>
            <w:tcW w:w="1026"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22"/>
                <w:szCs w:val="22"/>
              </w:rPr>
            </w:pPr>
            <w:r w:rsidRPr="00F600F1">
              <w:rPr>
                <w:rFonts w:ascii="TH SarabunPSK" w:hAnsi="TH SarabunPSK" w:cs="TH SarabunPSK"/>
                <w:b/>
                <w:bCs/>
                <w:color w:val="000000"/>
                <w:sz w:val="22"/>
                <w:szCs w:val="22"/>
              </w:rPr>
              <w:t>6</w:t>
            </w:r>
            <w:r w:rsidRPr="00F600F1">
              <w:rPr>
                <w:rFonts w:ascii="TH SarabunPSK" w:hAnsi="TH SarabunPSK" w:cs="TH SarabunPSK"/>
                <w:b/>
                <w:bCs/>
                <w:color w:val="000000"/>
                <w:sz w:val="22"/>
                <w:szCs w:val="22"/>
                <w:cs/>
              </w:rPr>
              <w:t>.</w:t>
            </w:r>
            <w:r w:rsidRPr="00F600F1">
              <w:rPr>
                <w:rFonts w:ascii="TH SarabunPSK" w:hAnsi="TH SarabunPSK" w:cs="TH SarabunPSK"/>
                <w:b/>
                <w:bCs/>
                <w:color w:val="000000"/>
                <w:sz w:val="22"/>
                <w:szCs w:val="22"/>
              </w:rPr>
              <w:t>2</w:t>
            </w:r>
          </w:p>
        </w:tc>
      </w:tr>
      <w:tr w:rsidR="00A92C74" w:rsidRPr="00A92C74" w:rsidTr="00A92C74">
        <w:tc>
          <w:tcPr>
            <w:tcW w:w="1101" w:type="dxa"/>
            <w:shd w:val="clear" w:color="auto" w:fill="auto"/>
            <w:vAlign w:val="center"/>
          </w:tcPr>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rPr>
              <w:t>032452</w:t>
            </w:r>
            <w:r w:rsidRPr="00F600F1">
              <w:rPr>
                <w:rFonts w:ascii="TH SarabunPSK" w:hAnsi="TH SarabunPSK" w:cs="TH SarabunPSK"/>
                <w:sz w:val="28"/>
                <w:szCs w:val="28"/>
                <w:cs/>
              </w:rPr>
              <w:t xml:space="preserve">2 </w:t>
            </w:r>
          </w:p>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cs/>
              </w:rPr>
              <w:t>การเรียน</w:t>
            </w:r>
          </w:p>
          <w:p w:rsidR="00A92C74" w:rsidRPr="00A92C74" w:rsidRDefault="00A92C74" w:rsidP="00A92C74">
            <w:pPr>
              <w:tabs>
                <w:tab w:val="left" w:pos="1843"/>
              </w:tabs>
              <w:rPr>
                <w:rFonts w:ascii="TH SarabunPSK" w:eastAsia="Cordia New" w:hAnsi="TH SarabunPSK" w:cs="TH SarabunPSK"/>
                <w:sz w:val="28"/>
                <w:cs/>
              </w:rPr>
            </w:pPr>
            <w:r w:rsidRPr="00F600F1">
              <w:rPr>
                <w:rFonts w:ascii="TH SarabunPSK" w:hAnsi="TH SarabunPSK" w:cs="TH SarabunPSK"/>
                <w:sz w:val="28"/>
                <w:szCs w:val="28"/>
                <w:cs/>
              </w:rPr>
              <w:t>การสอนในสังคมพหุวัฒนธรรม</w:t>
            </w:r>
          </w:p>
        </w:tc>
        <w:tc>
          <w:tcPr>
            <w:tcW w:w="425" w:type="dxa"/>
            <w:shd w:val="clear" w:color="auto" w:fill="auto"/>
          </w:tcPr>
          <w:p w:rsidR="00A92C74" w:rsidRPr="00A92C74" w:rsidRDefault="00A92C74" w:rsidP="00A92C74">
            <w:pPr>
              <w:jc w:val="center"/>
              <w:rPr>
                <w:rFonts w:ascii="TH SarabunPSK" w:hAnsi="TH SarabunPSK" w:cs="TH SarabunPSK"/>
                <w:b/>
                <w:bCs/>
                <w:szCs w:val="22"/>
              </w:rPr>
            </w:pPr>
          </w:p>
        </w:tc>
        <w:tc>
          <w:tcPr>
            <w:tcW w:w="446"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504" w:type="dxa"/>
          </w:tcPr>
          <w:p w:rsidR="00A92C74" w:rsidRPr="00A92C74" w:rsidRDefault="00A92C74" w:rsidP="00A92C74">
            <w:pPr>
              <w:jc w:val="center"/>
              <w:rPr>
                <w:rFonts w:ascii="TH SarabunPSK" w:hAnsi="TH SarabunPSK" w:cs="TH SarabunPSK"/>
                <w:b/>
                <w:bCs/>
                <w:szCs w:val="22"/>
              </w:rPr>
            </w:pPr>
          </w:p>
        </w:tc>
        <w:tc>
          <w:tcPr>
            <w:tcW w:w="467"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b/>
                <w:bCs/>
                <w:szCs w:val="22"/>
              </w:rPr>
            </w:pPr>
          </w:p>
        </w:tc>
        <w:tc>
          <w:tcPr>
            <w:tcW w:w="567"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b/>
                <w:bCs/>
                <w:szCs w:val="22"/>
              </w:rPr>
            </w:pPr>
            <w:r w:rsidRPr="00A92C74">
              <w:rPr>
                <w:rFonts w:ascii="TH SarabunPSK" w:hAnsi="TH SarabunPSK" w:cs="TH SarabunPSK"/>
                <w:szCs w:val="2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b/>
                <w:bCs/>
                <w:szCs w:val="22"/>
              </w:rPr>
            </w:pPr>
          </w:p>
        </w:tc>
        <w:tc>
          <w:tcPr>
            <w:tcW w:w="425" w:type="dxa"/>
            <w:shd w:val="clear" w:color="auto" w:fill="auto"/>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9"/>
            </w:r>
          </w:p>
        </w:tc>
        <w:tc>
          <w:tcPr>
            <w:tcW w:w="501" w:type="dxa"/>
            <w:shd w:val="clear" w:color="auto" w:fill="auto"/>
          </w:tcPr>
          <w:p w:rsidR="00A92C74" w:rsidRPr="00A92C74" w:rsidRDefault="00A92C74" w:rsidP="00A92C74">
            <w:pPr>
              <w:jc w:val="center"/>
              <w:rPr>
                <w:rFonts w:ascii="TH SarabunPSK" w:hAnsi="TH SarabunPSK" w:cs="TH SarabunPSK"/>
                <w:b/>
                <w:bCs/>
                <w:szCs w:val="22"/>
              </w:rPr>
            </w:pPr>
          </w:p>
        </w:tc>
        <w:tc>
          <w:tcPr>
            <w:tcW w:w="708" w:type="dxa"/>
            <w:shd w:val="clear" w:color="auto" w:fill="auto"/>
          </w:tcPr>
          <w:p w:rsidR="00A92C74" w:rsidRPr="00A92C74" w:rsidRDefault="00A92C74" w:rsidP="00A92C74">
            <w:pPr>
              <w:jc w:val="center"/>
              <w:rPr>
                <w:rFonts w:ascii="TH SarabunPSK" w:hAnsi="TH SarabunPSK" w:cs="TH SarabunPSK"/>
                <w:b/>
                <w:bCs/>
                <w:szCs w:val="22"/>
              </w:rPr>
            </w:pPr>
          </w:p>
        </w:tc>
        <w:tc>
          <w:tcPr>
            <w:tcW w:w="567" w:type="dxa"/>
            <w:shd w:val="clear" w:color="auto" w:fill="auto"/>
          </w:tcPr>
          <w:p w:rsidR="00A92C74" w:rsidRPr="00A92C74" w:rsidRDefault="00A92C74" w:rsidP="00A92C74">
            <w:pPr>
              <w:jc w:val="center"/>
              <w:rPr>
                <w:rFonts w:ascii="TH SarabunPSK" w:hAnsi="TH SarabunPSK" w:cs="TH SarabunPSK"/>
                <w:b/>
                <w:bCs/>
                <w:szCs w:val="22"/>
              </w:rPr>
            </w:pPr>
          </w:p>
        </w:tc>
        <w:tc>
          <w:tcPr>
            <w:tcW w:w="709" w:type="dxa"/>
            <w:shd w:val="clear" w:color="auto" w:fill="auto"/>
          </w:tcPr>
          <w:p w:rsidR="00A92C74" w:rsidRPr="00A92C74" w:rsidRDefault="00A92C74" w:rsidP="00A92C74">
            <w:pPr>
              <w:jc w:val="center"/>
              <w:rPr>
                <w:rFonts w:ascii="TH SarabunPSK" w:hAnsi="TH SarabunPSK" w:cs="TH SarabunPSK"/>
                <w:b/>
                <w:bCs/>
                <w:szCs w:val="22"/>
              </w:rPr>
            </w:pPr>
          </w:p>
        </w:tc>
        <w:tc>
          <w:tcPr>
            <w:tcW w:w="959" w:type="dxa"/>
            <w:shd w:val="clear" w:color="auto" w:fill="auto"/>
          </w:tcPr>
          <w:p w:rsidR="00A92C74" w:rsidRPr="00A92C74" w:rsidRDefault="00A92C74" w:rsidP="00A92C74">
            <w:pPr>
              <w:jc w:val="center"/>
              <w:rPr>
                <w:rFonts w:ascii="TH SarabunPSK" w:hAnsi="TH SarabunPSK" w:cs="TH SarabunPSK"/>
                <w:b/>
                <w:bCs/>
                <w:szCs w:val="22"/>
              </w:rPr>
            </w:pPr>
          </w:p>
        </w:tc>
        <w:tc>
          <w:tcPr>
            <w:tcW w:w="850" w:type="dxa"/>
            <w:shd w:val="clear" w:color="auto" w:fill="auto"/>
          </w:tcPr>
          <w:p w:rsidR="00A92C74" w:rsidRPr="00A92C74" w:rsidRDefault="00A92C74" w:rsidP="00A92C74">
            <w:pPr>
              <w:jc w:val="center"/>
              <w:rPr>
                <w:rFonts w:ascii="TH SarabunPSK" w:hAnsi="TH SarabunPSK" w:cs="TH SarabunPSK"/>
                <w:b/>
                <w:bCs/>
                <w:szCs w:val="22"/>
              </w:rPr>
            </w:pPr>
          </w:p>
        </w:tc>
        <w:tc>
          <w:tcPr>
            <w:tcW w:w="1134"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A92C74" w:rsidRPr="00A92C74" w:rsidRDefault="00A92C74" w:rsidP="00A92C74">
            <w:pPr>
              <w:jc w:val="center"/>
              <w:rPr>
                <w:rFonts w:ascii="TH SarabunPSK" w:hAnsi="TH SarabunPSK" w:cs="TH SarabunPSK"/>
                <w:szCs w:val="22"/>
              </w:rPr>
            </w:pPr>
          </w:p>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F600F1">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F600F1" w:rsidRPr="00A92C74" w:rsidTr="00991C3A">
        <w:trPr>
          <w:trHeight w:val="751"/>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F600F1">
            <w:pPr>
              <w:jc w:val="thaiDistribute"/>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A92C74" w:rsidRDefault="00F600F1" w:rsidP="00F600F1">
            <w:pPr>
              <w:jc w:val="thaiDistribute"/>
              <w:rPr>
                <w:rFonts w:ascii="TH SarabunPSK" w:hAnsi="TH SarabunPSK" w:cs="TH SarabunPSK"/>
                <w:b/>
                <w:bCs/>
                <w:sz w:val="32"/>
                <w:szCs w:val="32"/>
                <w:cs/>
              </w:rPr>
            </w:pPr>
            <w:r w:rsidRPr="0005598F">
              <w:rPr>
                <w:rFonts w:ascii="TH SarabunPSK" w:hAnsi="TH SarabunPSK" w:cs="TH SarabunPSK"/>
                <w:sz w:val="32"/>
                <w:szCs w:val="32"/>
                <w:cs/>
              </w:rPr>
              <w:lastRenderedPageBreak/>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F600F1">
            <w:pPr>
              <w:jc w:val="thaiDistribute"/>
              <w:rPr>
                <w:rFonts w:ascii="TH SarabunPSK" w:hAnsi="TH SarabunPSK" w:cs="TH SarabunPSK"/>
                <w:sz w:val="32"/>
                <w:szCs w:val="32"/>
                <w:cs/>
              </w:rPr>
            </w:pPr>
            <w:r w:rsidRPr="00A92C74">
              <w:rPr>
                <w:rFonts w:ascii="TH SarabunPSK" w:hAnsi="TH SarabunPSK" w:cs="TH SarabunPSK"/>
                <w:sz w:val="32"/>
                <w:szCs w:val="32"/>
                <w:cs/>
              </w:rPr>
              <w:lastRenderedPageBreak/>
              <w:t>ประเมินจากการเปลี่ยนแปลงพฤติกรรมในการมีส่วนร่วมในการทำงานกลุ่ม  ลักษณะการพูดจา</w:t>
            </w:r>
          </w:p>
        </w:tc>
      </w:tr>
      <w:tr w:rsidR="00F600F1" w:rsidRPr="00A92C74" w:rsidTr="00991C3A">
        <w:trPr>
          <w:trHeight w:val="72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F600F1" w:rsidRPr="00A92C74" w:rsidRDefault="00F600F1" w:rsidP="00A92C74">
            <w:pPr>
              <w:rPr>
                <w:rFonts w:ascii="TH SarabunPSK" w:hAnsi="TH SarabunPSK" w:cs="TH SarabunPSK"/>
                <w:b/>
                <w:bCs/>
                <w:sz w:val="32"/>
                <w:szCs w:val="32"/>
                <w:cs/>
              </w:rPr>
            </w:pPr>
          </w:p>
        </w:tc>
        <w:tc>
          <w:tcPr>
            <w:tcW w:w="3286" w:type="dxa"/>
            <w:vMerge/>
          </w:tcPr>
          <w:p w:rsidR="00F600F1" w:rsidRPr="00A92C74" w:rsidRDefault="00F600F1" w:rsidP="00A92C74">
            <w:pPr>
              <w:rPr>
                <w:rFonts w:ascii="TH SarabunPSK" w:hAnsi="TH SarabunPSK" w:cs="TH SarabunPSK"/>
                <w:sz w:val="32"/>
                <w:szCs w:val="32"/>
                <w:cs/>
              </w:rPr>
            </w:pPr>
          </w:p>
        </w:tc>
      </w:tr>
      <w:tr w:rsidR="00F600F1" w:rsidRPr="00A92C74" w:rsidTr="00F600F1">
        <w:trPr>
          <w:trHeight w:val="1560"/>
          <w:jc w:val="center"/>
        </w:trPr>
        <w:tc>
          <w:tcPr>
            <w:tcW w:w="3874" w:type="dxa"/>
            <w:tcBorders>
              <w:top w:val="single" w:sz="4" w:space="0" w:color="auto"/>
              <w:bottom w:val="single" w:sz="4" w:space="0" w:color="auto"/>
            </w:tcBorders>
          </w:tcPr>
          <w:p w:rsidR="00F600F1" w:rsidRDefault="00F600F1" w:rsidP="00A92C74">
            <w:pPr>
              <w:rPr>
                <w:rFonts w:ascii="TH SarabunPSK" w:hAnsi="TH SarabunPSK" w:cs="TH SarabunPSK"/>
                <w:sz w:val="32"/>
                <w:szCs w:val="32"/>
              </w:rPr>
            </w:pPr>
            <w:r w:rsidRPr="00A92C74">
              <w:rPr>
                <w:rFonts w:ascii="TH SarabunPSK" w:hAnsi="TH SarabunPSK" w:cs="TH SarabunPSK"/>
                <w:sz w:val="32"/>
                <w:szCs w:val="32"/>
              </w:rPr>
              <w:lastRenderedPageBreak/>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p w:rsidR="00F600F1" w:rsidRPr="00A92C74" w:rsidRDefault="00F600F1" w:rsidP="00A92C74">
            <w:pPr>
              <w:rPr>
                <w:rFonts w:ascii="TH SarabunPSK" w:hAnsi="TH SarabunPSK" w:cs="TH SarabunPSK"/>
                <w:sz w:val="32"/>
                <w:szCs w:val="32"/>
              </w:rPr>
            </w:pPr>
          </w:p>
        </w:tc>
        <w:tc>
          <w:tcPr>
            <w:tcW w:w="3092" w:type="dxa"/>
            <w:vMerge/>
            <w:tcBorders>
              <w:bottom w:val="single" w:sz="4" w:space="0" w:color="auto"/>
            </w:tcBorders>
          </w:tcPr>
          <w:p w:rsidR="00F600F1" w:rsidRPr="00A92C74" w:rsidRDefault="00F600F1" w:rsidP="00A92C74">
            <w:pPr>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A92C74">
            <w:pPr>
              <w:rPr>
                <w:rFonts w:ascii="TH SarabunPSK" w:hAnsi="TH SarabunPSK" w:cs="TH SarabunPSK"/>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lastRenderedPageBreak/>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3.บรรยาย  ทำงานกลุ่มเดี่ยว</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 xml:space="preserve">4.ศึกษา ค้นคว้า  และเอกสารงานที่เกี่ยวข้อง </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 xml:space="preserve">5.การแลกเปลี่ยนเรียนรู้     </w:t>
            </w:r>
          </w:p>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cs/>
              </w:rPr>
              <w:t xml:space="preserve">6.นำเสนอ                   </w:t>
            </w: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05598F" w:rsidRDefault="00A92C74" w:rsidP="00A92C74">
            <w:pPr>
              <w:rPr>
                <w:rFonts w:ascii="TH SarabunPSK" w:hAnsi="TH SarabunPSK" w:cs="TH SarabunPSK"/>
                <w:sz w:val="32"/>
                <w:szCs w:val="32"/>
                <w:cs/>
              </w:rPr>
            </w:pPr>
            <w:r w:rsidRPr="0005598F">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rPr>
              <w:t>4</w:t>
            </w:r>
            <w:r w:rsidRPr="0005598F">
              <w:rPr>
                <w:rFonts w:ascii="TH SarabunPSK" w:hAnsi="TH SarabunPSK" w:cs="TH SarabunPSK"/>
                <w:b/>
                <w:bCs/>
                <w:sz w:val="32"/>
                <w:szCs w:val="32"/>
                <w:cs/>
              </w:rPr>
              <w:t>.</w:t>
            </w:r>
            <w:r w:rsidRPr="0005598F">
              <w:rPr>
                <w:rFonts w:ascii="TH SarabunPSK" w:hAnsi="TH SarabunPSK" w:cs="TH SarabunPSK"/>
                <w:b/>
                <w:bCs/>
                <w:cs/>
              </w:rPr>
              <w:t xml:space="preserve"> </w:t>
            </w:r>
            <w:r w:rsidRPr="0005598F">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F600F1">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F600F1" w:rsidRPr="0005598F" w:rsidRDefault="00F600F1" w:rsidP="00EA6677">
            <w:pPr>
              <w:jc w:val="thaiDistribute"/>
              <w:rPr>
                <w:rFonts w:ascii="TH SarabunPSK" w:eastAsia="SimSun" w:hAnsi="TH SarabunPSK" w:cs="TH SarabunPSK"/>
                <w:sz w:val="32"/>
                <w:szCs w:val="32"/>
                <w:lang w:eastAsia="zh-CN"/>
              </w:rPr>
            </w:pPr>
            <w:r w:rsidRPr="0005598F">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F600F1" w:rsidRPr="0005598F" w:rsidRDefault="00F600F1" w:rsidP="00A92C74">
            <w:pPr>
              <w:rPr>
                <w:rFonts w:ascii="TH SarabunPSK" w:eastAsia="SimSun" w:hAnsi="TH SarabunPSK" w:cs="TH SarabunPSK"/>
                <w:sz w:val="32"/>
                <w:szCs w:val="32"/>
                <w:lang w:eastAsia="zh-CN"/>
              </w:rPr>
            </w:pPr>
          </w:p>
          <w:p w:rsidR="00A92C74" w:rsidRPr="0005598F" w:rsidRDefault="00A92C74" w:rsidP="00A92C74">
            <w:pPr>
              <w:rPr>
                <w:rFonts w:ascii="TH SarabunPSK" w:hAnsi="TH SarabunPSK" w:cs="TH SarabunPSK"/>
                <w:sz w:val="32"/>
                <w:szCs w:val="32"/>
                <w:cs/>
              </w:rPr>
            </w:pPr>
          </w:p>
        </w:tc>
        <w:tc>
          <w:tcPr>
            <w:tcW w:w="3286" w:type="dxa"/>
            <w:vMerge w:val="restart"/>
            <w:tcBorders>
              <w:top w:val="single" w:sz="4" w:space="0" w:color="auto"/>
            </w:tcBorders>
          </w:tcPr>
          <w:p w:rsidR="00A92C74"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cs/>
              </w:rPr>
              <w:t>สังเก</w:t>
            </w:r>
            <w:r w:rsidR="00EA6677">
              <w:rPr>
                <w:rFonts w:ascii="TH SarabunPSK" w:hAnsi="TH SarabunPSK" w:cs="TH SarabunPSK"/>
                <w:sz w:val="32"/>
                <w:szCs w:val="32"/>
                <w:cs/>
              </w:rPr>
              <w:t xml:space="preserve">ตพฤติกรรมการทำงาน             </w:t>
            </w:r>
            <w:r w:rsidRPr="00A92C74">
              <w:rPr>
                <w:rFonts w:ascii="TH SarabunPSK" w:hAnsi="TH SarabunPSK" w:cs="TH SarabunPSK"/>
                <w:sz w:val="32"/>
                <w:szCs w:val="32"/>
                <w:cs/>
              </w:rPr>
              <w:t>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05598F" w:rsidRDefault="00A92C74" w:rsidP="00A92C74">
            <w:pPr>
              <w:rPr>
                <w:rFonts w:ascii="TH SarabunPSK" w:hAnsi="TH SarabunPSK" w:cs="TH SarabunPSK"/>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05598F" w:rsidRDefault="00F600F1" w:rsidP="00A92C74">
            <w:pPr>
              <w:rPr>
                <w:rFonts w:ascii="TH SarabunPSK" w:hAnsi="TH SarabunPSK" w:cs="TH SarabunPSK"/>
                <w:b/>
                <w:bCs/>
                <w:sz w:val="32"/>
                <w:szCs w:val="32"/>
                <w:cs/>
              </w:rPr>
            </w:pPr>
            <w:r w:rsidRPr="0005598F">
              <w:rPr>
                <w:rFonts w:ascii="TH SarabunPSK" w:hAnsi="TH SarabunPSK" w:cs="TH SarabunPSK"/>
                <w:b/>
                <w:bCs/>
                <w:sz w:val="32"/>
                <w:szCs w:val="32"/>
                <w:cs/>
              </w:rPr>
              <w:lastRenderedPageBreak/>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05598F" w:rsidRDefault="00A92C74" w:rsidP="00EA6677">
            <w:pPr>
              <w:jc w:val="thaiDistribute"/>
              <w:rPr>
                <w:rFonts w:ascii="TH SarabunPSK" w:eastAsia="BrowalliaNew-Bold" w:hAnsi="TH SarabunPSK" w:cs="TH SarabunPSK"/>
                <w:sz w:val="32"/>
                <w:szCs w:val="32"/>
                <w:highlight w:val="lightGray"/>
                <w:shd w:val="clear" w:color="auto" w:fill="FFFF00"/>
                <w:lang w:eastAsia="zh-CN"/>
              </w:rPr>
            </w:pPr>
            <w:r w:rsidRPr="0005598F">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05598F" w:rsidRDefault="00A92C74" w:rsidP="00A92C74">
            <w:pPr>
              <w:rPr>
                <w:rFonts w:ascii="TH SarabunPSK" w:hAnsi="TH SarabunPSK" w:cs="TH SarabunPSK"/>
                <w:sz w:val="32"/>
                <w:szCs w:val="32"/>
                <w:cs/>
              </w:rPr>
            </w:pPr>
          </w:p>
        </w:tc>
        <w:tc>
          <w:tcPr>
            <w:tcW w:w="3286" w:type="dxa"/>
            <w:vMerge w:val="restart"/>
          </w:tcPr>
          <w:p w:rsidR="00A92C74" w:rsidRPr="00EA6677" w:rsidRDefault="00A92C74" w:rsidP="00EA6677">
            <w:pPr>
              <w:jc w:val="thaiDistribute"/>
              <w:rPr>
                <w:rFonts w:ascii="TH SarabunPSK" w:hAnsi="TH SarabunPSK" w:cs="TH SarabunPSK"/>
                <w:sz w:val="32"/>
                <w:szCs w:val="32"/>
                <w:cs/>
              </w:rPr>
            </w:pPr>
            <w:r w:rsidRPr="00EA6677">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b/>
                <w:bCs/>
                <w:sz w:val="32"/>
                <w:szCs w:val="32"/>
                <w:cs/>
              </w:rPr>
              <w:t>ชุมชนเป็นฐาน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0F266C"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แนวคิด ทฤษฏีเกี่ยวกับ</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สังคมพหุวัฒนธรรม</w:t>
            </w:r>
          </w:p>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-นโยบายการศึกษาในการจัดการ            ความหลากหลายทางวัฒนธรรม </w:t>
            </w:r>
          </w:p>
          <w:p w:rsidR="00A92C74" w:rsidRPr="00A92C74" w:rsidRDefault="00A92C74"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หลักสูตรและการจัดการศึกษาสำหรับผู้ที่มีความหลากหลายทางวัฒนธรรม</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gridSpan w:val="2"/>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r w:rsidRPr="00A92C74">
              <w:rPr>
                <w:rFonts w:ascii="TH SarabunPSK" w:eastAsia="SimSun" w:hAnsi="TH SarabunPSK" w:cs="TH SarabunPSK"/>
                <w:sz w:val="32"/>
                <w:szCs w:val="32"/>
                <w:cs/>
                <w:lang w:eastAsia="zh-CN"/>
              </w:rPr>
              <w:t>ค้นคว้า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วิเคราะห์รูปแบบการสอน วิธีการสอน และเทคนิคการสอนเพื่อการจัดการเรียนการสอนในสังคมพหุวัฒนธรรม</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hAnsi="TH SarabunPSK" w:cs="TH SarabunPSK"/>
                <w:sz w:val="32"/>
                <w:szCs w:val="32"/>
                <w:cs/>
              </w:rPr>
              <w:t>การวัดและประเมินผลการเรียนรู้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8</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กิจกรรมการจัดการเรียนรู้ </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กิจกรรมเสริมหลักสูตร</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lastRenderedPageBreak/>
              <w:t>สะท้อนคิด</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8</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บทบาทครูกับการจัดการศึกษาใน</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สังคมพหุวัฒนธรรม</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r w:rsidRPr="00A92C74">
              <w:rPr>
                <w:rFonts w:ascii="TH SarabunPSK" w:eastAsia="SimSun" w:hAnsi="TH SarabunPSK" w:cs="TH SarabunPSK"/>
                <w:sz w:val="32"/>
                <w:szCs w:val="32"/>
                <w:lang w:eastAsia="zh-CN"/>
              </w:rPr>
              <w:t>11</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hAnsi="TH SarabunPSK" w:cs="TH SarabunPSK"/>
                <w:sz w:val="32"/>
                <w:szCs w:val="32"/>
                <w:cs/>
              </w:rPr>
              <w:t>รูปแบบการวางแผนเพื่อสร้างบทเรียนในแนวทางพหุวัฒนธรรม</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งานวิจัยที่เกี่ยวข้องกับพหุวัฒนธรรม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036"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บรรยาย ยกตัวอย่าง อภิปราย ค้นคว้า รายงาน นำเสนอ</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095"/>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14</w:t>
            </w:r>
          </w:p>
        </w:tc>
        <w:tc>
          <w:tcPr>
            <w:tcW w:w="3543" w:type="dxa"/>
            <w:shd w:val="clear" w:color="auto" w:fill="auto"/>
          </w:tcPr>
          <w:p w:rsidR="00A92C74" w:rsidRPr="00A92C74" w:rsidRDefault="00A92C74" w:rsidP="00A92C74">
            <w:pPr>
              <w:jc w:val="thaiDistribute"/>
              <w:rPr>
                <w:rFonts w:ascii="TH SarabunPSK" w:hAnsi="TH SarabunPSK" w:cs="TH SarabunPSK"/>
                <w:color w:val="000000"/>
                <w:sz w:val="32"/>
                <w:szCs w:val="32"/>
                <w:cs/>
              </w:rPr>
            </w:pPr>
            <w:r w:rsidRPr="00A92C74">
              <w:rPr>
                <w:rFonts w:ascii="TH SarabunPSK" w:hAnsi="TH SarabunPSK" w:cs="TH SarabunPSK"/>
                <w:sz w:val="32"/>
                <w:szCs w:val="32"/>
                <w:cs/>
              </w:rPr>
              <w:t>ปฏิบัติการออกแบบนวัตกรรมการสอนและสื่อการสอนในสังคมพหุวัฒนธรรม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12</w:t>
            </w:r>
          </w:p>
        </w:tc>
        <w:tc>
          <w:tcPr>
            <w:tcW w:w="20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ปฏิบัติ ออกแบบนวัตกรรม สะท้อนคิด</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นวัตกรรมการสอนและ</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สื่อการสอน ในสังคมพหุวัฒนธรรม</w:t>
            </w:r>
          </w:p>
        </w:tc>
        <w:tc>
          <w:tcPr>
            <w:tcW w:w="924" w:type="dxa"/>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8</w:t>
            </w:r>
          </w:p>
        </w:tc>
        <w:tc>
          <w:tcPr>
            <w:tcW w:w="2036"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1405" w:type="dxa"/>
            <w:gridSpan w:val="2"/>
            <w:shd w:val="clear" w:color="auto" w:fill="auto"/>
          </w:tcPr>
          <w:p w:rsidR="00A92C74" w:rsidRPr="00A92C74" w:rsidRDefault="00A92C74" w:rsidP="00A92C74">
            <w:pPr>
              <w:jc w:val="thaiDistribute"/>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48</w:t>
            </w:r>
          </w:p>
        </w:tc>
        <w:tc>
          <w:tcPr>
            <w:tcW w:w="3441" w:type="dxa"/>
            <w:gridSpan w:val="4"/>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spacing w:line="216" w:lineRule="auto"/>
        <w:rPr>
          <w:rFonts w:ascii="TH SarabunPSK" w:hAnsi="TH SarabunPSK" w:cs="TH SarabunPSK"/>
          <w:b/>
          <w:bCs/>
          <w:sz w:val="32"/>
          <w:szCs w:val="32"/>
        </w:rPr>
      </w:pPr>
    </w:p>
    <w:p w:rsidR="00A92C74" w:rsidRPr="00A92C74" w:rsidRDefault="000F266C"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A92C74" w:rsidRDefault="00A92C74">
      <w:pPr>
        <w:rPr>
          <w:rFonts w:ascii="TH SarabunPSK" w:hAnsi="TH SarabunPSK" w:cs="TH SarabunPSK"/>
        </w:rPr>
      </w:pPr>
    </w:p>
    <w:p w:rsidR="00A92C74" w:rsidRPr="00F600F1" w:rsidRDefault="00A92C74" w:rsidP="00A92C74">
      <w:pPr>
        <w:spacing w:before="240" w:line="360" w:lineRule="auto"/>
        <w:jc w:val="center"/>
        <w:rPr>
          <w:rFonts w:ascii="TH SarabunPSK" w:hAnsi="TH SarabunPSK" w:cs="TH SarabunPSK"/>
          <w:b/>
          <w:bCs/>
          <w:sz w:val="36"/>
          <w:szCs w:val="36"/>
          <w:cs/>
        </w:rPr>
      </w:pPr>
      <w:r w:rsidRPr="00F600F1">
        <w:rPr>
          <w:rFonts w:ascii="TH SarabunPSK" w:hAnsi="TH SarabunPSK" w:cs="TH SarabunPSK"/>
          <w:b/>
          <w:bCs/>
          <w:noProof/>
          <w:sz w:val="36"/>
          <w:szCs w:val="36"/>
          <w:lang w:val="en-US"/>
        </w:rPr>
        <w:lastRenderedPageBreak/>
        <w:drawing>
          <wp:inline distT="0" distB="0" distL="0" distR="0">
            <wp:extent cx="887095" cy="1542415"/>
            <wp:effectExtent l="0" t="0" r="8255" b="635"/>
            <wp:docPr id="5" name="รูปภาพ 2"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A92C74" w:rsidRPr="00F600F1" w:rsidRDefault="00A92C74" w:rsidP="00A92C74">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A92C74" w:rsidRPr="00F600F1" w:rsidRDefault="00A92C74" w:rsidP="00A92C74">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rPr>
        <w:t>Course Specification</w:t>
      </w:r>
    </w:p>
    <w:p w:rsidR="00A92C74" w:rsidRPr="00F600F1" w:rsidRDefault="00A92C74" w:rsidP="00A92C74">
      <w:pPr>
        <w:rPr>
          <w:rFonts w:ascii="TH SarabunPSK" w:hAnsi="TH SarabunPSK" w:cs="TH SarabunPSK"/>
          <w:b/>
          <w:bCs/>
          <w:sz w:val="36"/>
          <w:szCs w:val="36"/>
        </w:rPr>
      </w:pPr>
    </w:p>
    <w:p w:rsidR="00A92C74" w:rsidRPr="00F600F1" w:rsidRDefault="00A92C74" w:rsidP="00A92C74">
      <w:pPr>
        <w:rPr>
          <w:rFonts w:ascii="TH SarabunPSK" w:hAnsi="TH SarabunPSK" w:cs="TH SarabunPSK"/>
          <w:b/>
          <w:bCs/>
          <w:sz w:val="36"/>
          <w:szCs w:val="36"/>
        </w:rPr>
      </w:pPr>
    </w:p>
    <w:p w:rsidR="00A92C74" w:rsidRPr="00F600F1" w:rsidRDefault="00A92C74" w:rsidP="00A92C74">
      <w:pPr>
        <w:pStyle w:val="Default"/>
        <w:jc w:val="center"/>
        <w:rPr>
          <w:sz w:val="36"/>
          <w:szCs w:val="36"/>
        </w:rPr>
      </w:pPr>
      <w:r w:rsidRPr="00F600F1">
        <w:rPr>
          <w:rFonts w:eastAsia="Times New Roman"/>
          <w:b/>
          <w:bCs/>
          <w:sz w:val="36"/>
          <w:szCs w:val="36"/>
          <w:cs/>
          <w:lang w:val="en-AU"/>
        </w:rPr>
        <w:t xml:space="preserve">รหัสวิชา </w:t>
      </w:r>
      <w:r w:rsidRPr="00F600F1">
        <w:rPr>
          <w:b/>
          <w:bCs/>
          <w:sz w:val="36"/>
          <w:szCs w:val="36"/>
        </w:rPr>
        <w:t xml:space="preserve">0324620 </w:t>
      </w:r>
      <w:r w:rsidRPr="00F600F1">
        <w:rPr>
          <w:rFonts w:eastAsia="Times New Roman"/>
          <w:b/>
          <w:bCs/>
          <w:sz w:val="36"/>
          <w:szCs w:val="36"/>
          <w:cs/>
          <w:lang w:val="en-AU"/>
        </w:rPr>
        <w:t xml:space="preserve">ชื่อวิชา </w:t>
      </w:r>
      <w:r w:rsidRPr="00F600F1">
        <w:rPr>
          <w:b/>
          <w:bCs/>
          <w:sz w:val="36"/>
          <w:szCs w:val="36"/>
          <w:cs/>
        </w:rPr>
        <w:t xml:space="preserve">สัมมนาหลักสูตรและการสอน </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000F266C" w:rsidRPr="000F266C">
        <w:rPr>
          <w:rFonts w:ascii="TH SarabunPSK" w:hAnsi="TH SarabunPSK" w:cs="TH SarabunPSK"/>
          <w:sz w:val="36"/>
          <w:szCs w:val="36"/>
        </w:rPr>
        <w:t>Curriculum and Instruction Seminar</w:t>
      </w: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F600F1">
      <w:pP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p>
    <w:p w:rsidR="00A92C74" w:rsidRPr="00F600F1" w:rsidRDefault="00A92C74" w:rsidP="00A92C74">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A92C74" w:rsidRPr="00F600F1" w:rsidRDefault="00A92C74" w:rsidP="00A92C74">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A92C74" w:rsidRPr="00A92C74" w:rsidRDefault="00A92C74" w:rsidP="00A92C74">
      <w:pPr>
        <w:rPr>
          <w:rFonts w:ascii="TH SarabunPSK" w:hAnsi="TH SarabunPSK" w:cs="TH SarabunPSK"/>
          <w:b/>
          <w:bCs/>
          <w:sz w:val="32"/>
          <w:szCs w:val="32"/>
          <w:highlight w:val="yellow"/>
        </w:rPr>
      </w:pPr>
      <w:r w:rsidRPr="00A92C74">
        <w:rPr>
          <w:rFonts w:ascii="TH SarabunPSK" w:hAnsi="TH SarabunPSK" w:cs="TH SarabunPSK"/>
          <w:b/>
          <w:bCs/>
          <w:sz w:val="36"/>
          <w:szCs w:val="36"/>
          <w:cs/>
        </w:rPr>
        <w:br w:type="page"/>
      </w:r>
    </w:p>
    <w:p w:rsidR="00A92C74" w:rsidRPr="00A92C74" w:rsidRDefault="00A92C74" w:rsidP="00F600F1">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รายละเอียดของรายวิชา</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sz w:val="32"/>
          <w:szCs w:val="32"/>
          <w:cs/>
        </w:rPr>
        <w:t xml:space="preserve">         มหาวิทยาลัยทักษิณ</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b/>
          <w:bCs/>
          <w:sz w:val="32"/>
          <w:szCs w:val="32"/>
          <w:cs/>
        </w:rPr>
        <w:t>วิทยาเขต/คณะ/ภาควิชา</w:t>
      </w:r>
      <w:r w:rsidRPr="00A92C74">
        <w:rPr>
          <w:rFonts w:ascii="TH SarabunPSK" w:hAnsi="TH SarabunPSK" w:cs="TH SarabunPSK"/>
          <w:sz w:val="32"/>
          <w:szCs w:val="32"/>
          <w:cs/>
        </w:rPr>
        <w:t xml:space="preserve">    คณะศึกษาศาสตร์  สาขาวิชาหลักสูตรและการสอน</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F266C" w:rsidRPr="000F266C" w:rsidRDefault="00A92C74" w:rsidP="000F266C">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b/>
          <w:bCs/>
          <w:sz w:val="32"/>
          <w:szCs w:val="32"/>
          <w:cs/>
        </w:rPr>
        <w:tab/>
      </w:r>
      <w:r w:rsidR="000F266C">
        <w:rPr>
          <w:rFonts w:ascii="TH SarabunPSK" w:hAnsi="TH SarabunPSK" w:cs="TH SarabunPSK" w:hint="cs"/>
          <w:b/>
          <w:bCs/>
          <w:sz w:val="32"/>
          <w:szCs w:val="32"/>
          <w:cs/>
        </w:rPr>
        <w:tab/>
      </w:r>
      <w:r w:rsidR="000F266C" w:rsidRPr="000F266C">
        <w:rPr>
          <w:rFonts w:ascii="TH SarabunPSK" w:hAnsi="TH SarabunPSK" w:cs="TH SarabunPSK" w:hint="cs"/>
          <w:sz w:val="32"/>
          <w:szCs w:val="32"/>
          <w:cs/>
        </w:rPr>
        <w:t>0324</w:t>
      </w:r>
      <w:r w:rsidR="000F266C" w:rsidRPr="000F266C">
        <w:rPr>
          <w:rFonts w:ascii="TH SarabunPSK" w:hAnsi="TH SarabunPSK" w:cs="TH SarabunPSK"/>
          <w:sz w:val="32"/>
          <w:szCs w:val="32"/>
        </w:rPr>
        <w:t>620</w:t>
      </w:r>
      <w:r w:rsidR="000F266C" w:rsidRPr="000F266C">
        <w:rPr>
          <w:rFonts w:ascii="TH SarabunPSK" w:hAnsi="TH SarabunPSK" w:cs="TH SarabunPSK" w:hint="cs"/>
          <w:sz w:val="32"/>
          <w:szCs w:val="32"/>
          <w:cs/>
        </w:rPr>
        <w:t xml:space="preserve">  สัมมนาหลักสูตรและการสอน</w:t>
      </w:r>
      <w:r w:rsidR="000F266C" w:rsidRPr="000F266C">
        <w:rPr>
          <w:rFonts w:ascii="TH SarabunPSK" w:hAnsi="TH SarabunPSK" w:cs="TH SarabunPSK"/>
          <w:sz w:val="32"/>
          <w:szCs w:val="32"/>
          <w:cs/>
        </w:rPr>
        <w:tab/>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ab/>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r w:rsidR="000F266C" w:rsidRPr="000F266C">
        <w:rPr>
          <w:rFonts w:ascii="TH SarabunPSK" w:hAnsi="TH SarabunPSK" w:cs="TH SarabunPSK"/>
          <w:sz w:val="32"/>
          <w:szCs w:val="32"/>
          <w:cs/>
        </w:rPr>
        <w:tab/>
      </w:r>
      <w:r w:rsidR="000F266C" w:rsidRPr="000F266C">
        <w:rPr>
          <w:rFonts w:ascii="TH SarabunPSK" w:hAnsi="TH SarabunPSK" w:cs="TH SarabunPSK" w:hint="cs"/>
          <w:sz w:val="32"/>
          <w:szCs w:val="32"/>
          <w:cs/>
        </w:rPr>
        <w:t xml:space="preserve">                 </w:t>
      </w:r>
    </w:p>
    <w:p w:rsidR="000F266C" w:rsidRPr="000F266C" w:rsidRDefault="000F266C" w:rsidP="000F266C">
      <w:pPr>
        <w:tabs>
          <w:tab w:val="left" w:pos="426"/>
          <w:tab w:val="left" w:pos="1008"/>
        </w:tabs>
        <w:rPr>
          <w:rFonts w:ascii="TH SarabunPSK" w:hAnsi="TH SarabunPSK" w:cs="TH SarabunPSK"/>
          <w:sz w:val="32"/>
          <w:szCs w:val="32"/>
        </w:rPr>
      </w:pPr>
      <w:r w:rsidRPr="000F266C">
        <w:rPr>
          <w:rFonts w:ascii="TH SarabunPSK" w:hAnsi="TH SarabunPSK" w:cs="TH SarabunPSK"/>
          <w:sz w:val="32"/>
          <w:szCs w:val="32"/>
        </w:rPr>
        <w:tab/>
      </w:r>
      <w:r w:rsidRPr="000F266C">
        <w:rPr>
          <w:rFonts w:ascii="TH SarabunPSK" w:hAnsi="TH SarabunPSK" w:cs="TH SarabunPSK"/>
          <w:sz w:val="32"/>
          <w:szCs w:val="32"/>
        </w:rPr>
        <w:tab/>
      </w:r>
      <w:r w:rsidR="0005598F">
        <w:rPr>
          <w:rFonts w:ascii="TH SarabunPSK" w:hAnsi="TH SarabunPSK" w:cs="TH SarabunPSK" w:hint="cs"/>
          <w:sz w:val="32"/>
          <w:szCs w:val="32"/>
          <w:cs/>
        </w:rPr>
        <w:tab/>
      </w:r>
      <w:r w:rsidR="0005598F">
        <w:rPr>
          <w:rFonts w:ascii="TH SarabunPSK" w:hAnsi="TH SarabunPSK" w:cs="TH SarabunPSK" w:hint="cs"/>
          <w:sz w:val="32"/>
          <w:szCs w:val="32"/>
          <w:cs/>
        </w:rPr>
        <w:tab/>
        <w:t xml:space="preserve">   </w:t>
      </w:r>
      <w:r w:rsidRPr="000F266C">
        <w:rPr>
          <w:rFonts w:ascii="TH SarabunPSK" w:hAnsi="TH SarabunPSK" w:cs="TH SarabunPSK"/>
          <w:sz w:val="32"/>
          <w:szCs w:val="32"/>
        </w:rPr>
        <w:t>Curriculum and Instruction Seminar</w:t>
      </w:r>
    </w:p>
    <w:p w:rsidR="000F266C" w:rsidRPr="00E6529D" w:rsidRDefault="000F266C" w:rsidP="000F266C">
      <w:pPr>
        <w:tabs>
          <w:tab w:val="left" w:pos="426"/>
          <w:tab w:val="left" w:pos="1008"/>
        </w:tabs>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0F266C" w:rsidRDefault="000F266C" w:rsidP="000F266C">
      <w:pPr>
        <w:tabs>
          <w:tab w:val="left" w:pos="426"/>
          <w:tab w:val="left" w:pos="1008"/>
        </w:tabs>
        <w:jc w:val="thaiDistribute"/>
        <w:rPr>
          <w:rFonts w:ascii="TH SarabunPSK" w:hAnsi="TH SarabunPSK" w:cs="TH SarabunPSK"/>
          <w:b/>
          <w:bCs/>
          <w:sz w:val="32"/>
          <w:szCs w:val="32"/>
        </w:rPr>
      </w:pPr>
      <w:r>
        <w:rPr>
          <w:rFonts w:ascii="TH Sarabun New" w:hAnsi="TH Sarabun New" w:cs="TH Sarabun New" w:hint="cs"/>
          <w:sz w:val="32"/>
          <w:szCs w:val="32"/>
          <w:cs/>
        </w:rPr>
        <w:tab/>
      </w:r>
      <w:r>
        <w:rPr>
          <w:rFonts w:ascii="TH Sarabun New" w:hAnsi="TH Sarabun New" w:cs="TH Sarabun New" w:hint="cs"/>
          <w:sz w:val="32"/>
          <w:szCs w:val="32"/>
          <w:cs/>
        </w:rPr>
        <w:tab/>
      </w:r>
      <w:r>
        <w:rPr>
          <w:rFonts w:ascii="TH Sarabun New" w:hAnsi="TH Sarabun New" w:cs="TH Sarabun New" w:hint="cs"/>
          <w:sz w:val="32"/>
          <w:szCs w:val="32"/>
          <w:cs/>
        </w:rPr>
        <w:tab/>
      </w:r>
      <w:r w:rsidRPr="00A86386">
        <w:rPr>
          <w:rFonts w:ascii="TH SarabunPSK" w:hAnsi="TH SarabunPSK" w:cs="TH SarabunPSK"/>
          <w:sz w:val="32"/>
          <w:szCs w:val="32"/>
          <w:cs/>
        </w:rPr>
        <w:t>ความ</w:t>
      </w:r>
      <w:r>
        <w:rPr>
          <w:rFonts w:ascii="TH SarabunPSK" w:hAnsi="TH SarabunPSK" w:cs="TH SarabunPSK"/>
          <w:sz w:val="32"/>
          <w:szCs w:val="32"/>
          <w:cs/>
        </w:rPr>
        <w:t>รู้พื้นฐานสัมมนา</w:t>
      </w:r>
      <w:r>
        <w:rPr>
          <w:rFonts w:ascii="TH SarabunPSK" w:hAnsi="TH SarabunPSK" w:cs="TH SarabunPSK" w:hint="cs"/>
          <w:sz w:val="32"/>
          <w:szCs w:val="32"/>
          <w:cs/>
        </w:rPr>
        <w:t xml:space="preserve"> หลักการ</w:t>
      </w:r>
      <w:r>
        <w:rPr>
          <w:rFonts w:ascii="TH SarabunPSK" w:hAnsi="TH SarabunPSK" w:cs="TH SarabunPSK"/>
          <w:sz w:val="32"/>
          <w:szCs w:val="32"/>
          <w:cs/>
        </w:rPr>
        <w:t xml:space="preserve"> </w:t>
      </w:r>
      <w:r w:rsidRPr="00A86386">
        <w:rPr>
          <w:rFonts w:ascii="TH SarabunPSK" w:hAnsi="TH SarabunPSK" w:cs="TH SarabunPSK"/>
          <w:sz w:val="32"/>
          <w:szCs w:val="32"/>
          <w:cs/>
        </w:rPr>
        <w:t>รูปแบบของการจัดสัมมนา</w:t>
      </w:r>
      <w:r>
        <w:rPr>
          <w:rFonts w:ascii="TH SarabunPSK" w:hAnsi="TH SarabunPSK" w:cs="TH SarabunPSK" w:hint="cs"/>
          <w:sz w:val="32"/>
          <w:szCs w:val="32"/>
          <w:cs/>
        </w:rPr>
        <w:t xml:space="preserve"> </w:t>
      </w:r>
      <w:r w:rsidRPr="002E7467">
        <w:rPr>
          <w:rFonts w:ascii="TH SarabunPSK" w:hAnsi="TH SarabunPSK" w:cs="TH SarabunPSK"/>
          <w:sz w:val="32"/>
          <w:szCs w:val="32"/>
          <w:cs/>
        </w:rPr>
        <w:t>กระบวนการ</w:t>
      </w:r>
      <w:r>
        <w:rPr>
          <w:rFonts w:ascii="TH SarabunPSK" w:hAnsi="TH SarabunPSK" w:cs="TH SarabunPSK" w:hint="cs"/>
          <w:sz w:val="32"/>
          <w:szCs w:val="32"/>
          <w:cs/>
        </w:rPr>
        <w:t>จัดการ</w:t>
      </w:r>
      <w:r w:rsidRPr="002E7467">
        <w:rPr>
          <w:rFonts w:ascii="TH SarabunPSK" w:hAnsi="TH SarabunPSK" w:cs="TH SarabunPSK"/>
          <w:sz w:val="32"/>
          <w:szCs w:val="32"/>
          <w:cs/>
        </w:rPr>
        <w:t>สัมมนา</w:t>
      </w:r>
      <w:r>
        <w:rPr>
          <w:rFonts w:ascii="TH SarabunPSK" w:hAnsi="TH SarabunPSK" w:cs="TH SarabunPSK" w:hint="cs"/>
          <w:sz w:val="32"/>
          <w:szCs w:val="32"/>
          <w:cs/>
        </w:rPr>
        <w:t>และเทคนิคการจัดสัมมนา</w:t>
      </w:r>
      <w:r>
        <w:rPr>
          <w:rFonts w:ascii="TH SarabunPSK" w:hAnsi="TH SarabunPSK" w:cs="TH SarabunPSK"/>
          <w:sz w:val="32"/>
          <w:szCs w:val="32"/>
          <w:cs/>
        </w:rPr>
        <w:t xml:space="preserve"> </w:t>
      </w:r>
      <w:r>
        <w:rPr>
          <w:rFonts w:ascii="TH SarabunPSK" w:hAnsi="TH SarabunPSK" w:cs="TH SarabunPSK" w:hint="cs"/>
          <w:sz w:val="32"/>
          <w:szCs w:val="32"/>
          <w:cs/>
        </w:rPr>
        <w:t>วิเคราะห์แนวโน้มด้านการศึกษา ด้าน</w:t>
      </w:r>
      <w:r w:rsidRPr="002E7467">
        <w:rPr>
          <w:rFonts w:ascii="TH SarabunPSK" w:hAnsi="TH SarabunPSK" w:cs="TH SarabunPSK"/>
          <w:sz w:val="32"/>
          <w:szCs w:val="32"/>
          <w:cs/>
        </w:rPr>
        <w:t>หลักสูตรและการสอนในปัจจุบันและอนาคต</w:t>
      </w:r>
      <w:r>
        <w:rPr>
          <w:rFonts w:ascii="TH SarabunPSK" w:hAnsi="TH SarabunPSK" w:cs="TH SarabunPSK" w:hint="cs"/>
          <w:sz w:val="32"/>
          <w:szCs w:val="32"/>
          <w:cs/>
        </w:rPr>
        <w:t>เพื่อการจัดสัมมนา การนำเสนอหัวข้อสัมมนา การเขียนโครงการและรายงานสัมมนา</w:t>
      </w:r>
      <w:r>
        <w:rPr>
          <w:rFonts w:ascii="TH SarabunPSK" w:hAnsi="TH SarabunPSK" w:cs="TH SarabunPSK"/>
          <w:sz w:val="32"/>
          <w:szCs w:val="32"/>
          <w:cs/>
        </w:rPr>
        <w:t xml:space="preserve"> </w:t>
      </w:r>
      <w:r>
        <w:rPr>
          <w:rFonts w:ascii="TH SarabunPSK" w:hAnsi="TH SarabunPSK" w:cs="TH SarabunPSK" w:hint="cs"/>
          <w:sz w:val="32"/>
          <w:szCs w:val="32"/>
          <w:cs/>
        </w:rPr>
        <w:t>ฝึกปฏิบัติ</w:t>
      </w:r>
      <w:r w:rsidRPr="00186360">
        <w:rPr>
          <w:rFonts w:ascii="TH SarabunPSK" w:hAnsi="TH SarabunPSK" w:cs="TH SarabunPSK"/>
          <w:sz w:val="32"/>
          <w:szCs w:val="32"/>
          <w:cs/>
        </w:rPr>
        <w:t>การจัดสัมมนา</w:t>
      </w:r>
      <w:r>
        <w:rPr>
          <w:rFonts w:ascii="TH SarabunPSK" w:hAnsi="TH SarabunPSK" w:cs="TH SarabunPSK" w:hint="cs"/>
          <w:sz w:val="32"/>
          <w:szCs w:val="32"/>
          <w:cs/>
        </w:rPr>
        <w:t>โดยใช้นวัตกรรมและสื่อเทคโนโลยีที่ทันสมัย สะท้อนผล</w:t>
      </w:r>
    </w:p>
    <w:p w:rsidR="00A92C74" w:rsidRPr="00A92C74" w:rsidRDefault="000F266C" w:rsidP="000F266C">
      <w:pPr>
        <w:jc w:val="thaiDistribute"/>
        <w:rPr>
          <w:rFonts w:ascii="TH SarabunPSK" w:hAnsi="TH SarabunPSK" w:cs="TH SarabunPSK"/>
          <w:b/>
          <w:bCs/>
          <w:sz w:val="32"/>
          <w:szCs w:val="32"/>
        </w:rPr>
      </w:pPr>
      <w:r>
        <w:rPr>
          <w:rFonts w:ascii="TH SarabunPSK" w:hAnsi="TH SarabunPSK" w:cs="TH SarabunPSK"/>
          <w:sz w:val="32"/>
          <w:szCs w:val="32"/>
        </w:rPr>
        <w:tab/>
      </w:r>
      <w:r>
        <w:rPr>
          <w:rFonts w:ascii="TH SarabunPSK" w:hAnsi="TH SarabunPSK" w:cs="TH SarabunPSK"/>
          <w:sz w:val="32"/>
          <w:szCs w:val="32"/>
        </w:rPr>
        <w:tab/>
        <w:t>Basic knowledge of a seminar, principles and patterns of holding the seminar, procedures and techniques of holding the seminar, analysis the</w:t>
      </w:r>
      <w:r>
        <w:rPr>
          <w:rFonts w:ascii="TH SarabunPSK" w:hAnsi="TH SarabunPSK" w:cs="TH SarabunPSK" w:hint="cs"/>
          <w:sz w:val="32"/>
          <w:szCs w:val="32"/>
          <w:cs/>
        </w:rPr>
        <w:t xml:space="preserve"> </w:t>
      </w:r>
      <w:r>
        <w:rPr>
          <w:rFonts w:ascii="TH SarabunPSK" w:hAnsi="TH SarabunPSK" w:cs="TH SarabunPSK"/>
          <w:sz w:val="32"/>
          <w:szCs w:val="32"/>
        </w:rPr>
        <w:t>trend of education with regards to curriculum and instruction in the present and future for holding the seminar, presentation of seminar topics, drafting the project and report of the seminar, holding the seminar practicum with up</w:t>
      </w:r>
      <w:r>
        <w:rPr>
          <w:rFonts w:ascii="TH SarabunPSK" w:hAnsi="TH SarabunPSK" w:cs="TH SarabunPSK"/>
          <w:sz w:val="32"/>
          <w:szCs w:val="32"/>
          <w:cs/>
        </w:rPr>
        <w:t>-</w:t>
      </w:r>
      <w:r>
        <w:rPr>
          <w:rFonts w:ascii="TH SarabunPSK" w:hAnsi="TH SarabunPSK" w:cs="TH SarabunPSK"/>
          <w:sz w:val="32"/>
          <w:szCs w:val="32"/>
        </w:rPr>
        <w:t>to</w:t>
      </w:r>
      <w:r>
        <w:rPr>
          <w:rFonts w:ascii="TH SarabunPSK" w:hAnsi="TH SarabunPSK" w:cs="TH SarabunPSK"/>
          <w:sz w:val="32"/>
          <w:szCs w:val="32"/>
          <w:cs/>
        </w:rPr>
        <w:t>-</w:t>
      </w:r>
      <w:r>
        <w:rPr>
          <w:rFonts w:ascii="TH SarabunPSK" w:hAnsi="TH SarabunPSK" w:cs="TH SarabunPSK"/>
          <w:sz w:val="32"/>
          <w:szCs w:val="32"/>
        </w:rPr>
        <w:t>date innovation and information technology, result reflection</w:t>
      </w:r>
    </w:p>
    <w:p w:rsidR="00A92C74" w:rsidRPr="000F266C" w:rsidRDefault="000F266C" w:rsidP="00A92C74">
      <w:pPr>
        <w:jc w:val="thaiDistribute"/>
        <w:rPr>
          <w:rFonts w:ascii="TH SarabunPSK" w:hAnsi="TH SarabunPSK" w:cs="TH SarabunPSK"/>
          <w:b/>
          <w:bCs/>
          <w:sz w:val="32"/>
          <w:szCs w:val="32"/>
        </w:rPr>
      </w:pPr>
      <w:r w:rsidRPr="000F266C">
        <w:rPr>
          <w:rFonts w:ascii="TH SarabunPSK" w:hAnsi="TH SarabunPSK" w:cs="TH SarabunPSK" w:hint="cs"/>
          <w:b/>
          <w:bCs/>
          <w:sz w:val="32"/>
          <w:szCs w:val="32"/>
          <w:cs/>
        </w:rPr>
        <w:t>2.จำนวนหน่วยกิต</w:t>
      </w:r>
    </w:p>
    <w:p w:rsidR="000F266C" w:rsidRPr="00A92C74" w:rsidRDefault="000F266C" w:rsidP="00A92C74">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3(2-2-5)</w:t>
      </w:r>
    </w:p>
    <w:p w:rsidR="00A92C74" w:rsidRPr="00A92C74" w:rsidRDefault="000F266C" w:rsidP="00A92C74">
      <w:pPr>
        <w:jc w:val="thaiDistribute"/>
        <w:rPr>
          <w:rFonts w:ascii="TH SarabunPSK" w:hAnsi="TH SarabunPSK" w:cs="TH SarabunPSK"/>
          <w:b/>
          <w:bCs/>
          <w:sz w:val="32"/>
          <w:szCs w:val="32"/>
        </w:rPr>
      </w:pPr>
      <w:r>
        <w:rPr>
          <w:rFonts w:ascii="TH SarabunPSK" w:hAnsi="TH SarabunPSK" w:cs="TH SarabunPSK" w:hint="cs"/>
          <w:b/>
          <w:bCs/>
          <w:sz w:val="32"/>
          <w:szCs w:val="32"/>
          <w:cs/>
        </w:rPr>
        <w:t>3</w:t>
      </w:r>
      <w:r w:rsidR="00A92C74" w:rsidRPr="00A92C74">
        <w:rPr>
          <w:rFonts w:ascii="TH SarabunPSK" w:hAnsi="TH SarabunPSK" w:cs="TH SarabunPSK"/>
          <w:b/>
          <w:bCs/>
          <w:sz w:val="32"/>
          <w:szCs w:val="32"/>
          <w:cs/>
        </w:rPr>
        <w:t>.จุดมุ่งหมายของรายวิชา</w:t>
      </w:r>
    </w:p>
    <w:p w:rsidR="000F266C"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.1   มีความรู้ความเข้าใจเกี่ยวกับ สัมมนา หลักการ รูปแบบของการจัดสัมมนา กระบวนการจัดการ</w:t>
      </w:r>
    </w:p>
    <w:p w:rsidR="00A92C74" w:rsidRPr="00A92C74" w:rsidRDefault="000F266C" w:rsidP="000F266C">
      <w:pPr>
        <w:ind w:left="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A92C74" w:rsidRPr="00A92C74">
        <w:rPr>
          <w:rFonts w:ascii="TH SarabunPSK" w:hAnsi="TH SarabunPSK" w:cs="TH SarabunPSK"/>
          <w:sz w:val="32"/>
          <w:szCs w:val="32"/>
          <w:cs/>
        </w:rPr>
        <w:t>สัมมนาและเทคนิคการจัดสัมมนา</w:t>
      </w:r>
    </w:p>
    <w:p w:rsidR="00A92C74" w:rsidRPr="00A92C74"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.2  วิเคราะห์แนวโน้มด้านการศึกษา หลักสูตรและการสอนในปัจจุบันและอนาคต</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sz w:val="32"/>
          <w:szCs w:val="32"/>
          <w:cs/>
        </w:rPr>
        <w:t xml:space="preserve">    </w:t>
      </w:r>
      <w:r w:rsidR="000F266C">
        <w:rPr>
          <w:rFonts w:ascii="TH SarabunPSK" w:hAnsi="TH SarabunPSK" w:cs="TH SarabunPSK" w:hint="cs"/>
          <w:sz w:val="32"/>
          <w:szCs w:val="32"/>
          <w:cs/>
        </w:rPr>
        <w:t>3</w:t>
      </w:r>
      <w:r w:rsidR="000F266C">
        <w:rPr>
          <w:rFonts w:ascii="TH SarabunPSK" w:hAnsi="TH SarabunPSK" w:cs="TH SarabunPSK"/>
          <w:sz w:val="32"/>
          <w:szCs w:val="32"/>
          <w:cs/>
        </w:rPr>
        <w:t xml:space="preserve">.3  </w:t>
      </w:r>
      <w:r w:rsidRPr="00A92C74">
        <w:rPr>
          <w:rFonts w:ascii="TH SarabunPSK" w:hAnsi="TH SarabunPSK" w:cs="TH SarabunPSK"/>
          <w:sz w:val="32"/>
          <w:szCs w:val="32"/>
          <w:cs/>
        </w:rPr>
        <w:t>นำเสนอหัวข้อสัมมนา การเขียนโครงการและรายงานสัมมนา</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sidR="000F266C">
        <w:rPr>
          <w:rFonts w:ascii="TH SarabunPSK" w:hAnsi="TH SarabunPSK" w:cs="TH SarabunPSK" w:hint="cs"/>
          <w:sz w:val="32"/>
          <w:szCs w:val="32"/>
          <w:cs/>
        </w:rPr>
        <w:t>3</w:t>
      </w:r>
      <w:r w:rsidR="000F266C">
        <w:rPr>
          <w:rFonts w:ascii="TH SarabunPSK" w:hAnsi="TH SarabunPSK" w:cs="TH SarabunPSK"/>
          <w:sz w:val="32"/>
          <w:szCs w:val="32"/>
          <w:cs/>
        </w:rPr>
        <w:t>.</w:t>
      </w:r>
      <w:r w:rsidR="000F266C">
        <w:rPr>
          <w:rFonts w:ascii="TH SarabunPSK" w:hAnsi="TH SarabunPSK" w:cs="TH SarabunPSK"/>
          <w:sz w:val="32"/>
          <w:szCs w:val="32"/>
        </w:rPr>
        <w:t xml:space="preserve">4  </w:t>
      </w:r>
      <w:r w:rsidRPr="00A92C74">
        <w:rPr>
          <w:rFonts w:ascii="TH SarabunPSK" w:hAnsi="TH SarabunPSK" w:cs="TH SarabunPSK"/>
          <w:sz w:val="32"/>
          <w:szCs w:val="32"/>
          <w:cs/>
        </w:rPr>
        <w:t>ปฏิบัติการจัดสัมมนา โดยใช้นวัตกรรมและสื่อเทคโนโลยีที่ทันสมัย</w:t>
      </w:r>
    </w:p>
    <w:p w:rsidR="00A92C74" w:rsidRPr="00A92C74" w:rsidRDefault="000F266C" w:rsidP="00A92C74">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00A92C74" w:rsidRPr="00A92C74">
        <w:rPr>
          <w:rFonts w:ascii="TH SarabunPSK" w:hAnsi="TH SarabunPSK" w:cs="TH SarabunPSK"/>
          <w:sz w:val="32"/>
          <w:szCs w:val="32"/>
          <w:cs/>
        </w:rPr>
        <w:t>.</w:t>
      </w:r>
      <w:r w:rsidR="00A92C74" w:rsidRPr="00A92C74">
        <w:rPr>
          <w:rFonts w:ascii="TH SarabunPSK" w:hAnsi="TH SarabunPSK" w:cs="TH SarabunPSK"/>
          <w:sz w:val="32"/>
          <w:szCs w:val="32"/>
        </w:rPr>
        <w:t>5</w:t>
      </w:r>
      <w:r>
        <w:rPr>
          <w:rFonts w:ascii="TH SarabunPSK" w:hAnsi="TH SarabunPSK" w:cs="TH SarabunPSK"/>
          <w:sz w:val="32"/>
          <w:szCs w:val="32"/>
          <w:cs/>
        </w:rPr>
        <w:t xml:space="preserve">  </w:t>
      </w:r>
      <w:r w:rsidR="00A92C74" w:rsidRPr="00A92C74">
        <w:rPr>
          <w:rFonts w:ascii="TH SarabunPSK" w:hAnsi="TH SarabunPSK" w:cs="TH SarabunPSK"/>
          <w:sz w:val="32"/>
          <w:szCs w:val="32"/>
          <w:cs/>
        </w:rPr>
        <w:t>ตระหนักเห็นความสำคัญในการจัดสัมมนา ด้านหลักสูตรและการสอน</w:t>
      </w:r>
    </w:p>
    <w:p w:rsidR="00A92C74" w:rsidRPr="00A92C74" w:rsidRDefault="000F266C" w:rsidP="00A92C74">
      <w:pPr>
        <w:jc w:val="thaiDistribute"/>
        <w:rPr>
          <w:rFonts w:ascii="TH SarabunPSK" w:hAnsi="TH SarabunPSK" w:cs="TH SarabunPSK"/>
          <w:b/>
          <w:bCs/>
          <w:sz w:val="32"/>
          <w:szCs w:val="32"/>
        </w:rPr>
      </w:pPr>
      <w:r>
        <w:rPr>
          <w:rFonts w:ascii="TH SarabunPSK" w:hAnsi="TH SarabunPSK" w:cs="TH SarabunPSK" w:hint="cs"/>
          <w:b/>
          <w:bCs/>
          <w:sz w:val="32"/>
          <w:szCs w:val="32"/>
          <w:cs/>
        </w:rPr>
        <w:t>4</w:t>
      </w:r>
      <w:r w:rsidR="00A92C74" w:rsidRPr="00A92C74">
        <w:rPr>
          <w:rFonts w:ascii="TH SarabunPSK" w:hAnsi="TH SarabunPSK" w:cs="TH SarabunPSK"/>
          <w:b/>
          <w:bCs/>
          <w:sz w:val="32"/>
          <w:szCs w:val="32"/>
          <w:cs/>
        </w:rPr>
        <w:t>.วัตถุประสงค์ในการพัฒนา/ปรับปรุงรายวิชา</w:t>
      </w:r>
    </w:p>
    <w:p w:rsidR="00A92C74" w:rsidRPr="00A92C74" w:rsidRDefault="00A92C74" w:rsidP="00A92C74">
      <w:pPr>
        <w:jc w:val="thaiDistribute"/>
        <w:rPr>
          <w:rFonts w:ascii="TH SarabunPSK" w:hAnsi="TH SarabunPSK" w:cs="TH SarabunPSK"/>
          <w:sz w:val="32"/>
          <w:szCs w:val="32"/>
        </w:rPr>
      </w:pPr>
      <w:r w:rsidRPr="00A92C74">
        <w:rPr>
          <w:rFonts w:ascii="TH SarabunPSK" w:hAnsi="TH SarabunPSK" w:cs="TH SarabunPSK"/>
          <w:sz w:val="32"/>
          <w:szCs w:val="32"/>
          <w:cs/>
        </w:rPr>
        <w:t xml:space="preserve">             มีความรู้ความเข้าใจเกี่ยวกับหลักการ รูปแบบของการจัดสัมมนา กระบวนการจัดการสัมมนาและเทคนิคการจัดสัมมนา หลักสูตรและการสอนในปัจจุบันและอนาคต และเป็นไปตามมาตรฐานตามกรอบมาตรฐานคุณวุฒิระดับอุดมศึกษาแห่งชาติ พ.ศ. 2552 และมาตรฐานคุณวุฒิระดับบัณฑิตศึกษา(มคอ.1) ทางด้านศึกษาศาสตร์/ครุศาสตร์</w:t>
      </w:r>
    </w:p>
    <w:p w:rsidR="00A92C74" w:rsidRPr="00A92C74" w:rsidRDefault="00A92C74" w:rsidP="00A92C74">
      <w:pPr>
        <w:jc w:val="thaiDistribute"/>
        <w:rPr>
          <w:rFonts w:ascii="TH SarabunPSK" w:hAnsi="TH SarabunPSK" w:cs="TH SarabunPSK"/>
          <w:sz w:val="32"/>
          <w:szCs w:val="32"/>
        </w:rPr>
      </w:pPr>
    </w:p>
    <w:p w:rsidR="00A92C74" w:rsidRPr="00A92C74" w:rsidRDefault="00A92C74" w:rsidP="00A92C74">
      <w:pPr>
        <w:jc w:val="thaiDistribute"/>
        <w:rPr>
          <w:rFonts w:ascii="TH SarabunPSK" w:hAnsi="TH SarabunPSK" w:cs="TH SarabunPSK"/>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0F266C" w:rsidRDefault="000F266C" w:rsidP="00A92C74">
      <w:pPr>
        <w:outlineLvl w:val="6"/>
        <w:rPr>
          <w:rFonts w:ascii="TH SarabunPSK" w:hAnsi="TH SarabunPSK" w:cs="TH SarabunPSK"/>
          <w:b/>
          <w:bCs/>
          <w:color w:val="000000"/>
          <w:sz w:val="32"/>
          <w:szCs w:val="32"/>
        </w:rPr>
      </w:pPr>
    </w:p>
    <w:p w:rsidR="00A92C74" w:rsidRPr="00A92C74" w:rsidRDefault="000F266C" w:rsidP="00A92C74">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00A92C74" w:rsidRPr="00A92C74">
        <w:rPr>
          <w:rFonts w:ascii="TH SarabunPSK" w:hAnsi="TH SarabunPSK" w:cs="TH SarabunPSK"/>
          <w:b/>
          <w:bCs/>
          <w:color w:val="000000"/>
          <w:sz w:val="32"/>
          <w:szCs w:val="32"/>
          <w:cs/>
        </w:rPr>
        <w:t>. การพัฒนาผลการเรียนของนิสิต</w:t>
      </w:r>
    </w:p>
    <w:p w:rsidR="00A92C74" w:rsidRPr="00A92C74" w:rsidRDefault="00A92C74" w:rsidP="000F266C">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425"/>
        <w:gridCol w:w="383"/>
        <w:gridCol w:w="467"/>
        <w:gridCol w:w="525"/>
        <w:gridCol w:w="567"/>
        <w:gridCol w:w="426"/>
        <w:gridCol w:w="425"/>
        <w:gridCol w:w="501"/>
        <w:gridCol w:w="708"/>
        <w:gridCol w:w="567"/>
        <w:gridCol w:w="709"/>
        <w:gridCol w:w="959"/>
        <w:gridCol w:w="850"/>
        <w:gridCol w:w="1134"/>
        <w:gridCol w:w="1026"/>
      </w:tblGrid>
      <w:tr w:rsidR="00A92C74" w:rsidRPr="00A92C74" w:rsidTr="00F600F1">
        <w:trPr>
          <w:tblHeader/>
        </w:trPr>
        <w:tc>
          <w:tcPr>
            <w:tcW w:w="1242" w:type="dxa"/>
            <w:vMerge w:val="restart"/>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23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1. ด้านคุณธรรม จริยธรรม</w:t>
            </w:r>
          </w:p>
        </w:tc>
        <w:tc>
          <w:tcPr>
            <w:tcW w:w="1559"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2. ด้านความรู้</w:t>
            </w:r>
          </w:p>
        </w:tc>
        <w:tc>
          <w:tcPr>
            <w:tcW w:w="1352"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tc>
        <w:tc>
          <w:tcPr>
            <w:tcW w:w="1984" w:type="dxa"/>
            <w:gridSpan w:val="3"/>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A92C74" w:rsidRPr="00F600F1" w:rsidRDefault="00F600F1" w:rsidP="00A92C74">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00A92C74" w:rsidRPr="00F600F1">
              <w:rPr>
                <w:rFonts w:ascii="TH SarabunPSK" w:eastAsia="Cordia New" w:hAnsi="TH SarabunPSK" w:cs="TH SarabunPSK"/>
                <w:b/>
                <w:bCs/>
                <w:color w:val="000000"/>
                <w:sz w:val="28"/>
                <w:szCs w:val="28"/>
                <w:cs/>
              </w:rPr>
              <w:t>การวิเคราะห์เชิงตัวเลข</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A92C74" w:rsidRPr="00F600F1" w:rsidRDefault="00A92C74" w:rsidP="00A92C74">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A92C74" w:rsidRPr="00F600F1" w:rsidRDefault="00A92C74" w:rsidP="00A92C74">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A92C74" w:rsidRPr="00F600F1" w:rsidRDefault="00A92C74" w:rsidP="00A92C74">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A92C74" w:rsidRPr="00A92C74" w:rsidTr="00F600F1">
        <w:trPr>
          <w:tblHeader/>
        </w:trPr>
        <w:tc>
          <w:tcPr>
            <w:tcW w:w="1242" w:type="dxa"/>
            <w:vMerge/>
            <w:tcBorders>
              <w:bottom w:val="single" w:sz="4" w:space="0" w:color="auto"/>
            </w:tcBorders>
            <w:shd w:val="clear" w:color="auto" w:fill="auto"/>
          </w:tcPr>
          <w:p w:rsidR="00A92C74" w:rsidRPr="00A92C74" w:rsidRDefault="00A92C74" w:rsidP="00A92C74">
            <w:pPr>
              <w:jc w:val="both"/>
              <w:rPr>
                <w:rFonts w:ascii="TH SarabunPSK" w:hAnsi="TH SarabunPSK" w:cs="TH SarabunPSK"/>
                <w:b/>
                <w:bCs/>
                <w:color w:val="000000"/>
                <w:sz w:val="28"/>
              </w:rPr>
            </w:pP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383"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67" w:type="dxa"/>
            <w:tcBorders>
              <w:bottom w:val="single" w:sz="4" w:space="0" w:color="auto"/>
            </w:tcBorders>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26"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01"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708"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67"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70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959" w:type="dxa"/>
            <w:tcBorders>
              <w:bottom w:val="single" w:sz="4" w:space="0" w:color="auto"/>
            </w:tcBorders>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850" w:type="dxa"/>
            <w:shd w:val="clear" w:color="auto" w:fill="DEEAF6" w:themeFill="accent1" w:themeFillTint="33"/>
            <w:vAlign w:val="center"/>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1134"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1026" w:type="dxa"/>
            <w:shd w:val="clear" w:color="auto" w:fill="DEEAF6" w:themeFill="accent1" w:themeFillTint="33"/>
          </w:tcPr>
          <w:p w:rsidR="00A92C74" w:rsidRPr="00F600F1" w:rsidRDefault="00A92C74" w:rsidP="00A92C74">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r>
      <w:tr w:rsidR="00A92C74" w:rsidRPr="00A92C74" w:rsidTr="00A92C74">
        <w:tc>
          <w:tcPr>
            <w:tcW w:w="1242" w:type="dxa"/>
            <w:shd w:val="clear" w:color="auto" w:fill="auto"/>
            <w:vAlign w:val="center"/>
          </w:tcPr>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rPr>
              <w:t>0324620</w:t>
            </w:r>
          </w:p>
          <w:p w:rsidR="00A92C74" w:rsidRPr="00F600F1" w:rsidRDefault="00A92C74" w:rsidP="00A92C74">
            <w:pPr>
              <w:tabs>
                <w:tab w:val="left" w:pos="1843"/>
              </w:tabs>
              <w:rPr>
                <w:rFonts w:ascii="TH SarabunPSK" w:hAnsi="TH SarabunPSK" w:cs="TH SarabunPSK"/>
                <w:sz w:val="28"/>
                <w:szCs w:val="28"/>
              </w:rPr>
            </w:pPr>
            <w:r w:rsidRPr="00F600F1">
              <w:rPr>
                <w:rFonts w:ascii="TH SarabunPSK" w:hAnsi="TH SarabunPSK" w:cs="TH SarabunPSK"/>
                <w:sz w:val="28"/>
                <w:szCs w:val="28"/>
                <w:cs/>
              </w:rPr>
              <w:t xml:space="preserve">สัมมนาหลักสูตรและการสอน </w:t>
            </w:r>
          </w:p>
          <w:p w:rsidR="00A92C74" w:rsidRPr="00A92C74" w:rsidRDefault="00A92C74" w:rsidP="00A92C74">
            <w:pPr>
              <w:tabs>
                <w:tab w:val="left" w:pos="1843"/>
              </w:tabs>
              <w:rPr>
                <w:rFonts w:ascii="TH SarabunPSK" w:eastAsia="Cordia New" w:hAnsi="TH SarabunPSK" w:cs="TH SarabunPSK"/>
                <w:sz w:val="28"/>
                <w:cs/>
              </w:rPr>
            </w:pPr>
          </w:p>
        </w:tc>
        <w:tc>
          <w:tcPr>
            <w:tcW w:w="426"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383"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67"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6"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01"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8"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9"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959"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850" w:type="dxa"/>
            <w:shd w:val="clear" w:color="auto" w:fill="auto"/>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134"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A92C74" w:rsidRPr="00A92C74" w:rsidRDefault="00A92C74" w:rsidP="00A92C74">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A92C74" w:rsidRPr="00A92C74" w:rsidRDefault="00A92C74" w:rsidP="00A92C74">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92C74" w:rsidRPr="00A92C74" w:rsidTr="00F600F1">
        <w:trPr>
          <w:trHeight w:val="452"/>
          <w:tblHeader/>
          <w:jc w:val="center"/>
        </w:trPr>
        <w:tc>
          <w:tcPr>
            <w:tcW w:w="3874"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92C74" w:rsidRPr="00A92C74" w:rsidRDefault="00A92C74" w:rsidP="00A92C7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A92C74" w:rsidRPr="00A92C74" w:rsidTr="00F600F1">
        <w:trPr>
          <w:trHeight w:val="97"/>
          <w:jc w:val="center"/>
        </w:trPr>
        <w:tc>
          <w:tcPr>
            <w:tcW w:w="3874"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c>
          <w:tcPr>
            <w:tcW w:w="3092"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p>
        </w:tc>
        <w:tc>
          <w:tcPr>
            <w:tcW w:w="3286" w:type="dxa"/>
            <w:shd w:val="clear" w:color="auto" w:fill="DEEAF6" w:themeFill="accent1" w:themeFillTint="33"/>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871"/>
          <w:jc w:val="center"/>
        </w:trPr>
        <w:tc>
          <w:tcPr>
            <w:tcW w:w="3874" w:type="dxa"/>
            <w:tcBorders>
              <w:bottom w:val="single" w:sz="4" w:space="0" w:color="auto"/>
            </w:tcBorders>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F600F1" w:rsidRPr="0005598F" w:rsidRDefault="00F600F1" w:rsidP="00A92C74">
            <w:pPr>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600F1" w:rsidRPr="00A92C74" w:rsidRDefault="00F600F1" w:rsidP="00A92C74">
            <w:pPr>
              <w:rPr>
                <w:rFonts w:ascii="TH SarabunPSK" w:hAnsi="TH SarabunPSK" w:cs="TH SarabunPSK"/>
                <w:b/>
                <w:bCs/>
                <w:sz w:val="32"/>
                <w:szCs w:val="32"/>
                <w:cs/>
              </w:rPr>
            </w:pPr>
            <w:r w:rsidRPr="0005598F">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F600F1" w:rsidRPr="00A92C74" w:rsidRDefault="00F600F1" w:rsidP="00A92C74">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F600F1" w:rsidRPr="00A92C74" w:rsidTr="00991C3A">
        <w:trPr>
          <w:trHeight w:val="1005"/>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F600F1" w:rsidRPr="00A92C74" w:rsidRDefault="00F600F1" w:rsidP="00A92C74">
            <w:pPr>
              <w:rPr>
                <w:rFonts w:ascii="TH SarabunPSK" w:hAnsi="TH SarabunPSK" w:cs="TH SarabunPSK"/>
                <w:b/>
                <w:bCs/>
                <w:sz w:val="32"/>
                <w:szCs w:val="32"/>
                <w:cs/>
              </w:rPr>
            </w:pPr>
          </w:p>
        </w:tc>
        <w:tc>
          <w:tcPr>
            <w:tcW w:w="3286" w:type="dxa"/>
            <w:vMerge/>
          </w:tcPr>
          <w:p w:rsidR="00F600F1" w:rsidRPr="00A92C74" w:rsidRDefault="00F600F1" w:rsidP="00A92C74">
            <w:pPr>
              <w:rPr>
                <w:rFonts w:ascii="TH SarabunPSK" w:hAnsi="TH SarabunPSK" w:cs="TH SarabunPSK"/>
                <w:sz w:val="32"/>
                <w:szCs w:val="32"/>
                <w:cs/>
              </w:rPr>
            </w:pPr>
          </w:p>
        </w:tc>
      </w:tr>
      <w:tr w:rsidR="00F600F1" w:rsidRPr="00A92C74" w:rsidTr="00F600F1">
        <w:trPr>
          <w:trHeight w:val="1710"/>
          <w:jc w:val="center"/>
        </w:trPr>
        <w:tc>
          <w:tcPr>
            <w:tcW w:w="3874" w:type="dxa"/>
            <w:tcBorders>
              <w:top w:val="single" w:sz="4" w:space="0" w:color="auto"/>
              <w:bottom w:val="single" w:sz="4" w:space="0" w:color="auto"/>
            </w:tcBorders>
          </w:tcPr>
          <w:p w:rsidR="00F600F1" w:rsidRPr="00A92C74" w:rsidRDefault="00F600F1" w:rsidP="00A92C7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single" w:sz="4" w:space="0" w:color="auto"/>
            </w:tcBorders>
          </w:tcPr>
          <w:p w:rsidR="00F600F1" w:rsidRPr="00A92C74" w:rsidRDefault="00F600F1" w:rsidP="00A92C74">
            <w:pPr>
              <w:rPr>
                <w:rFonts w:ascii="TH SarabunPSK" w:hAnsi="TH SarabunPSK" w:cs="TH SarabunPSK"/>
                <w:b/>
                <w:bCs/>
                <w:sz w:val="32"/>
                <w:szCs w:val="32"/>
                <w:cs/>
              </w:rPr>
            </w:pPr>
          </w:p>
        </w:tc>
        <w:tc>
          <w:tcPr>
            <w:tcW w:w="3286" w:type="dxa"/>
            <w:vMerge/>
            <w:tcBorders>
              <w:bottom w:val="single" w:sz="4" w:space="0" w:color="auto"/>
            </w:tcBorders>
          </w:tcPr>
          <w:p w:rsidR="00F600F1" w:rsidRPr="00A92C74" w:rsidRDefault="00F600F1" w:rsidP="00A92C74">
            <w:pPr>
              <w:rPr>
                <w:rFonts w:ascii="TH SarabunPSK" w:hAnsi="TH SarabunPSK" w:cs="TH SarabunPSK"/>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1</w:t>
            </w:r>
            <w:r w:rsidR="0005598F">
              <w:rPr>
                <w:rFonts w:ascii="TH SarabunPSK" w:hAnsi="TH SarabunPSK" w:cs="TH SarabunPSK" w:hint="cs"/>
                <w:sz w:val="32"/>
                <w:szCs w:val="32"/>
                <w:cs/>
              </w:rPr>
              <w:t xml:space="preserve"> </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1</w:t>
            </w:r>
            <w:r w:rsidR="00A92C74" w:rsidRPr="0005598F">
              <w:rPr>
                <w:rFonts w:ascii="TH SarabunPSK" w:hAnsi="TH SarabunPSK" w:cs="TH SarabunPSK"/>
                <w:sz w:val="32"/>
                <w:szCs w:val="32"/>
                <w:cs/>
              </w:rPr>
              <w:t>.บรรยาย  ทำงานกลุ่มเดี่ยว</w:t>
            </w:r>
          </w:p>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2</w:t>
            </w:r>
            <w:r w:rsidR="00A92C74" w:rsidRPr="0005598F">
              <w:rPr>
                <w:rFonts w:ascii="TH SarabunPSK" w:hAnsi="TH SarabunPSK" w:cs="TH SarabunPSK"/>
                <w:sz w:val="32"/>
                <w:szCs w:val="32"/>
                <w:cs/>
              </w:rPr>
              <w:t xml:space="preserve">.ศึกษา ค้นคว้า  และเอกสารงานที่เกี่ยวข้อง </w:t>
            </w:r>
          </w:p>
          <w:p w:rsidR="00A92C74" w:rsidRPr="0005598F" w:rsidRDefault="008F4705" w:rsidP="00A92C74">
            <w:pPr>
              <w:rPr>
                <w:rFonts w:ascii="TH SarabunPSK" w:hAnsi="TH SarabunPSK" w:cs="TH SarabunPSK"/>
                <w:sz w:val="32"/>
                <w:szCs w:val="32"/>
              </w:rPr>
            </w:pPr>
            <w:r>
              <w:rPr>
                <w:rFonts w:ascii="TH SarabunPSK" w:hAnsi="TH SarabunPSK" w:cs="TH SarabunPSK" w:hint="cs"/>
                <w:sz w:val="32"/>
                <w:szCs w:val="32"/>
                <w:cs/>
              </w:rPr>
              <w:t>3</w:t>
            </w:r>
            <w:r w:rsidR="00A92C74" w:rsidRPr="0005598F">
              <w:rPr>
                <w:rFonts w:ascii="TH SarabunPSK" w:hAnsi="TH SarabunPSK" w:cs="TH SarabunPSK"/>
                <w:sz w:val="32"/>
                <w:szCs w:val="32"/>
                <w:cs/>
              </w:rPr>
              <w:t xml:space="preserve">.การแลกเปลี่ยนเรียนรู้     </w:t>
            </w:r>
          </w:p>
          <w:p w:rsidR="0005598F" w:rsidRDefault="008F4705" w:rsidP="00A92C74">
            <w:pPr>
              <w:rPr>
                <w:rFonts w:ascii="TH SarabunPSK" w:hAnsi="TH SarabunPSK" w:cs="TH SarabunPSK"/>
                <w:sz w:val="32"/>
                <w:szCs w:val="32"/>
              </w:rPr>
            </w:pPr>
            <w:r>
              <w:rPr>
                <w:rFonts w:ascii="TH SarabunPSK" w:hAnsi="TH SarabunPSK" w:cs="TH SarabunPSK" w:hint="cs"/>
                <w:sz w:val="32"/>
                <w:szCs w:val="32"/>
                <w:cs/>
              </w:rPr>
              <w:t>4</w:t>
            </w:r>
            <w:r w:rsidR="00A92C74" w:rsidRPr="0005598F">
              <w:rPr>
                <w:rFonts w:ascii="TH SarabunPSK" w:hAnsi="TH SarabunPSK" w:cs="TH SarabunPSK"/>
                <w:sz w:val="32"/>
                <w:szCs w:val="32"/>
                <w:cs/>
              </w:rPr>
              <w:t xml:space="preserve">.นำเสนอ             </w:t>
            </w:r>
          </w:p>
          <w:p w:rsidR="00A92C74" w:rsidRPr="0005598F" w:rsidRDefault="00A92C74" w:rsidP="00A92C74">
            <w:pPr>
              <w:rPr>
                <w:rFonts w:ascii="TH SarabunPSK" w:hAnsi="TH SarabunPSK" w:cs="TH SarabunPSK"/>
                <w:color w:val="FF0000"/>
                <w:sz w:val="32"/>
                <w:szCs w:val="32"/>
                <w:cs/>
              </w:rPr>
            </w:pPr>
          </w:p>
        </w:tc>
        <w:tc>
          <w:tcPr>
            <w:tcW w:w="3286" w:type="dxa"/>
            <w:vMerge w:val="restart"/>
          </w:tcPr>
          <w:p w:rsidR="00A92C74" w:rsidRPr="00A92C74" w:rsidRDefault="00A92C74" w:rsidP="00A92C7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92C74" w:rsidRPr="00A92C74" w:rsidRDefault="00A92C74" w:rsidP="00A92C7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97"/>
          <w:jc w:val="center"/>
        </w:trPr>
        <w:tc>
          <w:tcPr>
            <w:tcW w:w="3874" w:type="dxa"/>
          </w:tcPr>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92C74" w:rsidRPr="00A92C74" w:rsidTr="00F600F1">
        <w:trPr>
          <w:trHeight w:val="97"/>
          <w:jc w:val="center"/>
        </w:trPr>
        <w:tc>
          <w:tcPr>
            <w:tcW w:w="3874" w:type="dxa"/>
          </w:tcPr>
          <w:p w:rsidR="00A92C74" w:rsidRPr="00A92C74" w:rsidRDefault="00A92C74" w:rsidP="00A92C7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F600F1" w:rsidRPr="00A92C74" w:rsidRDefault="00F600F1"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F600F1" w:rsidRPr="00A92C74" w:rsidRDefault="00F600F1" w:rsidP="00A92C74">
            <w:pPr>
              <w:rPr>
                <w:rFonts w:ascii="TH SarabunPSK" w:eastAsia="SimSun" w:hAnsi="TH SarabunPSK" w:cs="TH SarabunPSK"/>
                <w:sz w:val="32"/>
                <w:szCs w:val="32"/>
                <w:lang w:eastAsia="zh-CN"/>
              </w:rPr>
            </w:pPr>
          </w:p>
          <w:p w:rsidR="00A92C74" w:rsidRPr="00A92C74" w:rsidRDefault="00A92C74" w:rsidP="00A92C74">
            <w:pPr>
              <w:rPr>
                <w:rFonts w:ascii="TH SarabunPSK" w:hAnsi="TH SarabunPSK" w:cs="TH SarabunPSK"/>
                <w:b/>
                <w:bCs/>
                <w:sz w:val="32"/>
                <w:szCs w:val="32"/>
                <w:cs/>
              </w:rPr>
            </w:pPr>
          </w:p>
        </w:tc>
        <w:tc>
          <w:tcPr>
            <w:tcW w:w="3286" w:type="dxa"/>
            <w:vMerge w:val="restart"/>
            <w:tcBorders>
              <w:top w:val="single" w:sz="4" w:space="0" w:color="auto"/>
            </w:tcBorders>
          </w:tcPr>
          <w:p w:rsidR="00A92C74" w:rsidRPr="00A92C74" w:rsidRDefault="00F600F1" w:rsidP="00A92C7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A92C74" w:rsidRPr="00A92C74" w:rsidTr="00A92C74">
        <w:trPr>
          <w:trHeight w:val="491"/>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F600F1">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92C74" w:rsidRPr="00F600F1" w:rsidRDefault="00A92C74" w:rsidP="00A92C74">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92C74" w:rsidRPr="00F600F1" w:rsidRDefault="00A92C74" w:rsidP="00A92C74">
            <w:pPr>
              <w:rPr>
                <w:rFonts w:ascii="TH SarabunPSK" w:hAnsi="TH SarabunPSK" w:cs="TH SarabunPSK"/>
                <w:b/>
                <w:bCs/>
                <w:sz w:val="32"/>
                <w:szCs w:val="32"/>
                <w:cs/>
              </w:rPr>
            </w:pPr>
          </w:p>
        </w:tc>
        <w:tc>
          <w:tcPr>
            <w:tcW w:w="3286" w:type="dxa"/>
            <w:vMerge w:val="restart"/>
          </w:tcPr>
          <w:p w:rsidR="00A92C74" w:rsidRPr="00F600F1" w:rsidRDefault="00A92C74" w:rsidP="00A92C74">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r w:rsidR="00F600F1" w:rsidRPr="00A92C74" w:rsidTr="00991C3A">
        <w:trPr>
          <w:trHeight w:val="97"/>
          <w:jc w:val="center"/>
        </w:trPr>
        <w:tc>
          <w:tcPr>
            <w:tcW w:w="10252" w:type="dxa"/>
            <w:gridSpan w:val="3"/>
            <w:shd w:val="clear" w:color="auto" w:fill="DEEAF6" w:themeFill="accent1" w:themeFillTint="33"/>
          </w:tcPr>
          <w:p w:rsidR="00F600F1" w:rsidRPr="00A92C74" w:rsidRDefault="00F600F1" w:rsidP="00A92C74">
            <w:pPr>
              <w:rPr>
                <w:rFonts w:ascii="TH SarabunPSK" w:hAnsi="TH SarabunPSK" w:cs="TH SarabunPSK"/>
                <w:b/>
                <w:bCs/>
                <w:sz w:val="32"/>
                <w:szCs w:val="32"/>
                <w:cs/>
              </w:rPr>
            </w:pPr>
            <w:r>
              <w:rPr>
                <w:rFonts w:ascii="TH SarabunPSK" w:hAnsi="TH SarabunPSK" w:cs="TH SarabunPSK"/>
                <w:b/>
                <w:bCs/>
                <w:sz w:val="32"/>
                <w:szCs w:val="32"/>
              </w:rPr>
              <w:lastRenderedPageBreak/>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rPr>
              <w:t>Active learning</w:t>
            </w:r>
          </w:p>
          <w:p w:rsidR="00A92C74" w:rsidRPr="0005598F" w:rsidRDefault="00A92C74" w:rsidP="00A92C74">
            <w:pPr>
              <w:rPr>
                <w:rFonts w:ascii="TH SarabunPSK" w:hAnsi="TH SarabunPSK" w:cs="TH SarabunPSK"/>
                <w:sz w:val="32"/>
                <w:szCs w:val="32"/>
              </w:rPr>
            </w:pPr>
            <w:r w:rsidRPr="0005598F">
              <w:rPr>
                <w:rFonts w:ascii="TH SarabunPSK" w:hAnsi="TH SarabunPSK" w:cs="TH SarabunPSK"/>
                <w:sz w:val="32"/>
                <w:szCs w:val="32"/>
                <w:cs/>
              </w:rPr>
              <w:t>ชุมชนเป็นฐาน</w:t>
            </w:r>
          </w:p>
          <w:p w:rsidR="00A92C74" w:rsidRPr="00A92C74" w:rsidRDefault="00A92C74" w:rsidP="00A92C74">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A92C74" w:rsidRPr="00A92C74" w:rsidRDefault="00A92C74" w:rsidP="00A92C7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92C74" w:rsidRPr="00A92C74" w:rsidTr="00A92C74">
        <w:trPr>
          <w:trHeight w:val="97"/>
          <w:jc w:val="center"/>
        </w:trPr>
        <w:tc>
          <w:tcPr>
            <w:tcW w:w="3874" w:type="dxa"/>
          </w:tcPr>
          <w:p w:rsidR="00A92C74" w:rsidRPr="00A92C74" w:rsidRDefault="00A92C74" w:rsidP="00A92C7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92C74" w:rsidRPr="00A92C74" w:rsidRDefault="00A92C74" w:rsidP="00A92C74">
            <w:pPr>
              <w:rPr>
                <w:rFonts w:ascii="TH SarabunPSK" w:hAnsi="TH SarabunPSK" w:cs="TH SarabunPSK"/>
                <w:b/>
                <w:bCs/>
                <w:sz w:val="32"/>
                <w:szCs w:val="32"/>
                <w:cs/>
              </w:rPr>
            </w:pPr>
          </w:p>
        </w:tc>
        <w:tc>
          <w:tcPr>
            <w:tcW w:w="3286" w:type="dxa"/>
            <w:vMerge/>
          </w:tcPr>
          <w:p w:rsidR="00A92C74" w:rsidRPr="00A92C74" w:rsidRDefault="00A92C74" w:rsidP="00A92C74">
            <w:pPr>
              <w:rPr>
                <w:rFonts w:ascii="TH SarabunPSK" w:hAnsi="TH SarabunPSK" w:cs="TH SarabunPSK"/>
                <w:b/>
                <w:bCs/>
                <w:sz w:val="32"/>
                <w:szCs w:val="32"/>
                <w:cs/>
              </w:rPr>
            </w:pPr>
          </w:p>
        </w:tc>
      </w:tr>
    </w:tbl>
    <w:p w:rsidR="00A92C74" w:rsidRPr="00A92C74" w:rsidRDefault="00A92C74" w:rsidP="00A92C74">
      <w:pPr>
        <w:jc w:val="thaiDistribute"/>
        <w:rPr>
          <w:rFonts w:ascii="TH SarabunPSK" w:hAnsi="TH SarabunPSK" w:cs="TH SarabunPSK"/>
          <w:sz w:val="32"/>
          <w:szCs w:val="32"/>
        </w:rPr>
      </w:pPr>
    </w:p>
    <w:p w:rsidR="00A92C74" w:rsidRDefault="00A92C74"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F600F1" w:rsidRDefault="00F600F1" w:rsidP="00A92C74">
      <w:pPr>
        <w:jc w:val="thaiDistribute"/>
        <w:rPr>
          <w:rFonts w:ascii="TH SarabunPSK" w:hAnsi="TH SarabunPSK" w:cs="TH SarabunPSK"/>
          <w:sz w:val="32"/>
          <w:szCs w:val="32"/>
        </w:rPr>
      </w:pPr>
    </w:p>
    <w:p w:rsidR="00A92C74" w:rsidRDefault="00A92C74" w:rsidP="00A92C74">
      <w:pPr>
        <w:jc w:val="thaiDistribute"/>
        <w:rPr>
          <w:rFonts w:ascii="TH SarabunPSK" w:hAnsi="TH SarabunPSK" w:cs="TH SarabunPSK"/>
          <w:sz w:val="32"/>
          <w:szCs w:val="32"/>
        </w:rPr>
      </w:pPr>
    </w:p>
    <w:p w:rsidR="000F266C" w:rsidRPr="00A92C74" w:rsidRDefault="000F266C" w:rsidP="00A92C74">
      <w:pPr>
        <w:jc w:val="thaiDistribute"/>
        <w:rPr>
          <w:rFonts w:ascii="TH SarabunPSK" w:hAnsi="TH SarabunPSK" w:cs="TH SarabunPSK"/>
          <w:sz w:val="32"/>
          <w:szCs w:val="32"/>
        </w:rPr>
      </w:pPr>
    </w:p>
    <w:p w:rsidR="00A92C74" w:rsidRPr="00A92C74" w:rsidRDefault="000F266C" w:rsidP="00A92C74">
      <w:pPr>
        <w:outlineLvl w:val="6"/>
        <w:rPr>
          <w:rFonts w:ascii="TH SarabunPSK" w:hAnsi="TH SarabunPSK" w:cs="TH SarabunPSK"/>
          <w:sz w:val="32"/>
          <w:szCs w:val="32"/>
        </w:rPr>
      </w:pPr>
      <w:r>
        <w:rPr>
          <w:rFonts w:ascii="TH SarabunPSK" w:hAnsi="TH SarabunPSK" w:cs="TH SarabunPSK" w:hint="cs"/>
          <w:b/>
          <w:bCs/>
          <w:sz w:val="32"/>
          <w:szCs w:val="32"/>
          <w:cs/>
        </w:rPr>
        <w:t>6</w:t>
      </w:r>
      <w:r w:rsidR="00A92C74" w:rsidRPr="00A92C74">
        <w:rPr>
          <w:rFonts w:ascii="TH SarabunPSK" w:hAnsi="TH SarabunPSK" w:cs="TH SarabunPSK"/>
          <w:b/>
          <w:bCs/>
          <w:sz w:val="32"/>
          <w:szCs w:val="32"/>
          <w:cs/>
        </w:rPr>
        <w:t>.แผนการสอน</w:t>
      </w:r>
      <w:r w:rsidR="00A92C74" w:rsidRPr="00A92C74">
        <w:rPr>
          <w:rFonts w:ascii="TH SarabunPSK" w:hAnsi="TH SarabunPSK" w:cs="TH SarabunPSK"/>
          <w:sz w:val="32"/>
          <w:szCs w:val="32"/>
          <w:rtl/>
          <w:cs/>
          <w:lang w:bidi="ar-SA"/>
        </w:rPr>
        <w:tab/>
      </w:r>
    </w:p>
    <w:p w:rsidR="00A92C74" w:rsidRPr="00A92C74" w:rsidRDefault="00A92C74" w:rsidP="00A92C74">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410"/>
        <w:gridCol w:w="992"/>
      </w:tblGrid>
      <w:tr w:rsidR="00A92C74" w:rsidRPr="00A92C74" w:rsidTr="00F600F1">
        <w:trPr>
          <w:tblHeader/>
        </w:trPr>
        <w:tc>
          <w:tcPr>
            <w:tcW w:w="957"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92C74" w:rsidRPr="00A92C74" w:rsidTr="00F600F1">
        <w:trPr>
          <w:tblHeader/>
        </w:trPr>
        <w:tc>
          <w:tcPr>
            <w:tcW w:w="957"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3543" w:type="dxa"/>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92C74" w:rsidRPr="00A92C74" w:rsidRDefault="00A92C74" w:rsidP="00A92C7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c>
          <w:tcPr>
            <w:tcW w:w="992" w:type="dxa"/>
            <w:vMerge/>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3</w:t>
            </w:r>
          </w:p>
        </w:tc>
        <w:tc>
          <w:tcPr>
            <w:tcW w:w="3543" w:type="dxa"/>
            <w:shd w:val="clear" w:color="auto" w:fill="auto"/>
          </w:tcPr>
          <w:p w:rsidR="00A92C74" w:rsidRPr="00A92C74" w:rsidRDefault="00A92C74" w:rsidP="00A92C7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A92C74" w:rsidRPr="00A92C74" w:rsidRDefault="00A92C74" w:rsidP="00A92C74">
            <w:pPr>
              <w:rPr>
                <w:rFonts w:ascii="TH SarabunPSK" w:eastAsia="AngsanaNew" w:hAnsi="TH SarabunPSK" w:cs="TH SarabunPSK"/>
                <w:sz w:val="32"/>
                <w:szCs w:val="32"/>
              </w:rPr>
            </w:pPr>
            <w:r w:rsidRPr="00A92C74">
              <w:rPr>
                <w:rFonts w:ascii="TH SarabunPSK" w:eastAsia="SimSun" w:hAnsi="TH SarabunPSK" w:cs="TH SarabunPSK"/>
                <w:sz w:val="32"/>
                <w:szCs w:val="32"/>
                <w:cs/>
                <w:lang w:eastAsia="zh-CN"/>
              </w:rPr>
              <w:t xml:space="preserve">- ความรู้พื้นฐานเกี่ยวกับการสัมมนา  วัตถุประสงค์  </w:t>
            </w:r>
            <w:r w:rsidRPr="00A92C74">
              <w:rPr>
                <w:rFonts w:ascii="TH SarabunPSK" w:eastAsia="AngsanaNew" w:hAnsi="TH SarabunPSK" w:cs="TH SarabunPSK"/>
                <w:sz w:val="32"/>
                <w:szCs w:val="32"/>
                <w:cs/>
              </w:rPr>
              <w:t>รูปแบบของการจัดสัมมนา</w:t>
            </w:r>
            <w:r w:rsidRPr="00A92C74">
              <w:rPr>
                <w:rFonts w:ascii="TH SarabunPSK" w:eastAsia="SimSun" w:hAnsi="TH SarabunPSK" w:cs="TH SarabunPSK"/>
                <w:sz w:val="32"/>
                <w:szCs w:val="32"/>
                <w:cs/>
                <w:lang w:eastAsia="zh-CN"/>
              </w:rPr>
              <w:t xml:space="preserve"> องค์ประกอบของสัมมนา</w:t>
            </w:r>
          </w:p>
          <w:p w:rsidR="00A92C74" w:rsidRPr="00A92C74" w:rsidRDefault="00A92C74" w:rsidP="00A92C74">
            <w:pPr>
              <w:autoSpaceDE w:val="0"/>
              <w:autoSpaceDN w:val="0"/>
              <w:adjustRightInd w:val="0"/>
              <w:rPr>
                <w:rFonts w:ascii="TH SarabunPSK" w:eastAsia="AngsanaNew" w:hAnsi="TH SarabunPSK" w:cs="TH SarabunPSK"/>
                <w:sz w:val="32"/>
                <w:szCs w:val="32"/>
                <w:cs/>
              </w:rPr>
            </w:pPr>
          </w:p>
        </w:tc>
        <w:tc>
          <w:tcPr>
            <w:tcW w:w="995" w:type="dxa"/>
            <w:gridSpan w:val="2"/>
            <w:shd w:val="clear" w:color="auto" w:fill="auto"/>
          </w:tcPr>
          <w:p w:rsidR="00A92C74" w:rsidRPr="00A92C74" w:rsidRDefault="00A92C74" w:rsidP="00F600F1">
            <w:pPr>
              <w:jc w:val="center"/>
              <w:rPr>
                <w:rFonts w:ascii="TH SarabunPSK" w:eastAsia="SimSun" w:hAnsi="TH SarabunPSK" w:cs="TH SarabunPSK"/>
                <w:sz w:val="32"/>
                <w:szCs w:val="32"/>
                <w:cs/>
                <w:lang w:eastAsia="zh-CN"/>
              </w:rPr>
            </w:pPr>
          </w:p>
          <w:p w:rsidR="00A92C74" w:rsidRPr="00A92C74" w:rsidRDefault="00A92C74" w:rsidP="00F600F1">
            <w:pPr>
              <w:tabs>
                <w:tab w:val="left" w:pos="602"/>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A92C74" w:rsidRPr="00A92C74" w:rsidRDefault="00A92C74" w:rsidP="00F600F1">
            <w:pPr>
              <w:jc w:val="center"/>
              <w:rPr>
                <w:rFonts w:ascii="TH SarabunPSK" w:eastAsia="SimSun" w:hAnsi="TH SarabunPSK" w:cs="TH SarabunPSK"/>
                <w:sz w:val="32"/>
                <w:szCs w:val="32"/>
                <w:lang w:eastAsia="zh-CN"/>
              </w:rPr>
            </w:pPr>
          </w:p>
          <w:p w:rsidR="00A92C74" w:rsidRPr="00A92C74" w:rsidRDefault="00A92C74" w:rsidP="00F600F1">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141"/>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4</w:t>
            </w:r>
          </w:p>
        </w:tc>
        <w:tc>
          <w:tcPr>
            <w:tcW w:w="3543" w:type="dxa"/>
            <w:shd w:val="clear" w:color="auto" w:fill="auto"/>
          </w:tcPr>
          <w:p w:rsidR="00A92C74" w:rsidRPr="00A92C74" w:rsidRDefault="00A92C74" w:rsidP="00A92C74">
            <w:pPr>
              <w:rPr>
                <w:rFonts w:ascii="TH SarabunPSK" w:hAnsi="TH SarabunPSK" w:cs="TH SarabunPSK"/>
                <w:sz w:val="32"/>
                <w:szCs w:val="32"/>
              </w:rPr>
            </w:pPr>
            <w:r w:rsidRPr="00A92C74">
              <w:rPr>
                <w:rFonts w:ascii="TH SarabunPSK" w:hAnsi="TH SarabunPSK" w:cs="TH SarabunPSK"/>
                <w:sz w:val="32"/>
                <w:szCs w:val="32"/>
                <w:cs/>
              </w:rPr>
              <w:t>การศึกษาความเป็นไปได้ของ</w:t>
            </w:r>
          </w:p>
          <w:p w:rsidR="00A92C74" w:rsidRPr="00A92C74" w:rsidRDefault="00A92C74" w:rsidP="00A92C74">
            <w:pPr>
              <w:rPr>
                <w:rFonts w:ascii="TH SarabunPSK" w:eastAsia="AngsanaNew" w:hAnsi="TH SarabunPSK" w:cs="TH SarabunPSK"/>
                <w:sz w:val="32"/>
                <w:szCs w:val="32"/>
                <w:cs/>
              </w:rPr>
            </w:pPr>
            <w:r w:rsidRPr="00A92C74">
              <w:rPr>
                <w:rFonts w:ascii="TH SarabunPSK" w:hAnsi="TH SarabunPSK" w:cs="TH SarabunPSK"/>
                <w:sz w:val="32"/>
                <w:szCs w:val="32"/>
                <w:cs/>
              </w:rPr>
              <w:t xml:space="preserve">หลักสูตรและการสอนในปัจจุบันและอนาคต </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808"/>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การวิเคราะห์รูปแบบของนวัตกรรมหลักสูตรและการสอน</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446"/>
        </w:trPr>
        <w:tc>
          <w:tcPr>
            <w:tcW w:w="957" w:type="dxa"/>
            <w:shd w:val="clear" w:color="auto" w:fill="auto"/>
          </w:tcPr>
          <w:p w:rsidR="00A92C74" w:rsidRPr="00A92C74" w:rsidRDefault="00A92C74" w:rsidP="00A92C7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กระบวนการสัมมนา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หัวข้อสัมมนา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วิเคราะห์ความสำคัญ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การวางแผน การจัดทำสัมมนา</w:t>
            </w:r>
          </w:p>
          <w:p w:rsidR="00A92C74" w:rsidRPr="00A92C74" w:rsidRDefault="00A92C74" w:rsidP="00A92C74">
            <w:pPr>
              <w:rPr>
                <w:rFonts w:ascii="TH SarabunPSK" w:eastAsia="SimSun" w:hAnsi="TH SarabunPSK" w:cs="TH SarabunPSK"/>
                <w:sz w:val="32"/>
                <w:szCs w:val="32"/>
                <w:cs/>
                <w:lang w:eastAsia="zh-CN"/>
              </w:rPr>
            </w:pP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92C74" w:rsidRPr="00A92C74" w:rsidRDefault="00A92C74" w:rsidP="00A92C7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A92C74" w:rsidRPr="00A92C74" w:rsidRDefault="00A92C74" w:rsidP="00F600F1">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การเขียนโครงการสัมมนา</w:t>
            </w:r>
          </w:p>
        </w:tc>
        <w:tc>
          <w:tcPr>
            <w:tcW w:w="995" w:type="dxa"/>
            <w:gridSpan w:val="2"/>
            <w:shd w:val="clear" w:color="auto" w:fill="auto"/>
          </w:tcPr>
          <w:p w:rsidR="00A92C74" w:rsidRPr="00A92C74" w:rsidRDefault="00A92C74" w:rsidP="00A92C74">
            <w:pPr>
              <w:jc w:val="center"/>
              <w:rPr>
                <w:rFonts w:ascii="TH SarabunPSK" w:eastAsia="SimSun" w:hAnsi="TH SarabunPSK" w:cs="TH SarabunPSK"/>
                <w:bCs/>
                <w:sz w:val="32"/>
                <w:szCs w:val="32"/>
                <w:lang w:eastAsia="zh-CN"/>
              </w:rPr>
            </w:pPr>
          </w:p>
        </w:tc>
        <w:tc>
          <w:tcPr>
            <w:tcW w:w="850" w:type="dxa"/>
            <w:gridSpan w:val="2"/>
            <w:shd w:val="clear" w:color="auto" w:fill="auto"/>
          </w:tcPr>
          <w:p w:rsidR="00A92C74" w:rsidRPr="00A92C74" w:rsidRDefault="00A92C74" w:rsidP="00A92C7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4</w:t>
            </w:r>
          </w:p>
        </w:tc>
        <w:tc>
          <w:tcPr>
            <w:tcW w:w="2410" w:type="dxa"/>
            <w:shd w:val="clear" w:color="auto" w:fill="auto"/>
          </w:tcPr>
          <w:p w:rsidR="00A92C74" w:rsidRPr="00A92C74" w:rsidRDefault="00A92C74" w:rsidP="00A92C7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ปฏิบัติ</w:t>
            </w:r>
          </w:p>
          <w:p w:rsidR="00A92C74" w:rsidRPr="00A92C74" w:rsidRDefault="00A92C74" w:rsidP="00A92C74">
            <w:pPr>
              <w:rPr>
                <w:rFonts w:ascii="TH SarabunPSK" w:eastAsia="SimSun" w:hAnsi="TH SarabunPSK" w:cs="TH SarabunPSK"/>
                <w:b/>
                <w:sz w:val="32"/>
                <w:szCs w:val="32"/>
                <w:cs/>
                <w:lang w:eastAsia="zh-CN"/>
              </w:rPr>
            </w:pPr>
          </w:p>
        </w:tc>
        <w:tc>
          <w:tcPr>
            <w:tcW w:w="992" w:type="dxa"/>
            <w:shd w:val="clear" w:color="auto" w:fill="auto"/>
          </w:tcPr>
          <w:p w:rsidR="00A92C74" w:rsidRPr="00A92C74" w:rsidRDefault="00A92C74" w:rsidP="00F600F1">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9</w:t>
            </w:r>
          </w:p>
        </w:tc>
        <w:tc>
          <w:tcPr>
            <w:tcW w:w="8790" w:type="dxa"/>
            <w:gridSpan w:val="7"/>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สอบกลางภาค</w:t>
            </w:r>
          </w:p>
        </w:tc>
      </w:tr>
      <w:tr w:rsidR="00A92C74" w:rsidRPr="00A92C74" w:rsidTr="00A92C74">
        <w:trPr>
          <w:trHeight w:val="70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ส่งโครงการนำเสนอ รูปแบบการสัมมนา </w:t>
            </w:r>
          </w:p>
          <w:p w:rsidR="00A92C74" w:rsidRPr="00A92C74" w:rsidRDefault="00A92C74" w:rsidP="00A92C74">
            <w:pPr>
              <w:rPr>
                <w:rFonts w:ascii="TH SarabunPSK" w:eastAsia="SimSun" w:hAnsi="TH SarabunPSK" w:cs="TH SarabunPSK"/>
                <w:sz w:val="32"/>
                <w:szCs w:val="32"/>
                <w:cs/>
                <w:lang w:eastAsia="zh-CN"/>
              </w:rPr>
            </w:pP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สะท้อนอภิปราย ค้นคว้า รายงาน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892"/>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รายละเอียด  สคริป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สถานการณ์จำลอง ในการจัดสัมมนา</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สะท้อนอภิปราย ค้นคว้า รายงาน นำเสนอ</w:t>
            </w:r>
          </w:p>
        </w:tc>
        <w:tc>
          <w:tcPr>
            <w:tcW w:w="992"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1095"/>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 xml:space="preserve">Active Learning  </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ปฏิบัติการดำเนินการจัดสัมมนา</w:t>
            </w:r>
          </w:p>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การนำเสนอสัมมนาด้วยรูปแบบที่ทันสมัย โดยใช้เทคโนโลยีสารสนเทศ</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ที่ทันสมัย</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ปฏิบัติจริง </w:t>
            </w:r>
          </w:p>
        </w:tc>
        <w:tc>
          <w:tcPr>
            <w:tcW w:w="992"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A92C74">
        <w:trPr>
          <w:trHeight w:val="918"/>
        </w:trPr>
        <w:tc>
          <w:tcPr>
            <w:tcW w:w="957"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3543"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สรุปและสะท้อนผล การจัดสัมมนา</w:t>
            </w:r>
          </w:p>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ส่งเล่มสัมมนา</w:t>
            </w:r>
          </w:p>
        </w:tc>
        <w:tc>
          <w:tcPr>
            <w:tcW w:w="924"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449" w:type="dxa"/>
            <w:gridSpan w:val="2"/>
            <w:shd w:val="clear" w:color="auto" w:fill="auto"/>
          </w:tcPr>
          <w:p w:rsidR="00A92C74" w:rsidRPr="00A92C74" w:rsidRDefault="00A92C74" w:rsidP="00A92C74">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92C74" w:rsidRPr="00A92C74" w:rsidTr="00F600F1">
        <w:tc>
          <w:tcPr>
            <w:tcW w:w="957"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r w:rsidR="00A92C74" w:rsidRPr="00A92C74" w:rsidTr="00F600F1">
        <w:tc>
          <w:tcPr>
            <w:tcW w:w="4500"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882" w:type="dxa"/>
            <w:gridSpan w:val="2"/>
            <w:shd w:val="clear" w:color="auto" w:fill="DEEAF6" w:themeFill="accent1" w:themeFillTint="33"/>
          </w:tcPr>
          <w:p w:rsidR="00A92C74" w:rsidRPr="00A92C74" w:rsidRDefault="00A92C74" w:rsidP="00A92C7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18</w:t>
            </w:r>
          </w:p>
        </w:tc>
        <w:tc>
          <w:tcPr>
            <w:tcW w:w="3441" w:type="dxa"/>
            <w:gridSpan w:val="3"/>
            <w:shd w:val="clear" w:color="auto" w:fill="DEEAF6" w:themeFill="accent1" w:themeFillTint="33"/>
          </w:tcPr>
          <w:p w:rsidR="00A92C74" w:rsidRPr="00A92C74" w:rsidRDefault="00A92C74" w:rsidP="00A92C74">
            <w:pPr>
              <w:jc w:val="thaiDistribute"/>
              <w:rPr>
                <w:rFonts w:ascii="TH SarabunPSK" w:eastAsia="SimSun" w:hAnsi="TH SarabunPSK" w:cs="TH SarabunPSK"/>
                <w:sz w:val="32"/>
                <w:szCs w:val="32"/>
                <w:lang w:eastAsia="zh-CN"/>
              </w:rPr>
            </w:pPr>
          </w:p>
        </w:tc>
      </w:tr>
    </w:tbl>
    <w:p w:rsidR="00A92C74" w:rsidRPr="00A92C74" w:rsidRDefault="00A92C74" w:rsidP="00A92C74">
      <w:pPr>
        <w:rPr>
          <w:rFonts w:ascii="TH SarabunPSK" w:hAnsi="TH SarabunPSK" w:cs="TH SarabunPSK"/>
        </w:rPr>
      </w:pPr>
    </w:p>
    <w:p w:rsidR="00A92C74" w:rsidRPr="00A92C74" w:rsidRDefault="00A92C74" w:rsidP="00A92C74">
      <w:pPr>
        <w:rPr>
          <w:rFonts w:ascii="TH SarabunPSK" w:hAnsi="TH SarabunPSK" w:cs="TH SarabunPSK"/>
        </w:rPr>
      </w:pPr>
    </w:p>
    <w:p w:rsidR="00A92C74" w:rsidRPr="00A92C74" w:rsidRDefault="00A92C74" w:rsidP="00A92C74">
      <w:pPr>
        <w:spacing w:line="216" w:lineRule="auto"/>
        <w:rPr>
          <w:rFonts w:ascii="TH SarabunPSK" w:hAnsi="TH SarabunPSK" w:cs="TH SarabunPSK"/>
          <w:b/>
          <w:bCs/>
          <w:sz w:val="32"/>
          <w:szCs w:val="32"/>
        </w:rPr>
      </w:pPr>
    </w:p>
    <w:p w:rsidR="00A92C74" w:rsidRPr="00A92C74" w:rsidRDefault="000F266C" w:rsidP="00A92C74">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00A92C74"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92C74" w:rsidRPr="00A92C74" w:rsidTr="00F600F1">
        <w:tc>
          <w:tcPr>
            <w:tcW w:w="738"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92C74" w:rsidRPr="00A92C74" w:rsidRDefault="00A92C74" w:rsidP="00A92C7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92C74" w:rsidRPr="00A92C74" w:rsidRDefault="00A92C74" w:rsidP="00A92C7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92C74" w:rsidRPr="00A92C74" w:rsidTr="00A92C74">
        <w:tc>
          <w:tcPr>
            <w:tcW w:w="738"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92C74" w:rsidRPr="00A92C74" w:rsidRDefault="00A92C74" w:rsidP="00A92C74">
            <w:pPr>
              <w:rPr>
                <w:rFonts w:ascii="TH SarabunPSK" w:eastAsia="SimSun" w:hAnsi="TH SarabunPSK" w:cs="TH SarabunPSK"/>
                <w:sz w:val="32"/>
                <w:szCs w:val="32"/>
                <w:lang w:eastAsia="zh-CN"/>
              </w:rPr>
            </w:pPr>
          </w:p>
        </w:tc>
        <w:tc>
          <w:tcPr>
            <w:tcW w:w="4087" w:type="dxa"/>
            <w:shd w:val="clear" w:color="auto" w:fill="auto"/>
          </w:tcPr>
          <w:p w:rsidR="00A92C74" w:rsidRPr="00A92C74" w:rsidRDefault="00A92C74" w:rsidP="00A92C7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92C74" w:rsidRPr="00A92C74" w:rsidRDefault="00A92C74" w:rsidP="00A92C7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92C74" w:rsidRPr="00A92C74" w:rsidTr="00F600F1">
        <w:tc>
          <w:tcPr>
            <w:tcW w:w="8017" w:type="dxa"/>
            <w:gridSpan w:val="4"/>
            <w:shd w:val="clear" w:color="auto" w:fill="DEEAF6" w:themeFill="accent1" w:themeFillTint="33"/>
          </w:tcPr>
          <w:p w:rsidR="00A92C74" w:rsidRPr="00A92C74" w:rsidRDefault="00A92C74" w:rsidP="00A92C7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92C74" w:rsidRPr="00A92C74" w:rsidRDefault="00A92C74" w:rsidP="00A92C7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92C74" w:rsidRPr="00A92C74"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rPr>
      </w:pPr>
    </w:p>
    <w:p w:rsidR="00A92C74" w:rsidRPr="0021698D" w:rsidRDefault="00A92C74" w:rsidP="00A92C74">
      <w:pPr>
        <w:jc w:val="thaiDistribute"/>
        <w:rPr>
          <w:rFonts w:ascii="TH SarabunPSK" w:hAnsi="TH SarabunPSK" w:cs="TH SarabunPSK"/>
          <w:sz w:val="32"/>
          <w:szCs w:val="32"/>
          <w:cs/>
        </w:rPr>
      </w:pPr>
    </w:p>
    <w:p w:rsidR="00A92C74" w:rsidRPr="00A92C74" w:rsidRDefault="00A92C74">
      <w:pPr>
        <w:rPr>
          <w:rFonts w:ascii="TH SarabunPSK" w:hAnsi="TH SarabunPSK" w:cs="TH SarabunPSK"/>
          <w:cs/>
        </w:rPr>
      </w:pPr>
    </w:p>
    <w:sectPr w:rsidR="00A92C74" w:rsidRPr="00A92C74" w:rsidSect="00B519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1D1" w:rsidRDefault="00A561D1" w:rsidP="00EA6677">
      <w:r>
        <w:separator/>
      </w:r>
    </w:p>
  </w:endnote>
  <w:endnote w:type="continuationSeparator" w:id="0">
    <w:p w:rsidR="00A561D1" w:rsidRDefault="00A561D1" w:rsidP="00EA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 New">
    <w:altName w:val="Browallia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1D1" w:rsidRDefault="00A561D1" w:rsidP="00EA6677">
      <w:r>
        <w:separator/>
      </w:r>
    </w:p>
  </w:footnote>
  <w:footnote w:type="continuationSeparator" w:id="0">
    <w:p w:rsidR="00A561D1" w:rsidRDefault="00A561D1" w:rsidP="00EA6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136A4"/>
    <w:multiLevelType w:val="multilevel"/>
    <w:tmpl w:val="64DCDBD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lang w:bidi="th-TH"/>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20743E23"/>
    <w:multiLevelType w:val="hybridMultilevel"/>
    <w:tmpl w:val="68A8570A"/>
    <w:lvl w:ilvl="0" w:tplc="61EADEF8">
      <w:start w:val="7"/>
      <w:numFmt w:val="bullet"/>
      <w:lvlText w:val="-"/>
      <w:lvlJc w:val="left"/>
      <w:pPr>
        <w:ind w:left="465" w:hanging="360"/>
      </w:pPr>
      <w:rPr>
        <w:rFonts w:ascii="Angsana New" w:eastAsia="Times New Roman" w:hAnsi="Angsana New" w:cs="Angsana New"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6C58325D"/>
    <w:multiLevelType w:val="hybridMultilevel"/>
    <w:tmpl w:val="DC50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311E1"/>
    <w:multiLevelType w:val="multilevel"/>
    <w:tmpl w:val="0C58E9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79B8635C"/>
    <w:multiLevelType w:val="multilevel"/>
    <w:tmpl w:val="25E87FD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22"/>
    <w:rsid w:val="00011093"/>
    <w:rsid w:val="0001260C"/>
    <w:rsid w:val="0005598F"/>
    <w:rsid w:val="000F266C"/>
    <w:rsid w:val="00126258"/>
    <w:rsid w:val="001516F0"/>
    <w:rsid w:val="00356D9A"/>
    <w:rsid w:val="00385F88"/>
    <w:rsid w:val="0040462B"/>
    <w:rsid w:val="00434DAA"/>
    <w:rsid w:val="00480B79"/>
    <w:rsid w:val="005461C9"/>
    <w:rsid w:val="005E1102"/>
    <w:rsid w:val="005F2922"/>
    <w:rsid w:val="007B7A18"/>
    <w:rsid w:val="008B57DF"/>
    <w:rsid w:val="008F4705"/>
    <w:rsid w:val="00991C3A"/>
    <w:rsid w:val="00A561D1"/>
    <w:rsid w:val="00A57822"/>
    <w:rsid w:val="00A92C74"/>
    <w:rsid w:val="00B0088D"/>
    <w:rsid w:val="00B02389"/>
    <w:rsid w:val="00B5193B"/>
    <w:rsid w:val="00B97935"/>
    <w:rsid w:val="00D02FAD"/>
    <w:rsid w:val="00E22EB8"/>
    <w:rsid w:val="00EA6677"/>
    <w:rsid w:val="00F600F1"/>
    <w:rsid w:val="00F627E9"/>
    <w:rsid w:val="00F677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DA888-C891-8D47-93EC-F0C56994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822"/>
    <w:pPr>
      <w:spacing w:after="0" w:line="240" w:lineRule="auto"/>
    </w:pPr>
    <w:rPr>
      <w:rFonts w:ascii="Times New Roman" w:eastAsia="Times New Roman" w:hAnsi="Times New Roman" w:cs="Angsana New"/>
      <w:sz w:val="20"/>
      <w:szCs w:val="20"/>
      <w:lang w:val="en-AU"/>
    </w:rPr>
  </w:style>
  <w:style w:type="paragraph" w:styleId="7">
    <w:name w:val="heading 7"/>
    <w:basedOn w:val="a"/>
    <w:next w:val="a"/>
    <w:link w:val="70"/>
    <w:qFormat/>
    <w:rsid w:val="00A57822"/>
    <w:pPr>
      <w:spacing w:before="240" w:after="60"/>
      <w:outlineLvl w:val="6"/>
    </w:pPr>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หัวเรื่อง 7 อักขระ"/>
    <w:basedOn w:val="a0"/>
    <w:link w:val="7"/>
    <w:rsid w:val="00A57822"/>
    <w:rPr>
      <w:rFonts w:ascii="Times New Roman" w:eastAsia="Times New Roman" w:hAnsi="Times New Roman" w:cs="Angsana New"/>
      <w:sz w:val="24"/>
      <w:szCs w:val="24"/>
      <w:lang w:val="en-AU" w:bidi="ar-SA"/>
    </w:rPr>
  </w:style>
  <w:style w:type="character" w:customStyle="1" w:styleId="st1">
    <w:name w:val="st1"/>
    <w:basedOn w:val="a0"/>
    <w:rsid w:val="00A57822"/>
  </w:style>
  <w:style w:type="paragraph" w:styleId="a3">
    <w:name w:val="List Paragraph"/>
    <w:basedOn w:val="a"/>
    <w:uiPriority w:val="34"/>
    <w:qFormat/>
    <w:rsid w:val="00A57822"/>
    <w:pPr>
      <w:spacing w:after="200" w:line="276" w:lineRule="auto"/>
      <w:ind w:left="720"/>
      <w:contextualSpacing/>
    </w:pPr>
    <w:rPr>
      <w:rFonts w:asciiTheme="minorHAnsi" w:eastAsiaTheme="minorHAnsi" w:hAnsiTheme="minorHAnsi" w:cstheme="minorBidi"/>
      <w:sz w:val="22"/>
      <w:szCs w:val="28"/>
      <w:lang w:val="en-US"/>
    </w:rPr>
  </w:style>
  <w:style w:type="paragraph" w:styleId="a4">
    <w:name w:val="Balloon Text"/>
    <w:basedOn w:val="a"/>
    <w:link w:val="a5"/>
    <w:uiPriority w:val="99"/>
    <w:semiHidden/>
    <w:unhideWhenUsed/>
    <w:rsid w:val="00A92C74"/>
    <w:rPr>
      <w:rFonts w:ascii="Tahoma" w:hAnsi="Tahoma"/>
      <w:sz w:val="16"/>
    </w:rPr>
  </w:style>
  <w:style w:type="character" w:customStyle="1" w:styleId="a5">
    <w:name w:val="ข้อความบอลลูน อักขระ"/>
    <w:basedOn w:val="a0"/>
    <w:link w:val="a4"/>
    <w:uiPriority w:val="99"/>
    <w:semiHidden/>
    <w:rsid w:val="00A92C74"/>
    <w:rPr>
      <w:rFonts w:ascii="Tahoma" w:eastAsia="Times New Roman" w:hAnsi="Tahoma" w:cs="Angsana New"/>
      <w:sz w:val="16"/>
      <w:szCs w:val="20"/>
      <w:lang w:val="en-AU"/>
    </w:rPr>
  </w:style>
  <w:style w:type="paragraph" w:customStyle="1" w:styleId="Default">
    <w:name w:val="Default"/>
    <w:rsid w:val="00A92C74"/>
    <w:pPr>
      <w:autoSpaceDE w:val="0"/>
      <w:autoSpaceDN w:val="0"/>
      <w:adjustRightInd w:val="0"/>
      <w:spacing w:after="0" w:line="240" w:lineRule="auto"/>
    </w:pPr>
    <w:rPr>
      <w:rFonts w:ascii="TH SarabunPSK" w:hAnsi="TH SarabunPSK" w:cs="TH SarabunPSK"/>
      <w:color w:val="000000"/>
      <w:sz w:val="24"/>
      <w:szCs w:val="24"/>
    </w:rPr>
  </w:style>
  <w:style w:type="paragraph" w:styleId="a6">
    <w:name w:val="header"/>
    <w:basedOn w:val="a"/>
    <w:link w:val="a7"/>
    <w:uiPriority w:val="99"/>
    <w:semiHidden/>
    <w:unhideWhenUsed/>
    <w:rsid w:val="00EA6677"/>
    <w:pPr>
      <w:tabs>
        <w:tab w:val="center" w:pos="4513"/>
        <w:tab w:val="right" w:pos="9026"/>
      </w:tabs>
    </w:pPr>
    <w:rPr>
      <w:szCs w:val="25"/>
    </w:rPr>
  </w:style>
  <w:style w:type="character" w:customStyle="1" w:styleId="a7">
    <w:name w:val="หัวกระดาษ อักขระ"/>
    <w:basedOn w:val="a0"/>
    <w:link w:val="a6"/>
    <w:uiPriority w:val="99"/>
    <w:semiHidden/>
    <w:rsid w:val="00EA6677"/>
    <w:rPr>
      <w:rFonts w:ascii="Times New Roman" w:eastAsia="Times New Roman" w:hAnsi="Times New Roman" w:cs="Angsana New"/>
      <w:sz w:val="20"/>
      <w:szCs w:val="25"/>
      <w:lang w:val="en-AU"/>
    </w:rPr>
  </w:style>
  <w:style w:type="paragraph" w:styleId="a8">
    <w:name w:val="footer"/>
    <w:basedOn w:val="a"/>
    <w:link w:val="a9"/>
    <w:uiPriority w:val="99"/>
    <w:semiHidden/>
    <w:unhideWhenUsed/>
    <w:rsid w:val="00EA6677"/>
    <w:pPr>
      <w:tabs>
        <w:tab w:val="center" w:pos="4513"/>
        <w:tab w:val="right" w:pos="9026"/>
      </w:tabs>
    </w:pPr>
    <w:rPr>
      <w:szCs w:val="25"/>
    </w:rPr>
  </w:style>
  <w:style w:type="character" w:customStyle="1" w:styleId="a9">
    <w:name w:val="ท้ายกระดาษ อักขระ"/>
    <w:basedOn w:val="a0"/>
    <w:link w:val="a8"/>
    <w:uiPriority w:val="99"/>
    <w:semiHidden/>
    <w:rsid w:val="00EA6677"/>
    <w:rPr>
      <w:rFonts w:ascii="Times New Roman" w:eastAsia="Times New Roman" w:hAnsi="Times New Roman" w:cs="Angsana New"/>
      <w:sz w:val="20"/>
      <w:szCs w:val="25"/>
      <w:lang w:val="en-AU"/>
    </w:rPr>
  </w:style>
  <w:style w:type="table" w:styleId="aa">
    <w:name w:val="Table Grid"/>
    <w:basedOn w:val="a1"/>
    <w:uiPriority w:val="39"/>
    <w:rsid w:val="00F62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8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5734</Words>
  <Characters>32684</Characters>
  <Application>Microsoft Office Word</Application>
  <DocSecurity>0</DocSecurity>
  <Lines>272</Lines>
  <Paragraphs>76</Paragraphs>
  <ScaleCrop>false</ScaleCrop>
  <HeadingPairs>
    <vt:vector size="2" baseType="variant">
      <vt:variant>
        <vt:lpstr>ชื่อเรื่อง</vt:lpstr>
      </vt:variant>
      <vt:variant>
        <vt:i4>1</vt:i4>
      </vt:variant>
    </vt:vector>
  </HeadingPairs>
  <TitlesOfParts>
    <vt:vector size="1" baseType="lpstr">
      <vt:lpstr/>
    </vt:vector>
  </TitlesOfParts>
  <Company>HP</Company>
  <LinksUpToDate>false</LinksUpToDate>
  <CharactersWithSpaces>38342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dc:creator>
  <cp:lastModifiedBy>MyCom</cp:lastModifiedBy>
  <cp:revision>2</cp:revision>
  <cp:lastPrinted>2021-06-04T08:47:00Z</cp:lastPrinted>
  <dcterms:created xsi:type="dcterms:W3CDTF">2021-06-11T11:08:00Z</dcterms:created>
  <dcterms:modified xsi:type="dcterms:W3CDTF">2021-06-11T11:08:00Z</dcterms:modified>
</cp:coreProperties>
</file>